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A8D748" w14:textId="056931BC" w:rsidR="001524A3" w:rsidRPr="001524A3" w:rsidRDefault="00BD24C4" w:rsidP="001524A3">
      <w:pPr>
        <w:spacing w:after="360"/>
        <w:jc w:val="center"/>
        <w:rPr>
          <w:rFonts w:ascii="Times New Roman" w:hAnsi="Times New Roman" w:cs="Times New Roman"/>
          <w:b/>
          <w:sz w:val="96"/>
          <w:szCs w:val="96"/>
        </w:rPr>
      </w:pPr>
      <w:r w:rsidRPr="00E6380D">
        <w:rPr>
          <w:rFonts w:ascii="Times New Roman" w:hAnsi="Times New Roman" w:cs="Times New Roman"/>
          <w:b/>
          <w:sz w:val="96"/>
          <w:szCs w:val="96"/>
        </w:rPr>
        <w:t xml:space="preserve">APA </w:t>
      </w:r>
      <w:r w:rsidR="00AD0209" w:rsidRPr="00E6380D">
        <w:rPr>
          <w:rFonts w:ascii="Times New Roman" w:hAnsi="Times New Roman" w:cs="Times New Roman"/>
          <w:b/>
          <w:sz w:val="96"/>
          <w:szCs w:val="96"/>
        </w:rPr>
        <w:t>Substance Use Disorder</w:t>
      </w:r>
      <w:r w:rsidR="001554DE">
        <w:rPr>
          <w:rFonts w:ascii="Times New Roman" w:hAnsi="Times New Roman" w:cs="Times New Roman"/>
          <w:b/>
          <w:sz w:val="96"/>
          <w:szCs w:val="96"/>
        </w:rPr>
        <w:t>s</w:t>
      </w:r>
      <w:r w:rsidR="00AD0209" w:rsidRPr="00E6380D">
        <w:rPr>
          <w:rFonts w:ascii="Times New Roman" w:hAnsi="Times New Roman" w:cs="Times New Roman"/>
          <w:b/>
          <w:sz w:val="96"/>
          <w:szCs w:val="96"/>
        </w:rPr>
        <w:t xml:space="preserve"> </w:t>
      </w:r>
      <w:r w:rsidR="005C7156" w:rsidRPr="00E6380D">
        <w:rPr>
          <w:rFonts w:ascii="Times New Roman" w:hAnsi="Times New Roman" w:cs="Times New Roman"/>
          <w:b/>
          <w:sz w:val="96"/>
          <w:szCs w:val="96"/>
        </w:rPr>
        <w:t>Curriculum</w:t>
      </w:r>
      <w:r w:rsidR="00610A65" w:rsidRPr="00E6380D">
        <w:rPr>
          <w:rFonts w:ascii="Times New Roman" w:hAnsi="Times New Roman" w:cs="Times New Roman"/>
          <w:b/>
          <w:sz w:val="96"/>
          <w:szCs w:val="96"/>
        </w:rPr>
        <w:t xml:space="preserve"> </w:t>
      </w:r>
    </w:p>
    <w:p w14:paraId="122F614E" w14:textId="3EB4B80A" w:rsidR="001524A3" w:rsidRDefault="001524A3" w:rsidP="00AD0209">
      <w:pPr>
        <w:rPr>
          <w:rFonts w:ascii="Times New Roman" w:hAnsi="Times New Roman" w:cs="Times New Roman"/>
          <w:b/>
          <w:sz w:val="20"/>
          <w:szCs w:val="20"/>
        </w:rPr>
      </w:pPr>
    </w:p>
    <w:p w14:paraId="772FFE84" w14:textId="77777777" w:rsidR="001524A3" w:rsidRDefault="001524A3" w:rsidP="00AD0209">
      <w:pPr>
        <w:rPr>
          <w:rFonts w:ascii="Times New Roman" w:hAnsi="Times New Roman" w:cs="Times New Roman"/>
          <w:b/>
          <w:sz w:val="20"/>
          <w:szCs w:val="20"/>
        </w:rPr>
      </w:pPr>
    </w:p>
    <w:p w14:paraId="057ED91D" w14:textId="77777777" w:rsidR="00E6380D" w:rsidRDefault="00E6380D" w:rsidP="00AD0209">
      <w:pPr>
        <w:rPr>
          <w:rFonts w:ascii="Times New Roman" w:hAnsi="Times New Roman" w:cs="Times New Roman"/>
          <w:b/>
          <w:sz w:val="20"/>
          <w:szCs w:val="20"/>
        </w:rPr>
      </w:pPr>
    </w:p>
    <w:p w14:paraId="62CD862D" w14:textId="3387CF9B" w:rsidR="00AD0209" w:rsidRPr="00AD0209" w:rsidRDefault="00AD0209" w:rsidP="008B1905">
      <w:pPr>
        <w:jc w:val="center"/>
        <w:rPr>
          <w:rFonts w:ascii="Times New Roman" w:hAnsi="Times New Roman" w:cs="Times New Roman"/>
          <w:b/>
          <w:i/>
          <w:iCs/>
          <w:sz w:val="48"/>
          <w:szCs w:val="48"/>
        </w:rPr>
      </w:pPr>
      <w:r>
        <w:rPr>
          <w:rFonts w:ascii="Times New Roman" w:hAnsi="Times New Roman" w:cs="Times New Roman"/>
          <w:b/>
          <w:i/>
          <w:iCs/>
          <w:sz w:val="48"/>
          <w:szCs w:val="48"/>
        </w:rPr>
        <w:t xml:space="preserve">For </w:t>
      </w:r>
      <w:r w:rsidRPr="00AD0209">
        <w:rPr>
          <w:rFonts w:ascii="Times New Roman" w:hAnsi="Times New Roman" w:cs="Times New Roman"/>
          <w:b/>
          <w:i/>
          <w:iCs/>
          <w:sz w:val="48"/>
          <w:szCs w:val="48"/>
        </w:rPr>
        <w:t>Train</w:t>
      </w:r>
      <w:r>
        <w:rPr>
          <w:rFonts w:ascii="Times New Roman" w:hAnsi="Times New Roman" w:cs="Times New Roman"/>
          <w:b/>
          <w:i/>
          <w:iCs/>
          <w:sz w:val="48"/>
          <w:szCs w:val="48"/>
        </w:rPr>
        <w:t>ing</w:t>
      </w:r>
      <w:r w:rsidRPr="00AD0209">
        <w:rPr>
          <w:rFonts w:ascii="Times New Roman" w:hAnsi="Times New Roman" w:cs="Times New Roman"/>
          <w:b/>
          <w:i/>
          <w:iCs/>
          <w:sz w:val="48"/>
          <w:szCs w:val="48"/>
        </w:rPr>
        <w:t xml:space="preserve"> Psychology Graduate Students to Assess </w:t>
      </w:r>
      <w:r>
        <w:rPr>
          <w:rFonts w:ascii="Times New Roman" w:hAnsi="Times New Roman" w:cs="Times New Roman"/>
          <w:b/>
          <w:i/>
          <w:iCs/>
          <w:sz w:val="48"/>
          <w:szCs w:val="48"/>
        </w:rPr>
        <w:t>a</w:t>
      </w:r>
      <w:r w:rsidRPr="00AD0209">
        <w:rPr>
          <w:rFonts w:ascii="Times New Roman" w:hAnsi="Times New Roman" w:cs="Times New Roman"/>
          <w:b/>
          <w:i/>
          <w:iCs/>
          <w:sz w:val="48"/>
          <w:szCs w:val="48"/>
        </w:rPr>
        <w:t>nd Treat Substance Use Disorders</w:t>
      </w:r>
    </w:p>
    <w:p w14:paraId="11F94ED6" w14:textId="3D84B8AB" w:rsidR="00E6380D" w:rsidRDefault="003B2629" w:rsidP="00E6380D">
      <w:pPr>
        <w:jc w:val="center"/>
        <w:rPr>
          <w:rFonts w:ascii="Times New Roman" w:hAnsi="Times New Roman" w:cs="Times New Roman"/>
          <w:b/>
          <w:sz w:val="20"/>
          <w:szCs w:val="20"/>
        </w:rPr>
      </w:pPr>
      <w:r>
        <w:rPr>
          <w:rFonts w:ascii="Times New Roman" w:hAnsi="Times New Roman" w:cs="Times New Roman"/>
          <w:b/>
          <w:sz w:val="20"/>
          <w:szCs w:val="20"/>
        </w:rPr>
        <w:tab/>
      </w:r>
    </w:p>
    <w:p w14:paraId="27AD5363" w14:textId="3F64B995" w:rsidR="00E6380D" w:rsidRDefault="00E6380D" w:rsidP="00E6380D">
      <w:pPr>
        <w:jc w:val="center"/>
        <w:rPr>
          <w:rFonts w:ascii="Times New Roman" w:hAnsi="Times New Roman" w:cs="Times New Roman"/>
          <w:b/>
          <w:sz w:val="20"/>
          <w:szCs w:val="20"/>
        </w:rPr>
      </w:pPr>
    </w:p>
    <w:p w14:paraId="163060F3" w14:textId="59E2A62D" w:rsidR="00E6380D" w:rsidRDefault="00E6380D" w:rsidP="00E6380D">
      <w:pPr>
        <w:jc w:val="center"/>
        <w:rPr>
          <w:rFonts w:ascii="Times New Roman" w:hAnsi="Times New Roman" w:cs="Times New Roman"/>
          <w:b/>
          <w:sz w:val="20"/>
          <w:szCs w:val="20"/>
        </w:rPr>
      </w:pPr>
    </w:p>
    <w:p w14:paraId="670DF864" w14:textId="1DFF11B0" w:rsidR="001524A3" w:rsidRDefault="001524A3" w:rsidP="00E6380D">
      <w:pPr>
        <w:jc w:val="center"/>
        <w:rPr>
          <w:rFonts w:ascii="Times New Roman" w:hAnsi="Times New Roman" w:cs="Times New Roman"/>
          <w:b/>
          <w:sz w:val="20"/>
          <w:szCs w:val="20"/>
        </w:rPr>
      </w:pPr>
    </w:p>
    <w:p w14:paraId="5D563BFE" w14:textId="50485BCF" w:rsidR="001524A3" w:rsidRDefault="001524A3" w:rsidP="00E6380D">
      <w:pPr>
        <w:jc w:val="center"/>
        <w:rPr>
          <w:rFonts w:ascii="Times New Roman" w:hAnsi="Times New Roman" w:cs="Times New Roman"/>
          <w:b/>
          <w:sz w:val="20"/>
          <w:szCs w:val="20"/>
        </w:rPr>
      </w:pPr>
    </w:p>
    <w:p w14:paraId="02F6FA8E" w14:textId="57F6D1B5" w:rsidR="001524A3" w:rsidRDefault="001524A3" w:rsidP="00E6380D">
      <w:pPr>
        <w:jc w:val="center"/>
        <w:rPr>
          <w:rFonts w:ascii="Times New Roman" w:hAnsi="Times New Roman" w:cs="Times New Roman"/>
          <w:b/>
          <w:sz w:val="20"/>
          <w:szCs w:val="20"/>
        </w:rPr>
      </w:pPr>
    </w:p>
    <w:p w14:paraId="32D7E878" w14:textId="1FFE1AAA" w:rsidR="001524A3" w:rsidRDefault="001524A3" w:rsidP="00E6380D">
      <w:pPr>
        <w:jc w:val="center"/>
        <w:rPr>
          <w:rFonts w:ascii="Times New Roman" w:hAnsi="Times New Roman" w:cs="Times New Roman"/>
          <w:b/>
          <w:sz w:val="20"/>
          <w:szCs w:val="20"/>
        </w:rPr>
      </w:pPr>
    </w:p>
    <w:p w14:paraId="7251A1C7" w14:textId="40B84E12" w:rsidR="001524A3" w:rsidRDefault="001524A3" w:rsidP="00E6380D">
      <w:pPr>
        <w:jc w:val="center"/>
        <w:rPr>
          <w:rFonts w:ascii="Times New Roman" w:hAnsi="Times New Roman" w:cs="Times New Roman"/>
          <w:b/>
          <w:sz w:val="20"/>
          <w:szCs w:val="20"/>
        </w:rPr>
      </w:pPr>
    </w:p>
    <w:p w14:paraId="7997EF43" w14:textId="54C2DEAA" w:rsidR="001524A3" w:rsidRDefault="001524A3" w:rsidP="00E6380D">
      <w:pPr>
        <w:jc w:val="center"/>
        <w:rPr>
          <w:rFonts w:ascii="Times New Roman" w:hAnsi="Times New Roman" w:cs="Times New Roman"/>
          <w:b/>
          <w:sz w:val="20"/>
          <w:szCs w:val="20"/>
        </w:rPr>
      </w:pPr>
    </w:p>
    <w:p w14:paraId="66A6AE23" w14:textId="77777777" w:rsidR="001524A3" w:rsidRDefault="001524A3" w:rsidP="00E6380D">
      <w:pPr>
        <w:jc w:val="center"/>
        <w:rPr>
          <w:rFonts w:ascii="Times New Roman" w:hAnsi="Times New Roman" w:cs="Times New Roman"/>
          <w:b/>
          <w:sz w:val="20"/>
          <w:szCs w:val="20"/>
        </w:rPr>
      </w:pPr>
    </w:p>
    <w:p w14:paraId="723ABB69" w14:textId="77777777" w:rsidR="00241335" w:rsidRPr="00E6380D" w:rsidRDefault="00241335" w:rsidP="00E6380D">
      <w:pPr>
        <w:jc w:val="center"/>
        <w:rPr>
          <w:rFonts w:ascii="Times New Roman" w:hAnsi="Times New Roman" w:cs="Times New Roman"/>
          <w:b/>
          <w:sz w:val="20"/>
          <w:szCs w:val="20"/>
        </w:rPr>
      </w:pPr>
    </w:p>
    <w:p w14:paraId="2E9D881D" w14:textId="77777777" w:rsidR="00E6380D" w:rsidRDefault="00E6380D" w:rsidP="00E6380D">
      <w:pPr>
        <w:rPr>
          <w:rFonts w:ascii="Times New Roman" w:hAnsi="Times New Roman" w:cs="Times New Roman"/>
          <w:b/>
          <w:sz w:val="20"/>
          <w:szCs w:val="20"/>
        </w:rPr>
      </w:pPr>
    </w:p>
    <w:p w14:paraId="087E2E8C" w14:textId="77777777" w:rsidR="00E6380D" w:rsidRDefault="00E6380D" w:rsidP="008B1905">
      <w:pPr>
        <w:jc w:val="center"/>
        <w:rPr>
          <w:rFonts w:ascii="Times New Roman" w:hAnsi="Times New Roman" w:cs="Times New Roman"/>
          <w:b/>
          <w:sz w:val="20"/>
          <w:szCs w:val="20"/>
        </w:rPr>
      </w:pPr>
    </w:p>
    <w:p w14:paraId="22B9B735" w14:textId="77777777" w:rsidR="003B2629" w:rsidRDefault="003B2629" w:rsidP="008B1905">
      <w:pPr>
        <w:jc w:val="center"/>
        <w:rPr>
          <w:rFonts w:ascii="Times New Roman" w:hAnsi="Times New Roman" w:cs="Times New Roman"/>
          <w:b/>
          <w:sz w:val="20"/>
          <w:szCs w:val="20"/>
        </w:rPr>
      </w:pPr>
    </w:p>
    <w:p w14:paraId="4462AAB5" w14:textId="77777777" w:rsidR="003B2629" w:rsidRDefault="003B2629" w:rsidP="003B2629">
      <w:pPr>
        <w:rPr>
          <w:rFonts w:ascii="Times New Roman" w:hAnsi="Times New Roman" w:cs="Times New Roman"/>
          <w:b/>
          <w:sz w:val="20"/>
          <w:szCs w:val="20"/>
        </w:rPr>
      </w:pPr>
    </w:p>
    <w:p w14:paraId="3D13BA95" w14:textId="32D32BC5" w:rsidR="00AD0209" w:rsidRDefault="00AD59D3" w:rsidP="003B2629">
      <w:pPr>
        <w:rPr>
          <w:rFonts w:ascii="Times New Roman" w:hAnsi="Times New Roman" w:cs="Times New Roman"/>
          <w:b/>
          <w:sz w:val="20"/>
          <w:szCs w:val="20"/>
        </w:rPr>
      </w:pPr>
      <w:r>
        <w:rPr>
          <w:rFonts w:ascii="Times New Roman" w:hAnsi="Times New Roman" w:cs="Times New Roman"/>
          <w:b/>
          <w:noProof/>
          <w:sz w:val="20"/>
          <w:szCs w:val="20"/>
        </w:rPr>
        <w:drawing>
          <wp:anchor distT="0" distB="0" distL="114300" distR="114300" simplePos="0" relativeHeight="251658240" behindDoc="0" locked="0" layoutInCell="1" allowOverlap="1" wp14:anchorId="3C4AAD1F" wp14:editId="4D54A386">
            <wp:simplePos x="0" y="0"/>
            <wp:positionH relativeFrom="margin">
              <wp:align>right</wp:align>
            </wp:positionH>
            <wp:positionV relativeFrom="paragraph">
              <wp:posOffset>103653</wp:posOffset>
            </wp:positionV>
            <wp:extent cx="1607641" cy="595423"/>
            <wp:effectExtent l="0" t="0" r="0" b="0"/>
            <wp:wrapNone/>
            <wp:docPr id="2"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PA Simplified LOGO BLUE 287 STACKED.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07641" cy="595423"/>
                    </a:xfrm>
                    <a:prstGeom prst="rect">
                      <a:avLst/>
                    </a:prstGeom>
                  </pic:spPr>
                </pic:pic>
              </a:graphicData>
            </a:graphic>
            <wp14:sizeRelH relativeFrom="margin">
              <wp14:pctWidth>0</wp14:pctWidth>
            </wp14:sizeRelH>
            <wp14:sizeRelV relativeFrom="margin">
              <wp14:pctHeight>0</wp14:pctHeight>
            </wp14:sizeRelV>
          </wp:anchor>
        </w:drawing>
      </w:r>
      <w:r w:rsidR="003B2629">
        <w:rPr>
          <w:rFonts w:ascii="Times New Roman" w:hAnsi="Times New Roman" w:cs="Times New Roman"/>
          <w:b/>
          <w:sz w:val="20"/>
          <w:szCs w:val="20"/>
        </w:rPr>
        <w:t>For questions or feedback regarding the curriculum, please contact:</w:t>
      </w:r>
    </w:p>
    <w:p w14:paraId="049EDDF5" w14:textId="731D66D2" w:rsidR="003B2629" w:rsidRPr="00DB17F3" w:rsidRDefault="00912B20" w:rsidP="003B2629">
      <w:pPr>
        <w:spacing w:after="0"/>
        <w:rPr>
          <w:rFonts w:ascii="Times New Roman" w:hAnsi="Times New Roman" w:cs="Times New Roman"/>
          <w:b/>
          <w:sz w:val="20"/>
          <w:szCs w:val="20"/>
        </w:rPr>
      </w:pPr>
      <w:r w:rsidRPr="00DB17F3">
        <w:rPr>
          <w:rFonts w:ascii="Times New Roman" w:hAnsi="Times New Roman" w:cs="Times New Roman"/>
          <w:b/>
          <w:sz w:val="20"/>
          <w:szCs w:val="20"/>
        </w:rPr>
        <w:t>APA Education Directorate</w:t>
      </w:r>
    </w:p>
    <w:p w14:paraId="4CAE5A04" w14:textId="305D4AF2" w:rsidR="003B2629" w:rsidRPr="00DB17F3" w:rsidRDefault="00AC23BE" w:rsidP="003B2629">
      <w:pPr>
        <w:spacing w:after="0"/>
        <w:rPr>
          <w:rFonts w:ascii="Times New Roman" w:hAnsi="Times New Roman" w:cs="Times New Roman"/>
          <w:bCs/>
          <w:sz w:val="20"/>
          <w:szCs w:val="20"/>
        </w:rPr>
      </w:pPr>
      <w:hyperlink r:id="rId12" w:history="1">
        <w:r w:rsidR="00912B20" w:rsidRPr="00DB17F3">
          <w:rPr>
            <w:rStyle w:val="Hyperlink"/>
            <w:rFonts w:ascii="Times New Roman" w:hAnsi="Times New Roman" w:cs="Times New Roman"/>
            <w:bCs/>
            <w:sz w:val="20"/>
            <w:szCs w:val="20"/>
          </w:rPr>
          <w:t>EDMail@APA.org</w:t>
        </w:r>
      </w:hyperlink>
      <w:r w:rsidR="00912B20" w:rsidRPr="00DB17F3">
        <w:rPr>
          <w:rStyle w:val="Hyperlink"/>
          <w:rFonts w:ascii="Times New Roman" w:hAnsi="Times New Roman" w:cs="Times New Roman"/>
          <w:bCs/>
          <w:sz w:val="20"/>
          <w:szCs w:val="20"/>
        </w:rPr>
        <w:t xml:space="preserve"> </w:t>
      </w:r>
    </w:p>
    <w:p w14:paraId="6F362933" w14:textId="04CE1CB7" w:rsidR="003B2629" w:rsidRPr="003B2629" w:rsidRDefault="003B2629" w:rsidP="003B2629">
      <w:pPr>
        <w:spacing w:after="0"/>
        <w:rPr>
          <w:rFonts w:ascii="Times New Roman" w:hAnsi="Times New Roman" w:cs="Times New Roman"/>
          <w:bCs/>
          <w:sz w:val="20"/>
          <w:szCs w:val="20"/>
        </w:rPr>
      </w:pPr>
      <w:r w:rsidRPr="00DB17F3">
        <w:rPr>
          <w:rFonts w:ascii="Times New Roman" w:hAnsi="Times New Roman" w:cs="Times New Roman"/>
          <w:bCs/>
          <w:sz w:val="20"/>
          <w:szCs w:val="20"/>
        </w:rPr>
        <w:t>750 First Street NE, Washington, D.C., 20002</w:t>
      </w:r>
    </w:p>
    <w:p w14:paraId="0279342E" w14:textId="7ED38942" w:rsidR="003B2629" w:rsidRPr="003B2629" w:rsidRDefault="003B2629" w:rsidP="003B2629">
      <w:pPr>
        <w:spacing w:after="240"/>
        <w:jc w:val="center"/>
        <w:rPr>
          <w:rFonts w:ascii="Times New Roman" w:hAnsi="Times New Roman" w:cs="Times New Roman"/>
          <w:b/>
          <w:sz w:val="72"/>
          <w:szCs w:val="72"/>
        </w:rPr>
      </w:pPr>
      <w:r w:rsidRPr="003B2629">
        <w:rPr>
          <w:rFonts w:ascii="Times New Roman" w:hAnsi="Times New Roman" w:cs="Times New Roman"/>
          <w:b/>
          <w:sz w:val="72"/>
          <w:szCs w:val="72"/>
        </w:rPr>
        <w:lastRenderedPageBreak/>
        <w:t>Table of Contents</w:t>
      </w:r>
    </w:p>
    <w:p w14:paraId="2F3CDBD7" w14:textId="29DED7F1" w:rsidR="00AD0209" w:rsidRPr="00AD59D3" w:rsidRDefault="003B2629" w:rsidP="003B2629">
      <w:pPr>
        <w:spacing w:after="0"/>
        <w:rPr>
          <w:rFonts w:ascii="Times New Roman" w:hAnsi="Times New Roman" w:cs="Times New Roman"/>
          <w:b/>
          <w:i/>
          <w:iCs/>
          <w:sz w:val="36"/>
          <w:szCs w:val="36"/>
        </w:rPr>
      </w:pPr>
      <w:r w:rsidRPr="00AD59D3">
        <w:rPr>
          <w:rFonts w:ascii="Times New Roman" w:hAnsi="Times New Roman" w:cs="Times New Roman"/>
          <w:b/>
          <w:i/>
          <w:iCs/>
          <w:sz w:val="36"/>
          <w:szCs w:val="36"/>
        </w:rPr>
        <w:t>Overview</w:t>
      </w:r>
      <w:r w:rsidR="00E137A7">
        <w:rPr>
          <w:rFonts w:ascii="Times New Roman" w:hAnsi="Times New Roman" w:cs="Times New Roman"/>
          <w:b/>
          <w:i/>
          <w:iCs/>
          <w:sz w:val="36"/>
          <w:szCs w:val="36"/>
        </w:rPr>
        <w:t xml:space="preserve"> </w:t>
      </w:r>
      <w:r w:rsidR="00E137A7" w:rsidRPr="00AD59D3">
        <w:rPr>
          <w:rFonts w:ascii="Times New Roman" w:hAnsi="Times New Roman" w:cs="Times New Roman"/>
          <w:b/>
          <w:i/>
          <w:iCs/>
          <w:sz w:val="36"/>
          <w:szCs w:val="36"/>
        </w:rPr>
        <w:t>-</w:t>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t xml:space="preserve"> 3</w:t>
      </w:r>
    </w:p>
    <w:p w14:paraId="4F5FC386" w14:textId="77777777" w:rsidR="003B2629" w:rsidRPr="00AD59D3" w:rsidRDefault="003B2629" w:rsidP="003B2629">
      <w:pPr>
        <w:spacing w:after="0"/>
        <w:rPr>
          <w:rFonts w:ascii="Times New Roman" w:hAnsi="Times New Roman" w:cs="Times New Roman"/>
          <w:b/>
          <w:i/>
          <w:iCs/>
          <w:sz w:val="36"/>
          <w:szCs w:val="36"/>
        </w:rPr>
      </w:pPr>
    </w:p>
    <w:p w14:paraId="423252C1" w14:textId="44EFC3F3" w:rsidR="003B2629" w:rsidRPr="00AD59D3" w:rsidRDefault="003B2629" w:rsidP="003B2629">
      <w:pPr>
        <w:spacing w:after="0"/>
        <w:rPr>
          <w:rFonts w:ascii="Times New Roman" w:hAnsi="Times New Roman" w:cs="Times New Roman"/>
          <w:b/>
          <w:i/>
          <w:iCs/>
          <w:sz w:val="36"/>
          <w:szCs w:val="36"/>
        </w:rPr>
      </w:pPr>
      <w:r w:rsidRPr="00AD59D3">
        <w:rPr>
          <w:rFonts w:ascii="Times New Roman" w:hAnsi="Times New Roman" w:cs="Times New Roman"/>
          <w:b/>
          <w:i/>
          <w:iCs/>
          <w:sz w:val="36"/>
          <w:szCs w:val="36"/>
        </w:rPr>
        <w:t>Suggested Implementation Strategies</w:t>
      </w:r>
      <w:r w:rsidR="00FB7997" w:rsidRPr="00AD59D3">
        <w:rPr>
          <w:rFonts w:ascii="Times New Roman" w:hAnsi="Times New Roman" w:cs="Times New Roman"/>
          <w:b/>
          <w:i/>
          <w:iCs/>
          <w:sz w:val="36"/>
          <w:szCs w:val="36"/>
        </w:rPr>
        <w:t xml:space="preserve"> - </w:t>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t xml:space="preserve"> 3</w:t>
      </w:r>
    </w:p>
    <w:p w14:paraId="5A2B0127" w14:textId="77777777" w:rsidR="003B2629" w:rsidRPr="00AD59D3" w:rsidRDefault="003B2629" w:rsidP="003B2629">
      <w:pPr>
        <w:spacing w:after="0"/>
        <w:rPr>
          <w:rFonts w:ascii="Times New Roman" w:hAnsi="Times New Roman" w:cs="Times New Roman"/>
          <w:b/>
          <w:i/>
          <w:iCs/>
          <w:sz w:val="36"/>
          <w:szCs w:val="36"/>
        </w:rPr>
      </w:pPr>
    </w:p>
    <w:p w14:paraId="2AD7A986" w14:textId="6181A04E" w:rsidR="003B2629" w:rsidRPr="00AD59D3" w:rsidRDefault="003B2629" w:rsidP="003B2629">
      <w:pPr>
        <w:spacing w:after="0"/>
        <w:rPr>
          <w:rFonts w:ascii="Times New Roman" w:hAnsi="Times New Roman" w:cs="Times New Roman"/>
          <w:b/>
          <w:i/>
          <w:iCs/>
          <w:sz w:val="36"/>
          <w:szCs w:val="36"/>
        </w:rPr>
      </w:pPr>
      <w:r w:rsidRPr="00AD59D3">
        <w:rPr>
          <w:rFonts w:ascii="Times New Roman" w:hAnsi="Times New Roman" w:cs="Times New Roman"/>
          <w:b/>
          <w:i/>
          <w:iCs/>
          <w:sz w:val="36"/>
          <w:szCs w:val="36"/>
        </w:rPr>
        <w:t>Module 1</w:t>
      </w:r>
      <w:r w:rsidR="00FB7997" w:rsidRPr="00AD59D3">
        <w:rPr>
          <w:rFonts w:ascii="Times New Roman" w:hAnsi="Times New Roman" w:cs="Times New Roman"/>
          <w:b/>
          <w:i/>
          <w:iCs/>
          <w:sz w:val="36"/>
          <w:szCs w:val="36"/>
        </w:rPr>
        <w:t xml:space="preserve"> - </w:t>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t xml:space="preserve"> 5</w:t>
      </w:r>
    </w:p>
    <w:p w14:paraId="0428D5DB" w14:textId="77777777" w:rsidR="003B2629" w:rsidRPr="00AD59D3" w:rsidRDefault="003B2629" w:rsidP="003B2629">
      <w:pPr>
        <w:spacing w:after="0"/>
        <w:rPr>
          <w:rFonts w:ascii="Times New Roman" w:hAnsi="Times New Roman" w:cs="Times New Roman"/>
          <w:b/>
          <w:i/>
          <w:iCs/>
          <w:sz w:val="36"/>
          <w:szCs w:val="36"/>
        </w:rPr>
      </w:pPr>
    </w:p>
    <w:p w14:paraId="1B59CC54" w14:textId="5D274096" w:rsidR="003B2629" w:rsidRPr="00AD59D3" w:rsidRDefault="003B2629" w:rsidP="003B2629">
      <w:pPr>
        <w:spacing w:after="0"/>
        <w:rPr>
          <w:rFonts w:ascii="Times New Roman" w:hAnsi="Times New Roman" w:cs="Times New Roman"/>
          <w:b/>
          <w:i/>
          <w:iCs/>
          <w:sz w:val="36"/>
          <w:szCs w:val="36"/>
        </w:rPr>
      </w:pPr>
      <w:r w:rsidRPr="00AD59D3">
        <w:rPr>
          <w:rFonts w:ascii="Times New Roman" w:hAnsi="Times New Roman" w:cs="Times New Roman"/>
          <w:b/>
          <w:i/>
          <w:iCs/>
          <w:sz w:val="36"/>
          <w:szCs w:val="36"/>
        </w:rPr>
        <w:t>Module 2</w:t>
      </w:r>
      <w:r w:rsidR="00FB7997" w:rsidRPr="00AD59D3">
        <w:rPr>
          <w:rFonts w:ascii="Times New Roman" w:hAnsi="Times New Roman" w:cs="Times New Roman"/>
          <w:b/>
          <w:i/>
          <w:iCs/>
          <w:sz w:val="36"/>
          <w:szCs w:val="36"/>
        </w:rPr>
        <w:t xml:space="preserve"> - </w:t>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t>10</w:t>
      </w:r>
    </w:p>
    <w:p w14:paraId="1143D1D5" w14:textId="77777777" w:rsidR="003B2629" w:rsidRPr="00AD59D3" w:rsidRDefault="003B2629" w:rsidP="003B2629">
      <w:pPr>
        <w:spacing w:after="0"/>
        <w:rPr>
          <w:rFonts w:ascii="Times New Roman" w:hAnsi="Times New Roman" w:cs="Times New Roman"/>
          <w:b/>
          <w:i/>
          <w:iCs/>
          <w:sz w:val="36"/>
          <w:szCs w:val="36"/>
        </w:rPr>
      </w:pPr>
    </w:p>
    <w:p w14:paraId="39B8CA94" w14:textId="208980D7" w:rsidR="003B2629" w:rsidRPr="00AD59D3" w:rsidRDefault="003B2629" w:rsidP="003B2629">
      <w:pPr>
        <w:spacing w:after="0"/>
        <w:rPr>
          <w:rFonts w:ascii="Times New Roman" w:hAnsi="Times New Roman" w:cs="Times New Roman"/>
          <w:b/>
          <w:i/>
          <w:iCs/>
          <w:sz w:val="36"/>
          <w:szCs w:val="36"/>
        </w:rPr>
      </w:pPr>
      <w:r w:rsidRPr="00AD59D3">
        <w:rPr>
          <w:rFonts w:ascii="Times New Roman" w:hAnsi="Times New Roman" w:cs="Times New Roman"/>
          <w:b/>
          <w:i/>
          <w:iCs/>
          <w:sz w:val="36"/>
          <w:szCs w:val="36"/>
        </w:rPr>
        <w:t>Module 3</w:t>
      </w:r>
      <w:r w:rsidR="00FB7997" w:rsidRPr="00AD59D3">
        <w:rPr>
          <w:rFonts w:ascii="Times New Roman" w:hAnsi="Times New Roman" w:cs="Times New Roman"/>
          <w:b/>
          <w:i/>
          <w:iCs/>
          <w:sz w:val="36"/>
          <w:szCs w:val="36"/>
        </w:rPr>
        <w:t xml:space="preserve"> - </w:t>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t>14</w:t>
      </w:r>
    </w:p>
    <w:p w14:paraId="28D8FCEE" w14:textId="77777777" w:rsidR="003B2629" w:rsidRPr="00AD59D3" w:rsidRDefault="003B2629" w:rsidP="003B2629">
      <w:pPr>
        <w:spacing w:after="0"/>
        <w:rPr>
          <w:rFonts w:ascii="Times New Roman" w:hAnsi="Times New Roman" w:cs="Times New Roman"/>
          <w:b/>
          <w:i/>
          <w:iCs/>
          <w:sz w:val="36"/>
          <w:szCs w:val="36"/>
        </w:rPr>
      </w:pPr>
    </w:p>
    <w:p w14:paraId="51E17BF3" w14:textId="4D8657BD" w:rsidR="003B2629" w:rsidRPr="00AD59D3" w:rsidRDefault="003B2629" w:rsidP="003B2629">
      <w:pPr>
        <w:spacing w:after="0"/>
        <w:rPr>
          <w:rFonts w:ascii="Times New Roman" w:hAnsi="Times New Roman" w:cs="Times New Roman"/>
          <w:b/>
          <w:i/>
          <w:iCs/>
          <w:sz w:val="36"/>
          <w:szCs w:val="36"/>
        </w:rPr>
      </w:pPr>
      <w:r w:rsidRPr="00AD59D3">
        <w:rPr>
          <w:rFonts w:ascii="Times New Roman" w:hAnsi="Times New Roman" w:cs="Times New Roman"/>
          <w:b/>
          <w:i/>
          <w:iCs/>
          <w:sz w:val="36"/>
          <w:szCs w:val="36"/>
        </w:rPr>
        <w:t>Module 4</w:t>
      </w:r>
      <w:r w:rsidR="00FB7997" w:rsidRPr="00AD59D3">
        <w:rPr>
          <w:rFonts w:ascii="Times New Roman" w:hAnsi="Times New Roman" w:cs="Times New Roman"/>
          <w:b/>
          <w:i/>
          <w:iCs/>
          <w:sz w:val="36"/>
          <w:szCs w:val="36"/>
        </w:rPr>
        <w:t xml:space="preserve"> - </w:t>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t>17</w:t>
      </w:r>
    </w:p>
    <w:p w14:paraId="7558C70F" w14:textId="77777777" w:rsidR="003B2629" w:rsidRPr="00AD59D3" w:rsidRDefault="003B2629" w:rsidP="003B2629">
      <w:pPr>
        <w:spacing w:after="0"/>
        <w:rPr>
          <w:rFonts w:ascii="Times New Roman" w:hAnsi="Times New Roman" w:cs="Times New Roman"/>
          <w:b/>
          <w:i/>
          <w:iCs/>
          <w:sz w:val="36"/>
          <w:szCs w:val="36"/>
        </w:rPr>
      </w:pPr>
    </w:p>
    <w:p w14:paraId="136522E9" w14:textId="347ED3AC" w:rsidR="00AD0209" w:rsidRPr="00AD59D3" w:rsidRDefault="003B2629" w:rsidP="00FB7997">
      <w:pPr>
        <w:spacing w:after="0"/>
        <w:rPr>
          <w:rFonts w:ascii="Times New Roman" w:hAnsi="Times New Roman" w:cs="Times New Roman"/>
          <w:b/>
          <w:i/>
          <w:iCs/>
          <w:sz w:val="36"/>
          <w:szCs w:val="36"/>
        </w:rPr>
      </w:pPr>
      <w:r w:rsidRPr="00AD59D3">
        <w:rPr>
          <w:rFonts w:ascii="Times New Roman" w:hAnsi="Times New Roman" w:cs="Times New Roman"/>
          <w:b/>
          <w:i/>
          <w:iCs/>
          <w:sz w:val="36"/>
          <w:szCs w:val="36"/>
        </w:rPr>
        <w:t xml:space="preserve">Module 5 </w:t>
      </w:r>
      <w:r w:rsidR="00FB7997" w:rsidRPr="00AD59D3">
        <w:rPr>
          <w:rFonts w:ascii="Times New Roman" w:hAnsi="Times New Roman" w:cs="Times New Roman"/>
          <w:b/>
          <w:i/>
          <w:iCs/>
          <w:sz w:val="36"/>
          <w:szCs w:val="36"/>
        </w:rPr>
        <w:t xml:space="preserve">- </w:t>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r>
      <w:r w:rsidR="00FB7997" w:rsidRPr="00AD59D3">
        <w:rPr>
          <w:rFonts w:ascii="Times New Roman" w:hAnsi="Times New Roman" w:cs="Times New Roman"/>
          <w:b/>
          <w:i/>
          <w:iCs/>
          <w:sz w:val="36"/>
          <w:szCs w:val="36"/>
        </w:rPr>
        <w:tab/>
        <w:t>20</w:t>
      </w:r>
    </w:p>
    <w:p w14:paraId="008B2E27" w14:textId="77777777" w:rsidR="00FB7997" w:rsidRPr="00AD59D3" w:rsidRDefault="00FB7997" w:rsidP="00FB7997">
      <w:pPr>
        <w:spacing w:after="0"/>
        <w:rPr>
          <w:rFonts w:ascii="Times New Roman" w:hAnsi="Times New Roman" w:cs="Times New Roman"/>
          <w:b/>
          <w:i/>
          <w:iCs/>
          <w:sz w:val="36"/>
          <w:szCs w:val="36"/>
        </w:rPr>
      </w:pPr>
    </w:p>
    <w:p w14:paraId="3E1481D3" w14:textId="288508B1" w:rsidR="00FB7997" w:rsidRPr="00AD59D3" w:rsidRDefault="00FB7997" w:rsidP="00FB7997">
      <w:pPr>
        <w:spacing w:after="0"/>
        <w:rPr>
          <w:rFonts w:ascii="Times New Roman" w:hAnsi="Times New Roman" w:cs="Times New Roman"/>
          <w:b/>
          <w:i/>
          <w:iCs/>
          <w:sz w:val="36"/>
          <w:szCs w:val="36"/>
        </w:rPr>
      </w:pPr>
      <w:r w:rsidRPr="00AD59D3">
        <w:rPr>
          <w:rFonts w:ascii="Times New Roman" w:hAnsi="Times New Roman" w:cs="Times New Roman"/>
          <w:b/>
          <w:i/>
          <w:iCs/>
          <w:sz w:val="36"/>
          <w:szCs w:val="36"/>
        </w:rPr>
        <w:t>Module 6 -</w:t>
      </w:r>
      <w:r w:rsidRPr="00AD59D3">
        <w:rPr>
          <w:rFonts w:ascii="Times New Roman" w:hAnsi="Times New Roman" w:cs="Times New Roman"/>
          <w:b/>
          <w:i/>
          <w:iCs/>
          <w:sz w:val="36"/>
          <w:szCs w:val="36"/>
        </w:rPr>
        <w:tab/>
      </w:r>
      <w:r w:rsidRPr="00AD59D3">
        <w:rPr>
          <w:rFonts w:ascii="Times New Roman" w:hAnsi="Times New Roman" w:cs="Times New Roman"/>
          <w:b/>
          <w:i/>
          <w:iCs/>
          <w:sz w:val="36"/>
          <w:szCs w:val="36"/>
        </w:rPr>
        <w:tab/>
      </w:r>
      <w:r w:rsidRPr="00AD59D3">
        <w:rPr>
          <w:rFonts w:ascii="Times New Roman" w:hAnsi="Times New Roman" w:cs="Times New Roman"/>
          <w:b/>
          <w:i/>
          <w:iCs/>
          <w:sz w:val="36"/>
          <w:szCs w:val="36"/>
        </w:rPr>
        <w:tab/>
      </w:r>
      <w:r w:rsidRPr="00AD59D3">
        <w:rPr>
          <w:rFonts w:ascii="Times New Roman" w:hAnsi="Times New Roman" w:cs="Times New Roman"/>
          <w:b/>
          <w:i/>
          <w:iCs/>
          <w:sz w:val="36"/>
          <w:szCs w:val="36"/>
        </w:rPr>
        <w:tab/>
      </w:r>
      <w:r w:rsidRPr="00AD59D3">
        <w:rPr>
          <w:rFonts w:ascii="Times New Roman" w:hAnsi="Times New Roman" w:cs="Times New Roman"/>
          <w:b/>
          <w:i/>
          <w:iCs/>
          <w:sz w:val="36"/>
          <w:szCs w:val="36"/>
        </w:rPr>
        <w:tab/>
      </w:r>
      <w:r w:rsidRPr="00AD59D3">
        <w:rPr>
          <w:rFonts w:ascii="Times New Roman" w:hAnsi="Times New Roman" w:cs="Times New Roman"/>
          <w:b/>
          <w:i/>
          <w:iCs/>
          <w:sz w:val="36"/>
          <w:szCs w:val="36"/>
        </w:rPr>
        <w:tab/>
      </w:r>
      <w:r w:rsidRPr="00AD59D3">
        <w:rPr>
          <w:rFonts w:ascii="Times New Roman" w:hAnsi="Times New Roman" w:cs="Times New Roman"/>
          <w:b/>
          <w:i/>
          <w:iCs/>
          <w:sz w:val="36"/>
          <w:szCs w:val="36"/>
        </w:rPr>
        <w:tab/>
      </w:r>
      <w:r w:rsidRPr="00AD59D3">
        <w:rPr>
          <w:rFonts w:ascii="Times New Roman" w:hAnsi="Times New Roman" w:cs="Times New Roman"/>
          <w:b/>
          <w:i/>
          <w:iCs/>
          <w:sz w:val="36"/>
          <w:szCs w:val="36"/>
        </w:rPr>
        <w:tab/>
      </w:r>
      <w:r w:rsidRPr="00AD59D3">
        <w:rPr>
          <w:rFonts w:ascii="Times New Roman" w:hAnsi="Times New Roman" w:cs="Times New Roman"/>
          <w:b/>
          <w:i/>
          <w:iCs/>
          <w:sz w:val="36"/>
          <w:szCs w:val="36"/>
        </w:rPr>
        <w:tab/>
      </w:r>
      <w:r w:rsidRPr="00AD59D3">
        <w:rPr>
          <w:rFonts w:ascii="Times New Roman" w:hAnsi="Times New Roman" w:cs="Times New Roman"/>
          <w:b/>
          <w:i/>
          <w:iCs/>
          <w:sz w:val="36"/>
          <w:szCs w:val="36"/>
        </w:rPr>
        <w:tab/>
        <w:t>2</w:t>
      </w:r>
      <w:r w:rsidR="001A285A">
        <w:rPr>
          <w:rFonts w:ascii="Times New Roman" w:hAnsi="Times New Roman" w:cs="Times New Roman"/>
          <w:b/>
          <w:i/>
          <w:iCs/>
          <w:sz w:val="36"/>
          <w:szCs w:val="36"/>
        </w:rPr>
        <w:t>5</w:t>
      </w:r>
    </w:p>
    <w:p w14:paraId="4FA12B71" w14:textId="750C6B42" w:rsidR="00AD0209" w:rsidRDefault="00AD0209" w:rsidP="008B1905">
      <w:pPr>
        <w:jc w:val="center"/>
        <w:rPr>
          <w:rFonts w:ascii="Times New Roman" w:hAnsi="Times New Roman" w:cs="Times New Roman"/>
          <w:b/>
          <w:sz w:val="20"/>
          <w:szCs w:val="20"/>
        </w:rPr>
      </w:pPr>
    </w:p>
    <w:p w14:paraId="787BC1AD" w14:textId="3EC2100B" w:rsidR="00AD0209" w:rsidRDefault="00AD0209" w:rsidP="008B1905">
      <w:pPr>
        <w:jc w:val="center"/>
        <w:rPr>
          <w:rFonts w:ascii="Times New Roman" w:hAnsi="Times New Roman" w:cs="Times New Roman"/>
          <w:b/>
          <w:sz w:val="20"/>
          <w:szCs w:val="20"/>
        </w:rPr>
      </w:pPr>
    </w:p>
    <w:p w14:paraId="35EE5C20" w14:textId="14510135" w:rsidR="00AD0209" w:rsidRDefault="00AD0209" w:rsidP="008B1905">
      <w:pPr>
        <w:jc w:val="center"/>
        <w:rPr>
          <w:rFonts w:ascii="Times New Roman" w:hAnsi="Times New Roman" w:cs="Times New Roman"/>
          <w:b/>
          <w:sz w:val="20"/>
          <w:szCs w:val="20"/>
        </w:rPr>
      </w:pPr>
    </w:p>
    <w:p w14:paraId="02A80FF8" w14:textId="04795C0A" w:rsidR="00AD0209" w:rsidRDefault="00AD0209" w:rsidP="008B1905">
      <w:pPr>
        <w:jc w:val="center"/>
        <w:rPr>
          <w:rFonts w:ascii="Times New Roman" w:hAnsi="Times New Roman" w:cs="Times New Roman"/>
          <w:b/>
          <w:sz w:val="20"/>
          <w:szCs w:val="20"/>
        </w:rPr>
      </w:pPr>
    </w:p>
    <w:p w14:paraId="3ECC8EED" w14:textId="4893F9C6" w:rsidR="00AD0209" w:rsidRDefault="00AD0209" w:rsidP="008B1905">
      <w:pPr>
        <w:jc w:val="center"/>
        <w:rPr>
          <w:rFonts w:ascii="Times New Roman" w:hAnsi="Times New Roman" w:cs="Times New Roman"/>
          <w:b/>
          <w:sz w:val="20"/>
          <w:szCs w:val="20"/>
        </w:rPr>
      </w:pPr>
    </w:p>
    <w:p w14:paraId="6FE1E9C2" w14:textId="48D1A698" w:rsidR="00AD0209" w:rsidRDefault="00AD0209" w:rsidP="008B1905">
      <w:pPr>
        <w:jc w:val="center"/>
        <w:rPr>
          <w:rFonts w:ascii="Times New Roman" w:hAnsi="Times New Roman" w:cs="Times New Roman"/>
          <w:b/>
          <w:sz w:val="20"/>
          <w:szCs w:val="20"/>
        </w:rPr>
      </w:pPr>
    </w:p>
    <w:p w14:paraId="2DF0FD72" w14:textId="1137CB4B" w:rsidR="00AD0209" w:rsidRDefault="00AD0209" w:rsidP="008B1905">
      <w:pPr>
        <w:jc w:val="center"/>
        <w:rPr>
          <w:rFonts w:ascii="Times New Roman" w:hAnsi="Times New Roman" w:cs="Times New Roman"/>
          <w:b/>
          <w:sz w:val="20"/>
          <w:szCs w:val="20"/>
        </w:rPr>
      </w:pPr>
    </w:p>
    <w:p w14:paraId="247EBDA9" w14:textId="2D3EC5D3" w:rsidR="00AD0209" w:rsidRDefault="00AD0209" w:rsidP="008B1905">
      <w:pPr>
        <w:jc w:val="center"/>
        <w:rPr>
          <w:rFonts w:ascii="Times New Roman" w:hAnsi="Times New Roman" w:cs="Times New Roman"/>
          <w:b/>
          <w:sz w:val="20"/>
          <w:szCs w:val="20"/>
        </w:rPr>
      </w:pPr>
    </w:p>
    <w:p w14:paraId="5C3809CA" w14:textId="6CDC77ED" w:rsidR="00AD0209" w:rsidRDefault="00AD0209" w:rsidP="008B1905">
      <w:pPr>
        <w:jc w:val="center"/>
        <w:rPr>
          <w:rFonts w:ascii="Times New Roman" w:hAnsi="Times New Roman" w:cs="Times New Roman"/>
          <w:b/>
          <w:sz w:val="20"/>
          <w:szCs w:val="20"/>
        </w:rPr>
      </w:pPr>
    </w:p>
    <w:p w14:paraId="60F1AE5D" w14:textId="32BB1BF3" w:rsidR="00AD0209" w:rsidRDefault="00AD0209" w:rsidP="008B1905">
      <w:pPr>
        <w:jc w:val="center"/>
        <w:rPr>
          <w:rFonts w:ascii="Times New Roman" w:hAnsi="Times New Roman" w:cs="Times New Roman"/>
          <w:b/>
          <w:sz w:val="20"/>
          <w:szCs w:val="20"/>
        </w:rPr>
      </w:pPr>
    </w:p>
    <w:p w14:paraId="4F2BFDE9" w14:textId="65B8BC2B" w:rsidR="00AD0209" w:rsidRDefault="00AD0209" w:rsidP="008B1905">
      <w:pPr>
        <w:jc w:val="center"/>
        <w:rPr>
          <w:rFonts w:ascii="Times New Roman" w:hAnsi="Times New Roman" w:cs="Times New Roman"/>
          <w:b/>
          <w:sz w:val="20"/>
          <w:szCs w:val="20"/>
        </w:rPr>
      </w:pPr>
    </w:p>
    <w:p w14:paraId="6B95445A" w14:textId="77777777" w:rsidR="00AD0209" w:rsidRPr="00DA7B4E" w:rsidRDefault="00AD0209" w:rsidP="00FB7997">
      <w:pPr>
        <w:rPr>
          <w:rFonts w:ascii="Times New Roman" w:hAnsi="Times New Roman" w:cs="Times New Roman"/>
          <w:b/>
          <w:sz w:val="20"/>
          <w:szCs w:val="20"/>
        </w:rPr>
      </w:pPr>
    </w:p>
    <w:p w14:paraId="0857080C" w14:textId="0ABE351B" w:rsidR="00CF0F91" w:rsidRDefault="00CF0F91">
      <w:pPr>
        <w:rPr>
          <w:rFonts w:ascii="Times New Roman" w:hAnsi="Times New Roman" w:cs="Times New Roman"/>
          <w:sz w:val="28"/>
          <w:szCs w:val="28"/>
        </w:rPr>
      </w:pPr>
      <w:r>
        <w:rPr>
          <w:rFonts w:ascii="Times New Roman" w:hAnsi="Times New Roman" w:cs="Times New Roman"/>
          <w:b/>
          <w:sz w:val="28"/>
          <w:szCs w:val="28"/>
        </w:rPr>
        <w:lastRenderedPageBreak/>
        <w:t>Overview</w:t>
      </w:r>
    </w:p>
    <w:p w14:paraId="28C12021" w14:textId="77777777" w:rsidR="00BA761D" w:rsidRDefault="00CF0F91">
      <w:pPr>
        <w:rPr>
          <w:rFonts w:ascii="Times New Roman" w:hAnsi="Times New Roman" w:cs="Times New Roman"/>
          <w:sz w:val="28"/>
          <w:szCs w:val="28"/>
        </w:rPr>
      </w:pPr>
      <w:r>
        <w:rPr>
          <w:rFonts w:ascii="Times New Roman" w:hAnsi="Times New Roman" w:cs="Times New Roman"/>
          <w:sz w:val="28"/>
          <w:szCs w:val="28"/>
        </w:rPr>
        <w:t xml:space="preserve">This </w:t>
      </w:r>
      <w:r w:rsidR="005C7156">
        <w:rPr>
          <w:rFonts w:ascii="Times New Roman" w:hAnsi="Times New Roman" w:cs="Times New Roman"/>
          <w:sz w:val="28"/>
          <w:szCs w:val="28"/>
        </w:rPr>
        <w:t>curriculum</w:t>
      </w:r>
      <w:r>
        <w:rPr>
          <w:rFonts w:ascii="Times New Roman" w:hAnsi="Times New Roman" w:cs="Times New Roman"/>
          <w:sz w:val="28"/>
          <w:szCs w:val="28"/>
        </w:rPr>
        <w:t xml:space="preserve"> is designed for psycholog</w:t>
      </w:r>
      <w:r w:rsidR="008B1905">
        <w:rPr>
          <w:rFonts w:ascii="Times New Roman" w:hAnsi="Times New Roman" w:cs="Times New Roman"/>
          <w:sz w:val="28"/>
          <w:szCs w:val="28"/>
        </w:rPr>
        <w:t xml:space="preserve">y graduate students </w:t>
      </w:r>
      <w:r>
        <w:rPr>
          <w:rFonts w:ascii="Times New Roman" w:hAnsi="Times New Roman" w:cs="Times New Roman"/>
          <w:sz w:val="28"/>
          <w:szCs w:val="28"/>
        </w:rPr>
        <w:t xml:space="preserve">to support their </w:t>
      </w:r>
      <w:r w:rsidR="00CA3938">
        <w:rPr>
          <w:rFonts w:ascii="Times New Roman" w:hAnsi="Times New Roman" w:cs="Times New Roman"/>
          <w:sz w:val="28"/>
          <w:szCs w:val="28"/>
        </w:rPr>
        <w:t xml:space="preserve">knowledge and </w:t>
      </w:r>
    </w:p>
    <w:p w14:paraId="418106B7" w14:textId="0A7AEC1F" w:rsidR="00CA3938" w:rsidRDefault="00CA3938">
      <w:pPr>
        <w:rPr>
          <w:rFonts w:ascii="Times New Roman" w:hAnsi="Times New Roman" w:cs="Times New Roman"/>
          <w:sz w:val="28"/>
          <w:szCs w:val="28"/>
        </w:rPr>
      </w:pPr>
      <w:r>
        <w:rPr>
          <w:rFonts w:ascii="Times New Roman" w:hAnsi="Times New Roman" w:cs="Times New Roman"/>
          <w:sz w:val="28"/>
          <w:szCs w:val="28"/>
        </w:rPr>
        <w:t>comprehension</w:t>
      </w:r>
      <w:r w:rsidR="00CF0F91">
        <w:rPr>
          <w:rFonts w:ascii="Times New Roman" w:hAnsi="Times New Roman" w:cs="Times New Roman"/>
          <w:sz w:val="28"/>
          <w:szCs w:val="28"/>
        </w:rPr>
        <w:t xml:space="preserve"> of key concepts and approaches needed to understand substance use disorders and addiction. </w:t>
      </w:r>
      <w:r w:rsidR="007D19FD">
        <w:rPr>
          <w:rFonts w:ascii="Times New Roman" w:hAnsi="Times New Roman" w:cs="Times New Roman"/>
          <w:sz w:val="28"/>
          <w:szCs w:val="28"/>
        </w:rPr>
        <w:t>The goal is to have all psychologists understand substance use disorders and be able to address these disorders</w:t>
      </w:r>
      <w:r>
        <w:rPr>
          <w:rFonts w:ascii="Times New Roman" w:hAnsi="Times New Roman" w:cs="Times New Roman"/>
          <w:sz w:val="28"/>
          <w:szCs w:val="28"/>
        </w:rPr>
        <w:t xml:space="preserve"> as they arise </w:t>
      </w:r>
      <w:r w:rsidR="007D19FD">
        <w:rPr>
          <w:rFonts w:ascii="Times New Roman" w:hAnsi="Times New Roman" w:cs="Times New Roman"/>
          <w:sz w:val="28"/>
          <w:szCs w:val="28"/>
        </w:rPr>
        <w:t xml:space="preserve">in their practices. </w:t>
      </w:r>
    </w:p>
    <w:p w14:paraId="6948762F" w14:textId="557522B1" w:rsidR="00CA3938" w:rsidRDefault="007D19FD">
      <w:pPr>
        <w:rPr>
          <w:rFonts w:ascii="Times New Roman" w:hAnsi="Times New Roman" w:cs="Times New Roman"/>
          <w:sz w:val="28"/>
          <w:szCs w:val="28"/>
        </w:rPr>
      </w:pPr>
      <w:r>
        <w:rPr>
          <w:rFonts w:ascii="Times New Roman" w:hAnsi="Times New Roman" w:cs="Times New Roman"/>
          <w:sz w:val="28"/>
          <w:szCs w:val="28"/>
        </w:rPr>
        <w:t xml:space="preserve">The </w:t>
      </w:r>
      <w:r w:rsidR="00CA3938">
        <w:rPr>
          <w:rFonts w:ascii="Times New Roman" w:hAnsi="Times New Roman" w:cs="Times New Roman"/>
          <w:sz w:val="28"/>
          <w:szCs w:val="28"/>
        </w:rPr>
        <w:t>curriculum</w:t>
      </w:r>
      <w:r>
        <w:rPr>
          <w:rFonts w:ascii="Times New Roman" w:hAnsi="Times New Roman" w:cs="Times New Roman"/>
          <w:sz w:val="28"/>
          <w:szCs w:val="28"/>
        </w:rPr>
        <w:t xml:space="preserve"> offers an organized range of topics that should be covered focusing on breadth as well as depth. Some selected recommended readings and presentation materials are provided to assist in implementing the course. </w:t>
      </w:r>
      <w:r w:rsidR="008B1905">
        <w:rPr>
          <w:rFonts w:ascii="Times New Roman" w:hAnsi="Times New Roman" w:cs="Times New Roman"/>
          <w:sz w:val="28"/>
          <w:szCs w:val="28"/>
        </w:rPr>
        <w:t xml:space="preserve">In addition, several modules link </w:t>
      </w:r>
      <w:r w:rsidR="008B1905" w:rsidRPr="00DB17F3">
        <w:rPr>
          <w:rFonts w:ascii="Times New Roman" w:hAnsi="Times New Roman" w:cs="Times New Roman"/>
          <w:sz w:val="28"/>
          <w:szCs w:val="28"/>
        </w:rPr>
        <w:t xml:space="preserve">to </w:t>
      </w:r>
      <w:r w:rsidR="00DB17F3" w:rsidRPr="00DB17F3">
        <w:rPr>
          <w:rFonts w:ascii="Times New Roman" w:hAnsi="Times New Roman" w:cs="Times New Roman"/>
          <w:sz w:val="28"/>
          <w:szCs w:val="28"/>
        </w:rPr>
        <w:t xml:space="preserve">APA-produced videos from a training program on SUDs directed by Dr. Bruce </w:t>
      </w:r>
      <w:proofErr w:type="spellStart"/>
      <w:r w:rsidR="00DB17F3" w:rsidRPr="00DB17F3">
        <w:rPr>
          <w:rFonts w:ascii="Times New Roman" w:hAnsi="Times New Roman" w:cs="Times New Roman"/>
          <w:sz w:val="28"/>
          <w:szCs w:val="28"/>
        </w:rPr>
        <w:t>Liese</w:t>
      </w:r>
      <w:proofErr w:type="spellEnd"/>
      <w:r w:rsidR="00DB17F3" w:rsidRPr="00DB17F3">
        <w:rPr>
          <w:rFonts w:ascii="Times New Roman" w:hAnsi="Times New Roman" w:cs="Times New Roman"/>
          <w:sz w:val="28"/>
          <w:szCs w:val="28"/>
        </w:rPr>
        <w:t xml:space="preserve"> with contributions from Drs. Alan </w:t>
      </w:r>
      <w:proofErr w:type="spellStart"/>
      <w:r w:rsidR="00DB17F3" w:rsidRPr="00DB17F3">
        <w:rPr>
          <w:rFonts w:ascii="Times New Roman" w:hAnsi="Times New Roman" w:cs="Times New Roman"/>
          <w:sz w:val="28"/>
          <w:szCs w:val="28"/>
        </w:rPr>
        <w:t>Budney</w:t>
      </w:r>
      <w:proofErr w:type="spellEnd"/>
      <w:r w:rsidR="00DB17F3" w:rsidRPr="00DB17F3">
        <w:rPr>
          <w:rFonts w:ascii="Times New Roman" w:hAnsi="Times New Roman" w:cs="Times New Roman"/>
          <w:sz w:val="28"/>
          <w:szCs w:val="28"/>
        </w:rPr>
        <w:t xml:space="preserve">, Carlo DiClemente, Daniel </w:t>
      </w:r>
      <w:proofErr w:type="spellStart"/>
      <w:r w:rsidR="00DB17F3" w:rsidRPr="00DB17F3">
        <w:rPr>
          <w:rFonts w:ascii="Times New Roman" w:hAnsi="Times New Roman" w:cs="Times New Roman"/>
          <w:sz w:val="28"/>
          <w:szCs w:val="28"/>
        </w:rPr>
        <w:t>Kivlahan</w:t>
      </w:r>
      <w:proofErr w:type="spellEnd"/>
      <w:r w:rsidR="00DB17F3" w:rsidRPr="00DB17F3">
        <w:rPr>
          <w:rFonts w:ascii="Times New Roman" w:hAnsi="Times New Roman" w:cs="Times New Roman"/>
          <w:sz w:val="28"/>
          <w:szCs w:val="28"/>
        </w:rPr>
        <w:t xml:space="preserve">, Jessica Pierce, Jennifer Read &amp; Kenneth Sher, and created with the assistance of APA staff Dr. Geoff Mumford, Dr. Greg </w:t>
      </w:r>
      <w:proofErr w:type="spellStart"/>
      <w:r w:rsidR="00DB17F3" w:rsidRPr="00DB17F3">
        <w:rPr>
          <w:rFonts w:ascii="Times New Roman" w:hAnsi="Times New Roman" w:cs="Times New Roman"/>
          <w:sz w:val="28"/>
          <w:szCs w:val="28"/>
        </w:rPr>
        <w:t>Neimeyer</w:t>
      </w:r>
      <w:proofErr w:type="spellEnd"/>
      <w:r w:rsidR="00DB17F3" w:rsidRPr="00DB17F3">
        <w:rPr>
          <w:rFonts w:ascii="Times New Roman" w:hAnsi="Times New Roman" w:cs="Times New Roman"/>
          <w:sz w:val="28"/>
          <w:szCs w:val="28"/>
        </w:rPr>
        <w:t xml:space="preserve"> &amp; Marcia Segura, with input from Division 50: Society of Addiction Psychology</w:t>
      </w:r>
      <w:r w:rsidR="00CF47C4" w:rsidRPr="00DB17F3">
        <w:rPr>
          <w:rFonts w:ascii="Times New Roman" w:hAnsi="Times New Roman" w:cs="Times New Roman"/>
          <w:sz w:val="28"/>
          <w:szCs w:val="28"/>
        </w:rPr>
        <w:t>.</w:t>
      </w:r>
      <w:r w:rsidR="00CF47C4">
        <w:rPr>
          <w:rFonts w:ascii="Times New Roman" w:hAnsi="Times New Roman" w:cs="Times New Roman"/>
          <w:sz w:val="28"/>
          <w:szCs w:val="28"/>
        </w:rPr>
        <w:t xml:space="preserve"> </w:t>
      </w:r>
      <w:r w:rsidR="00AB5FEB">
        <w:rPr>
          <w:rFonts w:ascii="Times New Roman" w:hAnsi="Times New Roman" w:cs="Times New Roman"/>
          <w:sz w:val="28"/>
          <w:szCs w:val="28"/>
        </w:rPr>
        <w:t xml:space="preserve">There </w:t>
      </w:r>
      <w:r>
        <w:rPr>
          <w:rFonts w:ascii="Times New Roman" w:hAnsi="Times New Roman" w:cs="Times New Roman"/>
          <w:sz w:val="28"/>
          <w:szCs w:val="28"/>
        </w:rPr>
        <w:t xml:space="preserve">is a wealth of additional information on each of </w:t>
      </w:r>
      <w:r w:rsidR="00AB5FEB">
        <w:rPr>
          <w:rFonts w:ascii="Times New Roman" w:hAnsi="Times New Roman" w:cs="Times New Roman"/>
          <w:sz w:val="28"/>
          <w:szCs w:val="28"/>
        </w:rPr>
        <w:t xml:space="preserve">the </w:t>
      </w:r>
      <w:r>
        <w:rPr>
          <w:rFonts w:ascii="Times New Roman" w:hAnsi="Times New Roman" w:cs="Times New Roman"/>
          <w:sz w:val="28"/>
          <w:szCs w:val="28"/>
        </w:rPr>
        <w:t xml:space="preserve">topics available in books, </w:t>
      </w:r>
      <w:r w:rsidR="007A2F35">
        <w:rPr>
          <w:rFonts w:ascii="Times New Roman" w:hAnsi="Times New Roman" w:cs="Times New Roman"/>
          <w:sz w:val="28"/>
          <w:szCs w:val="28"/>
        </w:rPr>
        <w:t xml:space="preserve">articles, and trusted websites including </w:t>
      </w:r>
      <w:r w:rsidR="002E76B3">
        <w:rPr>
          <w:rFonts w:ascii="Times New Roman" w:hAnsi="Times New Roman" w:cs="Times New Roman"/>
          <w:sz w:val="28"/>
          <w:szCs w:val="28"/>
        </w:rPr>
        <w:t>National Institutes of Health (</w:t>
      </w:r>
      <w:r w:rsidR="007A2F35">
        <w:rPr>
          <w:rFonts w:ascii="Times New Roman" w:hAnsi="Times New Roman" w:cs="Times New Roman"/>
          <w:sz w:val="28"/>
          <w:szCs w:val="28"/>
        </w:rPr>
        <w:t>NIH</w:t>
      </w:r>
      <w:r w:rsidR="002E76B3">
        <w:rPr>
          <w:rFonts w:ascii="Times New Roman" w:hAnsi="Times New Roman" w:cs="Times New Roman"/>
          <w:sz w:val="28"/>
          <w:szCs w:val="28"/>
        </w:rPr>
        <w:t xml:space="preserve">; i.e., National Institute </w:t>
      </w:r>
      <w:r w:rsidR="00B7650A">
        <w:rPr>
          <w:rFonts w:ascii="Times New Roman" w:hAnsi="Times New Roman" w:cs="Times New Roman"/>
          <w:sz w:val="28"/>
          <w:szCs w:val="28"/>
        </w:rPr>
        <w:t>on Drug Abuse</w:t>
      </w:r>
      <w:r w:rsidR="00815EE0">
        <w:rPr>
          <w:rFonts w:ascii="Times New Roman" w:hAnsi="Times New Roman" w:cs="Times New Roman"/>
          <w:sz w:val="28"/>
          <w:szCs w:val="28"/>
        </w:rPr>
        <w:t xml:space="preserve">, </w:t>
      </w:r>
      <w:r w:rsidR="007A2F35">
        <w:rPr>
          <w:rFonts w:ascii="Times New Roman" w:hAnsi="Times New Roman" w:cs="Times New Roman"/>
          <w:sz w:val="28"/>
          <w:szCs w:val="28"/>
        </w:rPr>
        <w:t>NIDA</w:t>
      </w:r>
      <w:r w:rsidR="00815EE0">
        <w:rPr>
          <w:rFonts w:ascii="Times New Roman" w:hAnsi="Times New Roman" w:cs="Times New Roman"/>
          <w:sz w:val="28"/>
          <w:szCs w:val="28"/>
        </w:rPr>
        <w:t xml:space="preserve">; National Institute on </w:t>
      </w:r>
      <w:r w:rsidR="00DE3C4E">
        <w:rPr>
          <w:rFonts w:ascii="Times New Roman" w:hAnsi="Times New Roman" w:cs="Times New Roman"/>
          <w:sz w:val="28"/>
          <w:szCs w:val="28"/>
        </w:rPr>
        <w:t xml:space="preserve">Alcohol Abuse and Alcoholism, </w:t>
      </w:r>
      <w:r w:rsidR="007A2F35">
        <w:rPr>
          <w:rFonts w:ascii="Times New Roman" w:hAnsi="Times New Roman" w:cs="Times New Roman"/>
          <w:sz w:val="28"/>
          <w:szCs w:val="28"/>
        </w:rPr>
        <w:t xml:space="preserve">NIAAA) and </w:t>
      </w:r>
      <w:r w:rsidR="00274BF2">
        <w:rPr>
          <w:rFonts w:ascii="Times New Roman" w:hAnsi="Times New Roman" w:cs="Times New Roman"/>
          <w:sz w:val="28"/>
          <w:szCs w:val="28"/>
        </w:rPr>
        <w:t xml:space="preserve">Substance Abuse and Mental Health </w:t>
      </w:r>
      <w:r w:rsidR="00216DD3">
        <w:rPr>
          <w:rFonts w:ascii="Times New Roman" w:hAnsi="Times New Roman" w:cs="Times New Roman"/>
          <w:sz w:val="28"/>
          <w:szCs w:val="28"/>
        </w:rPr>
        <w:t>Services</w:t>
      </w:r>
      <w:r w:rsidR="00274BF2">
        <w:rPr>
          <w:rFonts w:ascii="Times New Roman" w:hAnsi="Times New Roman" w:cs="Times New Roman"/>
          <w:sz w:val="28"/>
          <w:szCs w:val="28"/>
        </w:rPr>
        <w:t xml:space="preserve"> Administration (</w:t>
      </w:r>
      <w:r w:rsidR="007A2F35">
        <w:rPr>
          <w:rFonts w:ascii="Times New Roman" w:hAnsi="Times New Roman" w:cs="Times New Roman"/>
          <w:sz w:val="28"/>
          <w:szCs w:val="28"/>
        </w:rPr>
        <w:t>SAMHSA</w:t>
      </w:r>
      <w:r w:rsidR="00274BF2">
        <w:rPr>
          <w:rFonts w:ascii="Times New Roman" w:hAnsi="Times New Roman" w:cs="Times New Roman"/>
          <w:sz w:val="28"/>
          <w:szCs w:val="28"/>
        </w:rPr>
        <w:t>)</w:t>
      </w:r>
      <w:r w:rsidR="007A2F35">
        <w:rPr>
          <w:rFonts w:ascii="Times New Roman" w:hAnsi="Times New Roman" w:cs="Times New Roman"/>
          <w:sz w:val="28"/>
          <w:szCs w:val="28"/>
        </w:rPr>
        <w:t xml:space="preserve"> documents and websit</w:t>
      </w:r>
      <w:r w:rsidR="00CA3938">
        <w:rPr>
          <w:rFonts w:ascii="Times New Roman" w:hAnsi="Times New Roman" w:cs="Times New Roman"/>
          <w:sz w:val="28"/>
          <w:szCs w:val="28"/>
        </w:rPr>
        <w:t xml:space="preserve">es. </w:t>
      </w:r>
      <w:r w:rsidR="008B1905">
        <w:rPr>
          <w:rFonts w:ascii="Times New Roman" w:hAnsi="Times New Roman" w:cs="Times New Roman"/>
          <w:sz w:val="28"/>
          <w:szCs w:val="28"/>
        </w:rPr>
        <w:t xml:space="preserve">Learning objectives and </w:t>
      </w:r>
      <w:r w:rsidR="007A2F35">
        <w:rPr>
          <w:rFonts w:ascii="Times New Roman" w:hAnsi="Times New Roman" w:cs="Times New Roman"/>
          <w:sz w:val="28"/>
          <w:szCs w:val="28"/>
        </w:rPr>
        <w:t>evaluation</w:t>
      </w:r>
      <w:r w:rsidR="00CA3938">
        <w:rPr>
          <w:rFonts w:ascii="Times New Roman" w:hAnsi="Times New Roman" w:cs="Times New Roman"/>
          <w:sz w:val="28"/>
          <w:szCs w:val="28"/>
        </w:rPr>
        <w:t xml:space="preserve"> questions are also suggested.</w:t>
      </w:r>
    </w:p>
    <w:p w14:paraId="039AEE4F" w14:textId="48E5D1B5" w:rsidR="0046711C" w:rsidRDefault="00CA3938">
      <w:pPr>
        <w:rPr>
          <w:rFonts w:ascii="Times New Roman" w:hAnsi="Times New Roman" w:cs="Times New Roman"/>
          <w:sz w:val="28"/>
          <w:szCs w:val="28"/>
        </w:rPr>
      </w:pPr>
      <w:r>
        <w:rPr>
          <w:rFonts w:ascii="Times New Roman" w:hAnsi="Times New Roman" w:cs="Times New Roman"/>
          <w:sz w:val="28"/>
          <w:szCs w:val="28"/>
        </w:rPr>
        <w:t>T</w:t>
      </w:r>
      <w:r w:rsidR="007A2F35">
        <w:rPr>
          <w:rFonts w:ascii="Times New Roman" w:hAnsi="Times New Roman" w:cs="Times New Roman"/>
          <w:sz w:val="28"/>
          <w:szCs w:val="28"/>
        </w:rPr>
        <w:t xml:space="preserve">he </w:t>
      </w:r>
      <w:r>
        <w:rPr>
          <w:rFonts w:ascii="Times New Roman" w:hAnsi="Times New Roman" w:cs="Times New Roman"/>
          <w:sz w:val="28"/>
          <w:szCs w:val="28"/>
        </w:rPr>
        <w:t>immediate</w:t>
      </w:r>
      <w:r w:rsidR="007A2F35">
        <w:rPr>
          <w:rFonts w:ascii="Times New Roman" w:hAnsi="Times New Roman" w:cs="Times New Roman"/>
          <w:sz w:val="28"/>
          <w:szCs w:val="28"/>
        </w:rPr>
        <w:t xml:space="preserve"> goal of the training is that all psycholog</w:t>
      </w:r>
      <w:r w:rsidR="008B1905">
        <w:rPr>
          <w:rFonts w:ascii="Times New Roman" w:hAnsi="Times New Roman" w:cs="Times New Roman"/>
          <w:sz w:val="28"/>
          <w:szCs w:val="28"/>
        </w:rPr>
        <w:t xml:space="preserve">y graduate students </w:t>
      </w:r>
      <w:r w:rsidR="007A2F35">
        <w:rPr>
          <w:rFonts w:ascii="Times New Roman" w:hAnsi="Times New Roman" w:cs="Times New Roman"/>
          <w:sz w:val="28"/>
          <w:szCs w:val="28"/>
        </w:rPr>
        <w:t>will have the basic knowledge and skills to reduce risks and promote recovery among substance users</w:t>
      </w:r>
      <w:r>
        <w:rPr>
          <w:rFonts w:ascii="Times New Roman" w:hAnsi="Times New Roman" w:cs="Times New Roman"/>
          <w:sz w:val="28"/>
          <w:szCs w:val="28"/>
        </w:rPr>
        <w:t xml:space="preserve"> and addicted individuals. Ultimately the </w:t>
      </w:r>
      <w:r w:rsidR="00753D1A">
        <w:rPr>
          <w:rFonts w:ascii="Times New Roman" w:hAnsi="Times New Roman" w:cs="Times New Roman"/>
          <w:sz w:val="28"/>
          <w:szCs w:val="28"/>
        </w:rPr>
        <w:t>long-term</w:t>
      </w:r>
      <w:r>
        <w:rPr>
          <w:rFonts w:ascii="Times New Roman" w:hAnsi="Times New Roman" w:cs="Times New Roman"/>
          <w:sz w:val="28"/>
          <w:szCs w:val="28"/>
        </w:rPr>
        <w:t xml:space="preserve"> goal is to </w:t>
      </w:r>
      <w:r w:rsidR="007A2F35">
        <w:rPr>
          <w:rFonts w:ascii="Times New Roman" w:hAnsi="Times New Roman" w:cs="Times New Roman"/>
          <w:sz w:val="28"/>
          <w:szCs w:val="28"/>
        </w:rPr>
        <w:t>reduce the morbidity an</w:t>
      </w:r>
      <w:r>
        <w:rPr>
          <w:rFonts w:ascii="Times New Roman" w:hAnsi="Times New Roman" w:cs="Times New Roman"/>
          <w:sz w:val="28"/>
          <w:szCs w:val="28"/>
        </w:rPr>
        <w:t>d mortality caused by problematic use of substances, medications and other addictive behaviors.</w:t>
      </w:r>
    </w:p>
    <w:p w14:paraId="3863D7B8" w14:textId="33AAE58C" w:rsidR="00E72A2D" w:rsidRDefault="007769B2">
      <w:pPr>
        <w:rPr>
          <w:rFonts w:ascii="Times New Roman" w:hAnsi="Times New Roman" w:cs="Times New Roman"/>
          <w:sz w:val="28"/>
          <w:szCs w:val="28"/>
        </w:rPr>
      </w:pPr>
      <w:r>
        <w:rPr>
          <w:rFonts w:ascii="Times New Roman" w:hAnsi="Times New Roman" w:cs="Times New Roman"/>
          <w:sz w:val="28"/>
          <w:szCs w:val="28"/>
        </w:rPr>
        <w:t xml:space="preserve">This curriculum is made possible through funding from </w:t>
      </w:r>
      <w:r w:rsidR="00B34A3D">
        <w:rPr>
          <w:rFonts w:ascii="Times New Roman" w:hAnsi="Times New Roman" w:cs="Times New Roman"/>
          <w:sz w:val="28"/>
          <w:szCs w:val="28"/>
        </w:rPr>
        <w:t>SAMSHA</w:t>
      </w:r>
      <w:r w:rsidR="00BD0684">
        <w:rPr>
          <w:rFonts w:ascii="Times New Roman" w:hAnsi="Times New Roman" w:cs="Times New Roman"/>
          <w:sz w:val="28"/>
          <w:szCs w:val="28"/>
        </w:rPr>
        <w:t xml:space="preserve"> (grant 903700-01)</w:t>
      </w:r>
      <w:r w:rsidR="00B34A3D">
        <w:rPr>
          <w:rFonts w:ascii="Times New Roman" w:hAnsi="Times New Roman" w:cs="Times New Roman"/>
          <w:sz w:val="28"/>
          <w:szCs w:val="28"/>
        </w:rPr>
        <w:t xml:space="preserve">.  </w:t>
      </w:r>
    </w:p>
    <w:p w14:paraId="3E080275" w14:textId="5FF12AB9" w:rsidR="00CF0F91" w:rsidRDefault="0046711C">
      <w:pPr>
        <w:rPr>
          <w:rFonts w:ascii="Times New Roman" w:hAnsi="Times New Roman" w:cs="Times New Roman"/>
          <w:sz w:val="28"/>
          <w:szCs w:val="28"/>
        </w:rPr>
      </w:pPr>
      <w:r w:rsidRPr="0046711C">
        <w:rPr>
          <w:rFonts w:ascii="Times New Roman" w:hAnsi="Times New Roman" w:cs="Times New Roman"/>
          <w:b/>
          <w:sz w:val="28"/>
          <w:szCs w:val="28"/>
        </w:rPr>
        <w:t xml:space="preserve">Suggested </w:t>
      </w:r>
      <w:r w:rsidR="00E72A2D">
        <w:rPr>
          <w:rFonts w:ascii="Times New Roman" w:hAnsi="Times New Roman" w:cs="Times New Roman"/>
          <w:b/>
          <w:sz w:val="28"/>
          <w:szCs w:val="28"/>
        </w:rPr>
        <w:t>I</w:t>
      </w:r>
      <w:r w:rsidRPr="0046711C">
        <w:rPr>
          <w:rFonts w:ascii="Times New Roman" w:hAnsi="Times New Roman" w:cs="Times New Roman"/>
          <w:b/>
          <w:sz w:val="28"/>
          <w:szCs w:val="28"/>
        </w:rPr>
        <w:t xml:space="preserve">mplementation </w:t>
      </w:r>
      <w:r w:rsidR="00E72A2D">
        <w:rPr>
          <w:rFonts w:ascii="Times New Roman" w:hAnsi="Times New Roman" w:cs="Times New Roman"/>
          <w:b/>
          <w:sz w:val="28"/>
          <w:szCs w:val="28"/>
        </w:rPr>
        <w:t>S</w:t>
      </w:r>
      <w:r w:rsidRPr="0046711C">
        <w:rPr>
          <w:rFonts w:ascii="Times New Roman" w:hAnsi="Times New Roman" w:cs="Times New Roman"/>
          <w:b/>
          <w:sz w:val="28"/>
          <w:szCs w:val="28"/>
        </w:rPr>
        <w:t>trategies</w:t>
      </w:r>
      <w:r w:rsidR="007D19FD" w:rsidRPr="0046711C">
        <w:rPr>
          <w:rFonts w:ascii="Times New Roman" w:hAnsi="Times New Roman" w:cs="Times New Roman"/>
          <w:b/>
          <w:sz w:val="28"/>
          <w:szCs w:val="28"/>
        </w:rPr>
        <w:t xml:space="preserve"> </w:t>
      </w:r>
    </w:p>
    <w:p w14:paraId="50C9BB5C" w14:textId="22DC1F37" w:rsidR="003A68FD" w:rsidRDefault="0046711C">
      <w:pPr>
        <w:rPr>
          <w:rFonts w:ascii="Times New Roman" w:hAnsi="Times New Roman" w:cs="Times New Roman"/>
          <w:sz w:val="28"/>
          <w:szCs w:val="28"/>
        </w:rPr>
      </w:pPr>
      <w:r>
        <w:rPr>
          <w:rFonts w:ascii="Times New Roman" w:hAnsi="Times New Roman" w:cs="Times New Roman"/>
          <w:sz w:val="28"/>
          <w:szCs w:val="28"/>
        </w:rPr>
        <w:t xml:space="preserve">These six modules represent core areas of knowledge needed for </w:t>
      </w:r>
      <w:r w:rsidR="00A9407C">
        <w:rPr>
          <w:rFonts w:ascii="Times New Roman" w:hAnsi="Times New Roman" w:cs="Times New Roman"/>
          <w:sz w:val="28"/>
          <w:szCs w:val="28"/>
        </w:rPr>
        <w:t xml:space="preserve">minimal </w:t>
      </w:r>
      <w:r>
        <w:rPr>
          <w:rFonts w:ascii="Times New Roman" w:hAnsi="Times New Roman" w:cs="Times New Roman"/>
          <w:sz w:val="28"/>
          <w:szCs w:val="28"/>
        </w:rPr>
        <w:t xml:space="preserve">competence to address substance use disorders and addiction in psychological practice. Each module could be a single seminar/workshop session of 60 to 90 minutes or extended to multiple sessions as part of a semester long course. </w:t>
      </w:r>
    </w:p>
    <w:p w14:paraId="30A7BBFC" w14:textId="5DC619BB" w:rsidR="00CA3938" w:rsidRDefault="0046711C">
      <w:pPr>
        <w:rPr>
          <w:rFonts w:ascii="Times New Roman" w:hAnsi="Times New Roman" w:cs="Times New Roman"/>
          <w:sz w:val="28"/>
          <w:szCs w:val="28"/>
        </w:rPr>
      </w:pPr>
      <w:r>
        <w:rPr>
          <w:rFonts w:ascii="Times New Roman" w:hAnsi="Times New Roman" w:cs="Times New Roman"/>
          <w:sz w:val="28"/>
          <w:szCs w:val="28"/>
        </w:rPr>
        <w:lastRenderedPageBreak/>
        <w:t>For internship settings</w:t>
      </w:r>
      <w:r w:rsidR="00753D1A">
        <w:rPr>
          <w:rFonts w:ascii="Times New Roman" w:hAnsi="Times New Roman" w:cs="Times New Roman"/>
          <w:sz w:val="28"/>
          <w:szCs w:val="28"/>
        </w:rPr>
        <w:t>,</w:t>
      </w:r>
      <w:r>
        <w:rPr>
          <w:rFonts w:ascii="Times New Roman" w:hAnsi="Times New Roman" w:cs="Times New Roman"/>
          <w:sz w:val="28"/>
          <w:szCs w:val="28"/>
        </w:rPr>
        <w:t xml:space="preserve"> programs could make these topics part of the seminar </w:t>
      </w:r>
      <w:r w:rsidR="00A51B77">
        <w:rPr>
          <w:rFonts w:ascii="Times New Roman" w:hAnsi="Times New Roman" w:cs="Times New Roman"/>
          <w:sz w:val="28"/>
          <w:szCs w:val="28"/>
        </w:rPr>
        <w:t>series.</w:t>
      </w:r>
      <w:r>
        <w:rPr>
          <w:rFonts w:ascii="Times New Roman" w:hAnsi="Times New Roman" w:cs="Times New Roman"/>
          <w:sz w:val="28"/>
          <w:szCs w:val="28"/>
        </w:rPr>
        <w:t xml:space="preserve"> If there are already topics covered in the seminar series on the role of culture in psychopathology and clinical practice, for example, or seminars on ethical </w:t>
      </w:r>
      <w:r w:rsidR="003A68FD">
        <w:rPr>
          <w:rFonts w:ascii="Times New Roman" w:hAnsi="Times New Roman" w:cs="Times New Roman"/>
          <w:sz w:val="28"/>
          <w:szCs w:val="28"/>
        </w:rPr>
        <w:t xml:space="preserve">and professional </w:t>
      </w:r>
      <w:r>
        <w:rPr>
          <w:rFonts w:ascii="Times New Roman" w:hAnsi="Times New Roman" w:cs="Times New Roman"/>
          <w:sz w:val="28"/>
          <w:szCs w:val="28"/>
        </w:rPr>
        <w:t xml:space="preserve">issues, </w:t>
      </w:r>
      <w:r w:rsidR="003A68FD">
        <w:rPr>
          <w:rFonts w:ascii="Times New Roman" w:hAnsi="Times New Roman" w:cs="Times New Roman"/>
          <w:sz w:val="28"/>
          <w:szCs w:val="28"/>
        </w:rPr>
        <w:t xml:space="preserve">seminar directors </w:t>
      </w:r>
      <w:r>
        <w:rPr>
          <w:rFonts w:ascii="Times New Roman" w:hAnsi="Times New Roman" w:cs="Times New Roman"/>
          <w:sz w:val="28"/>
          <w:szCs w:val="28"/>
        </w:rPr>
        <w:t xml:space="preserve">could </w:t>
      </w:r>
      <w:r w:rsidR="003A68FD">
        <w:rPr>
          <w:rFonts w:ascii="Times New Roman" w:hAnsi="Times New Roman" w:cs="Times New Roman"/>
          <w:sz w:val="28"/>
          <w:szCs w:val="28"/>
        </w:rPr>
        <w:t xml:space="preserve">incorporate </w:t>
      </w:r>
      <w:r>
        <w:rPr>
          <w:rFonts w:ascii="Times New Roman" w:hAnsi="Times New Roman" w:cs="Times New Roman"/>
          <w:sz w:val="28"/>
          <w:szCs w:val="28"/>
        </w:rPr>
        <w:t>some materials from the module on culture and professional issues in addictions into the seminar.</w:t>
      </w:r>
      <w:r w:rsidR="003A68FD">
        <w:rPr>
          <w:rFonts w:ascii="Times New Roman" w:hAnsi="Times New Roman" w:cs="Times New Roman"/>
          <w:sz w:val="28"/>
          <w:szCs w:val="28"/>
        </w:rPr>
        <w:t xml:space="preserve"> However, minimizing core content can undermine the goal of competence in addressing addictions in practice. </w:t>
      </w:r>
    </w:p>
    <w:p w14:paraId="18A47934" w14:textId="2FEF40B9" w:rsidR="0046711C" w:rsidRDefault="003A68FD">
      <w:pPr>
        <w:rPr>
          <w:rFonts w:ascii="Times New Roman" w:hAnsi="Times New Roman" w:cs="Times New Roman"/>
          <w:sz w:val="28"/>
          <w:szCs w:val="28"/>
        </w:rPr>
      </w:pPr>
      <w:r>
        <w:rPr>
          <w:rFonts w:ascii="Times New Roman" w:hAnsi="Times New Roman" w:cs="Times New Roman"/>
          <w:sz w:val="28"/>
          <w:szCs w:val="28"/>
        </w:rPr>
        <w:t xml:space="preserve">Other ways to incorporate the content is to have </w:t>
      </w:r>
      <w:r w:rsidR="005A503F">
        <w:rPr>
          <w:rFonts w:ascii="Times New Roman" w:hAnsi="Times New Roman" w:cs="Times New Roman"/>
          <w:sz w:val="28"/>
          <w:szCs w:val="28"/>
        </w:rPr>
        <w:t>half-day</w:t>
      </w:r>
      <w:r>
        <w:rPr>
          <w:rFonts w:ascii="Times New Roman" w:hAnsi="Times New Roman" w:cs="Times New Roman"/>
          <w:sz w:val="28"/>
          <w:szCs w:val="28"/>
        </w:rPr>
        <w:t xml:space="preserve"> or </w:t>
      </w:r>
      <w:r w:rsidR="00753D1A">
        <w:rPr>
          <w:rFonts w:ascii="Times New Roman" w:hAnsi="Times New Roman" w:cs="Times New Roman"/>
          <w:sz w:val="28"/>
          <w:szCs w:val="28"/>
        </w:rPr>
        <w:t>full-day</w:t>
      </w:r>
      <w:r>
        <w:rPr>
          <w:rFonts w:ascii="Times New Roman" w:hAnsi="Times New Roman" w:cs="Times New Roman"/>
          <w:sz w:val="28"/>
          <w:szCs w:val="28"/>
        </w:rPr>
        <w:t xml:space="preserve"> workshop</w:t>
      </w:r>
      <w:r w:rsidR="00350F37">
        <w:rPr>
          <w:rFonts w:ascii="Times New Roman" w:hAnsi="Times New Roman" w:cs="Times New Roman"/>
          <w:sz w:val="28"/>
          <w:szCs w:val="28"/>
        </w:rPr>
        <w:t>s</w:t>
      </w:r>
      <w:r w:rsidR="00753D1A">
        <w:rPr>
          <w:rFonts w:ascii="Times New Roman" w:hAnsi="Times New Roman" w:cs="Times New Roman"/>
          <w:sz w:val="28"/>
          <w:szCs w:val="28"/>
        </w:rPr>
        <w:t xml:space="preserve"> </w:t>
      </w:r>
      <w:r>
        <w:rPr>
          <w:rFonts w:ascii="Times New Roman" w:hAnsi="Times New Roman" w:cs="Times New Roman"/>
          <w:sz w:val="28"/>
          <w:szCs w:val="28"/>
        </w:rPr>
        <w:t xml:space="preserve">covering multiple topics at once in more massed practice.  Allowing ample time for </w:t>
      </w:r>
      <w:r w:rsidR="00CA3938">
        <w:rPr>
          <w:rFonts w:ascii="Times New Roman" w:hAnsi="Times New Roman" w:cs="Times New Roman"/>
          <w:sz w:val="28"/>
          <w:szCs w:val="28"/>
        </w:rPr>
        <w:t xml:space="preserve">graduate students and </w:t>
      </w:r>
      <w:r>
        <w:rPr>
          <w:rFonts w:ascii="Times New Roman" w:hAnsi="Times New Roman" w:cs="Times New Roman"/>
          <w:sz w:val="28"/>
          <w:szCs w:val="28"/>
        </w:rPr>
        <w:t>interns to read the materials in preparation for the lectures would be the challenge in this approach. Some programs also have orientations weeks where this content could be included.</w:t>
      </w:r>
    </w:p>
    <w:p w14:paraId="25E25ACF" w14:textId="61736C82" w:rsidR="008B7700" w:rsidRDefault="00456255" w:rsidP="00F350EA">
      <w:pPr>
        <w:spacing w:after="0" w:line="240" w:lineRule="auto"/>
        <w:rPr>
          <w:rStyle w:val="Hyperlink"/>
          <w:sz w:val="28"/>
          <w:szCs w:val="28"/>
        </w:rPr>
      </w:pPr>
      <w:r>
        <w:rPr>
          <w:rFonts w:ascii="Times New Roman" w:hAnsi="Times New Roman" w:cs="Times New Roman"/>
          <w:sz w:val="28"/>
          <w:szCs w:val="28"/>
        </w:rPr>
        <w:t>For graduate programs</w:t>
      </w:r>
      <w:r w:rsidR="00CA3938">
        <w:rPr>
          <w:rFonts w:ascii="Times New Roman" w:hAnsi="Times New Roman" w:cs="Times New Roman"/>
          <w:sz w:val="28"/>
          <w:szCs w:val="28"/>
        </w:rPr>
        <w:t xml:space="preserve"> wishing to mount a </w:t>
      </w:r>
      <w:r w:rsidR="00350F37">
        <w:rPr>
          <w:rFonts w:ascii="Times New Roman" w:hAnsi="Times New Roman" w:cs="Times New Roman"/>
          <w:sz w:val="28"/>
          <w:szCs w:val="28"/>
        </w:rPr>
        <w:t>three-credit</w:t>
      </w:r>
      <w:r w:rsidR="00CA3938">
        <w:rPr>
          <w:rFonts w:ascii="Times New Roman" w:hAnsi="Times New Roman" w:cs="Times New Roman"/>
          <w:sz w:val="28"/>
          <w:szCs w:val="28"/>
        </w:rPr>
        <w:t xml:space="preserve"> course</w:t>
      </w:r>
      <w:r w:rsidR="00350F37">
        <w:rPr>
          <w:rFonts w:ascii="Times New Roman" w:hAnsi="Times New Roman" w:cs="Times New Roman"/>
          <w:sz w:val="28"/>
          <w:szCs w:val="28"/>
        </w:rPr>
        <w:t>,</w:t>
      </w:r>
      <w:r>
        <w:rPr>
          <w:rFonts w:ascii="Times New Roman" w:hAnsi="Times New Roman" w:cs="Times New Roman"/>
          <w:sz w:val="28"/>
          <w:szCs w:val="28"/>
        </w:rPr>
        <w:t xml:space="preserve"> these modules could be expanded into a </w:t>
      </w:r>
      <w:r w:rsidR="00EF5D88">
        <w:rPr>
          <w:rFonts w:ascii="Times New Roman" w:hAnsi="Times New Roman" w:cs="Times New Roman"/>
          <w:sz w:val="28"/>
          <w:szCs w:val="28"/>
        </w:rPr>
        <w:t>14- or 15-week</w:t>
      </w:r>
      <w:r>
        <w:rPr>
          <w:rFonts w:ascii="Times New Roman" w:hAnsi="Times New Roman" w:cs="Times New Roman"/>
          <w:sz w:val="28"/>
          <w:szCs w:val="28"/>
        </w:rPr>
        <w:t xml:space="preserve"> </w:t>
      </w:r>
      <w:r w:rsidR="00CA3938">
        <w:rPr>
          <w:rFonts w:ascii="Times New Roman" w:hAnsi="Times New Roman" w:cs="Times New Roman"/>
          <w:sz w:val="28"/>
          <w:szCs w:val="28"/>
        </w:rPr>
        <w:t>curriculum</w:t>
      </w:r>
      <w:r>
        <w:rPr>
          <w:rFonts w:ascii="Times New Roman" w:hAnsi="Times New Roman" w:cs="Times New Roman"/>
          <w:sz w:val="28"/>
          <w:szCs w:val="28"/>
        </w:rPr>
        <w:t xml:space="preserve">.  There are a number of sample course syllabi that are being collected by Division 50 and can be shared if </w:t>
      </w:r>
      <w:r w:rsidRPr="00F350EA">
        <w:rPr>
          <w:rFonts w:ascii="Times New Roman" w:hAnsi="Times New Roman" w:cs="Times New Roman"/>
          <w:sz w:val="28"/>
          <w:szCs w:val="28"/>
        </w:rPr>
        <w:t>requested</w:t>
      </w:r>
      <w:r w:rsidR="00F350EA" w:rsidRPr="00F350EA">
        <w:rPr>
          <w:rFonts w:ascii="Times New Roman" w:hAnsi="Times New Roman" w:cs="Times New Roman"/>
          <w:sz w:val="28"/>
          <w:szCs w:val="28"/>
        </w:rPr>
        <w:t xml:space="preserve"> </w:t>
      </w:r>
      <w:hyperlink r:id="rId13" w:history="1">
        <w:r w:rsidR="00F350EA" w:rsidRPr="00E72AC9">
          <w:rPr>
            <w:rStyle w:val="Hyperlink"/>
            <w:rFonts w:cstheme="minorHAnsi"/>
            <w:sz w:val="28"/>
            <w:szCs w:val="28"/>
          </w:rPr>
          <w:t>https://addictionpsychology.org/</w:t>
        </w:r>
      </w:hyperlink>
      <w:r w:rsidR="00F350EA" w:rsidRPr="00E72AC9">
        <w:rPr>
          <w:rFonts w:cstheme="minorHAnsi"/>
          <w:sz w:val="28"/>
          <w:szCs w:val="28"/>
        </w:rPr>
        <w:t xml:space="preserve"> </w:t>
      </w:r>
      <w:r w:rsidRPr="00F350EA">
        <w:rPr>
          <w:rFonts w:ascii="Times New Roman" w:hAnsi="Times New Roman" w:cs="Times New Roman"/>
          <w:sz w:val="28"/>
          <w:szCs w:val="28"/>
        </w:rPr>
        <w:t xml:space="preserve"> </w:t>
      </w:r>
      <w:r w:rsidR="00E72AC9">
        <w:rPr>
          <w:rFonts w:ascii="Times New Roman" w:hAnsi="Times New Roman" w:cs="Times New Roman"/>
          <w:sz w:val="28"/>
          <w:szCs w:val="28"/>
        </w:rPr>
        <w:t xml:space="preserve">(NOTE: The Division 50 section on curriculum is still a work in progress but should be available shortly). Another resource for reviews of current issues in the field from NIAAA is the Alcohol Research Current Reviews found here </w:t>
      </w:r>
      <w:hyperlink r:id="rId14" w:history="1">
        <w:r w:rsidR="00E72AC9" w:rsidRPr="00E72AC9">
          <w:rPr>
            <w:rStyle w:val="Hyperlink"/>
            <w:sz w:val="28"/>
            <w:szCs w:val="28"/>
          </w:rPr>
          <w:t>https://www.arcr.niaaa.nih.gov/</w:t>
        </w:r>
      </w:hyperlink>
      <w:r w:rsidR="008B7700">
        <w:rPr>
          <w:rStyle w:val="Hyperlink"/>
          <w:sz w:val="28"/>
          <w:szCs w:val="28"/>
        </w:rPr>
        <w:t>.</w:t>
      </w:r>
    </w:p>
    <w:p w14:paraId="5709249E" w14:textId="77777777" w:rsidR="008B7700" w:rsidRDefault="008B7700" w:rsidP="00F350EA">
      <w:pPr>
        <w:spacing w:after="0" w:line="240" w:lineRule="auto"/>
        <w:rPr>
          <w:rStyle w:val="Hyperlink"/>
          <w:sz w:val="28"/>
          <w:szCs w:val="28"/>
        </w:rPr>
      </w:pPr>
    </w:p>
    <w:p w14:paraId="7FCF6D42" w14:textId="44ED7FEA" w:rsidR="00456255" w:rsidRDefault="00456255" w:rsidP="00F350EA">
      <w:pPr>
        <w:spacing w:after="0" w:line="240" w:lineRule="auto"/>
        <w:rPr>
          <w:rFonts w:ascii="Times New Roman" w:hAnsi="Times New Roman" w:cs="Times New Roman"/>
          <w:sz w:val="28"/>
          <w:szCs w:val="28"/>
        </w:rPr>
      </w:pPr>
      <w:r w:rsidRPr="00F350EA">
        <w:rPr>
          <w:rFonts w:ascii="Times New Roman" w:hAnsi="Times New Roman" w:cs="Times New Roman"/>
          <w:sz w:val="28"/>
          <w:szCs w:val="28"/>
        </w:rPr>
        <w:t xml:space="preserve">Since it is difficult to add courses to the curriculum of graduate programs, these modules could be made </w:t>
      </w:r>
      <w:r w:rsidR="005A503F">
        <w:rPr>
          <w:rFonts w:ascii="Times New Roman" w:hAnsi="Times New Roman" w:cs="Times New Roman"/>
          <w:sz w:val="28"/>
          <w:szCs w:val="28"/>
        </w:rPr>
        <w:t>into half or full</w:t>
      </w:r>
      <w:r w:rsidR="00350F37">
        <w:rPr>
          <w:rFonts w:ascii="Times New Roman" w:hAnsi="Times New Roman" w:cs="Times New Roman"/>
          <w:sz w:val="28"/>
          <w:szCs w:val="28"/>
        </w:rPr>
        <w:t>-</w:t>
      </w:r>
      <w:r w:rsidR="005A503F">
        <w:rPr>
          <w:rFonts w:ascii="Times New Roman" w:hAnsi="Times New Roman" w:cs="Times New Roman"/>
          <w:sz w:val="28"/>
          <w:szCs w:val="28"/>
        </w:rPr>
        <w:t xml:space="preserve">day workshops. They can also be used </w:t>
      </w:r>
      <w:r w:rsidRPr="00F350EA">
        <w:rPr>
          <w:rFonts w:ascii="Times New Roman" w:hAnsi="Times New Roman" w:cs="Times New Roman"/>
          <w:sz w:val="28"/>
          <w:szCs w:val="28"/>
        </w:rPr>
        <w:t xml:space="preserve">as a winter </w:t>
      </w:r>
      <w:r>
        <w:rPr>
          <w:rFonts w:ascii="Times New Roman" w:hAnsi="Times New Roman" w:cs="Times New Roman"/>
          <w:sz w:val="28"/>
          <w:szCs w:val="28"/>
        </w:rPr>
        <w:t xml:space="preserve">or summer </w:t>
      </w:r>
      <w:r w:rsidR="00350F37">
        <w:rPr>
          <w:rFonts w:ascii="Times New Roman" w:hAnsi="Times New Roman" w:cs="Times New Roman"/>
          <w:sz w:val="28"/>
          <w:szCs w:val="28"/>
        </w:rPr>
        <w:t xml:space="preserve">semester </w:t>
      </w:r>
      <w:r>
        <w:rPr>
          <w:rFonts w:ascii="Times New Roman" w:hAnsi="Times New Roman" w:cs="Times New Roman"/>
          <w:sz w:val="28"/>
          <w:szCs w:val="28"/>
        </w:rPr>
        <w:t xml:space="preserve">offering once every two or three years to reach all the graduate students. Some licensing boards are requiring the equivalent of a </w:t>
      </w:r>
      <w:r w:rsidR="005A503F">
        <w:rPr>
          <w:rFonts w:ascii="Times New Roman" w:hAnsi="Times New Roman" w:cs="Times New Roman"/>
          <w:sz w:val="28"/>
          <w:szCs w:val="28"/>
        </w:rPr>
        <w:t>three-credit</w:t>
      </w:r>
      <w:r>
        <w:rPr>
          <w:rFonts w:ascii="Times New Roman" w:hAnsi="Times New Roman" w:cs="Times New Roman"/>
          <w:sz w:val="28"/>
          <w:szCs w:val="28"/>
        </w:rPr>
        <w:t xml:space="preserve"> course for licensure so keep this in mind when designing courses and offerings.</w:t>
      </w:r>
    </w:p>
    <w:p w14:paraId="68DF3F36" w14:textId="5788F426" w:rsidR="004463F6" w:rsidRDefault="004463F6" w:rsidP="00F350EA">
      <w:pPr>
        <w:spacing w:after="0" w:line="240" w:lineRule="auto"/>
        <w:rPr>
          <w:rFonts w:ascii="Times New Roman" w:hAnsi="Times New Roman" w:cs="Times New Roman"/>
          <w:sz w:val="28"/>
          <w:szCs w:val="28"/>
        </w:rPr>
      </w:pPr>
    </w:p>
    <w:p w14:paraId="696FDE24" w14:textId="77777777" w:rsidR="00AB639C" w:rsidRDefault="00AB639C">
      <w:pPr>
        <w:rPr>
          <w:rFonts w:ascii="Times New Roman" w:hAnsi="Times New Roman" w:cs="Times New Roman"/>
          <w:b/>
          <w:bCs/>
          <w:sz w:val="28"/>
          <w:szCs w:val="28"/>
        </w:rPr>
      </w:pPr>
      <w:r>
        <w:rPr>
          <w:rFonts w:ascii="Times New Roman" w:hAnsi="Times New Roman" w:cs="Times New Roman"/>
          <w:b/>
          <w:bCs/>
          <w:sz w:val="28"/>
          <w:szCs w:val="28"/>
        </w:rPr>
        <w:br w:type="page"/>
      </w:r>
    </w:p>
    <w:p w14:paraId="3C0B4779" w14:textId="0F812B89" w:rsidR="004463F6" w:rsidRPr="004463F6" w:rsidRDefault="004463F6" w:rsidP="004463F6">
      <w:pPr>
        <w:spacing w:after="0" w:line="240" w:lineRule="auto"/>
        <w:jc w:val="center"/>
        <w:rPr>
          <w:rFonts w:ascii="Times New Roman" w:hAnsi="Times New Roman" w:cs="Times New Roman"/>
          <w:b/>
          <w:bCs/>
          <w:sz w:val="28"/>
          <w:szCs w:val="28"/>
        </w:rPr>
      </w:pPr>
      <w:r w:rsidRPr="004463F6">
        <w:rPr>
          <w:rFonts w:ascii="Times New Roman" w:hAnsi="Times New Roman" w:cs="Times New Roman"/>
          <w:b/>
          <w:bCs/>
          <w:sz w:val="28"/>
          <w:szCs w:val="28"/>
        </w:rPr>
        <w:lastRenderedPageBreak/>
        <w:t>Curriculum Modules</w:t>
      </w:r>
    </w:p>
    <w:p w14:paraId="11D833E4" w14:textId="77777777" w:rsidR="00CF0F91" w:rsidRPr="006A74E0" w:rsidRDefault="00CF0F91">
      <w:pPr>
        <w:rPr>
          <w:rFonts w:ascii="Times New Roman" w:hAnsi="Times New Roman" w:cs="Times New Roman"/>
          <w:b/>
          <w:sz w:val="28"/>
          <w:szCs w:val="28"/>
        </w:rPr>
      </w:pPr>
    </w:p>
    <w:p w14:paraId="0E4DDF26" w14:textId="4638CE7C" w:rsidR="00BE0886" w:rsidRPr="006A74E0" w:rsidRDefault="004463F6">
      <w:pPr>
        <w:rPr>
          <w:rFonts w:ascii="Times New Roman" w:hAnsi="Times New Roman" w:cs="Times New Roman"/>
          <w:b/>
          <w:bCs/>
          <w:sz w:val="28"/>
          <w:szCs w:val="28"/>
        </w:rPr>
      </w:pPr>
      <w:r>
        <w:rPr>
          <w:rFonts w:ascii="Times New Roman" w:hAnsi="Times New Roman" w:cs="Times New Roman"/>
          <w:b/>
          <w:sz w:val="28"/>
          <w:szCs w:val="28"/>
        </w:rPr>
        <w:t xml:space="preserve">Module 1. </w:t>
      </w:r>
      <w:r w:rsidR="00BE0886" w:rsidRPr="006A74E0">
        <w:rPr>
          <w:rFonts w:ascii="Times New Roman" w:hAnsi="Times New Roman" w:cs="Times New Roman"/>
          <w:b/>
          <w:sz w:val="28"/>
          <w:szCs w:val="28"/>
        </w:rPr>
        <w:t xml:space="preserve">Understanding, </w:t>
      </w:r>
      <w:r w:rsidR="00195779" w:rsidRPr="006A74E0">
        <w:rPr>
          <w:rFonts w:ascii="Times New Roman" w:hAnsi="Times New Roman" w:cs="Times New Roman"/>
          <w:b/>
          <w:sz w:val="28"/>
          <w:szCs w:val="28"/>
        </w:rPr>
        <w:t>Assessing and Treating Substance Use</w:t>
      </w:r>
      <w:r w:rsidR="00F350EA">
        <w:rPr>
          <w:rFonts w:ascii="Times New Roman" w:hAnsi="Times New Roman" w:cs="Times New Roman"/>
          <w:b/>
          <w:sz w:val="28"/>
          <w:szCs w:val="28"/>
        </w:rPr>
        <w:t>, Use</w:t>
      </w:r>
      <w:r w:rsidR="00195779" w:rsidRPr="006A74E0">
        <w:rPr>
          <w:rFonts w:ascii="Times New Roman" w:hAnsi="Times New Roman" w:cs="Times New Roman"/>
          <w:b/>
          <w:sz w:val="28"/>
          <w:szCs w:val="28"/>
        </w:rPr>
        <w:t xml:space="preserve"> Disorders and Addiction</w:t>
      </w:r>
    </w:p>
    <w:p w14:paraId="045E4B37" w14:textId="2E2577DC" w:rsidR="00183F63" w:rsidRPr="00530C82" w:rsidRDefault="00BE0886" w:rsidP="00530C82">
      <w:pPr>
        <w:rPr>
          <w:rFonts w:ascii="Times New Roman" w:hAnsi="Times New Roman" w:cs="Times New Roman"/>
          <w:b/>
          <w:bCs/>
          <w:sz w:val="28"/>
          <w:szCs w:val="28"/>
        </w:rPr>
      </w:pPr>
      <w:r w:rsidRPr="00530C82">
        <w:rPr>
          <w:rFonts w:ascii="Times New Roman" w:hAnsi="Times New Roman" w:cs="Times New Roman"/>
          <w:b/>
          <w:bCs/>
          <w:sz w:val="28"/>
          <w:szCs w:val="28"/>
        </w:rPr>
        <w:t>Addictive Behaviors</w:t>
      </w:r>
      <w:r w:rsidR="00183F63">
        <w:rPr>
          <w:rFonts w:ascii="Times New Roman" w:hAnsi="Times New Roman" w:cs="Times New Roman"/>
          <w:b/>
          <w:bCs/>
          <w:sz w:val="28"/>
          <w:szCs w:val="28"/>
        </w:rPr>
        <w:t>:</w:t>
      </w:r>
    </w:p>
    <w:p w14:paraId="0A03FC88" w14:textId="14A2EAE4" w:rsidR="004351D3" w:rsidRDefault="004351D3" w:rsidP="00530C82">
      <w:pPr>
        <w:pStyle w:val="ListParagraph"/>
        <w:numPr>
          <w:ilvl w:val="1"/>
          <w:numId w:val="1"/>
        </w:numPr>
        <w:rPr>
          <w:rFonts w:ascii="Times New Roman" w:hAnsi="Times New Roman" w:cs="Times New Roman"/>
          <w:bCs/>
          <w:sz w:val="28"/>
          <w:szCs w:val="28"/>
        </w:rPr>
      </w:pPr>
      <w:r>
        <w:rPr>
          <w:rFonts w:ascii="Times New Roman" w:hAnsi="Times New Roman" w:cs="Times New Roman"/>
          <w:bCs/>
          <w:sz w:val="28"/>
          <w:szCs w:val="28"/>
        </w:rPr>
        <w:t xml:space="preserve">APA Video: </w:t>
      </w:r>
      <w:r w:rsidRPr="006A74E0">
        <w:rPr>
          <w:rFonts w:ascii="Times New Roman" w:hAnsi="Times New Roman" w:cs="Times New Roman"/>
          <w:bCs/>
          <w:sz w:val="28"/>
          <w:szCs w:val="28"/>
        </w:rPr>
        <w:t>Overview of Addiction</w:t>
      </w:r>
      <w:r>
        <w:rPr>
          <w:rFonts w:ascii="Times New Roman" w:hAnsi="Times New Roman" w:cs="Times New Roman"/>
          <w:bCs/>
          <w:sz w:val="28"/>
          <w:szCs w:val="28"/>
        </w:rPr>
        <w:t xml:space="preserve">: </w:t>
      </w:r>
      <w:hyperlink r:id="rId15" w:history="1">
        <w:r w:rsidRPr="00BB31C9">
          <w:rPr>
            <w:rStyle w:val="Hyperlink"/>
            <w:rFonts w:ascii="Times New Roman" w:hAnsi="Times New Roman" w:cs="Times New Roman"/>
            <w:bCs/>
            <w:sz w:val="28"/>
            <w:szCs w:val="28"/>
          </w:rPr>
          <w:t>https://youtu.be/GAm2uKIOS0k</w:t>
        </w:r>
      </w:hyperlink>
    </w:p>
    <w:p w14:paraId="3B4EFE0C" w14:textId="66F96E29" w:rsidR="00127B42" w:rsidRDefault="00BE0886" w:rsidP="00530C82">
      <w:pPr>
        <w:pStyle w:val="ListParagraph"/>
        <w:numPr>
          <w:ilvl w:val="1"/>
          <w:numId w:val="1"/>
        </w:numPr>
        <w:rPr>
          <w:rFonts w:ascii="Times New Roman" w:hAnsi="Times New Roman" w:cs="Times New Roman"/>
          <w:bCs/>
          <w:sz w:val="28"/>
          <w:szCs w:val="28"/>
        </w:rPr>
      </w:pPr>
      <w:r w:rsidRPr="006A74E0">
        <w:rPr>
          <w:rFonts w:ascii="Times New Roman" w:hAnsi="Times New Roman" w:cs="Times New Roman"/>
          <w:bCs/>
          <w:sz w:val="28"/>
          <w:szCs w:val="28"/>
        </w:rPr>
        <w:t>Definition and descriptions</w:t>
      </w:r>
      <w:r w:rsidR="00127B42" w:rsidRPr="006A74E0">
        <w:rPr>
          <w:rFonts w:ascii="Times New Roman" w:hAnsi="Times New Roman" w:cs="Times New Roman"/>
          <w:bCs/>
          <w:sz w:val="28"/>
          <w:szCs w:val="28"/>
        </w:rPr>
        <w:t>: (</w:t>
      </w:r>
      <w:r w:rsidR="00CA3938">
        <w:rPr>
          <w:rFonts w:ascii="Times New Roman" w:hAnsi="Times New Roman" w:cs="Times New Roman"/>
          <w:bCs/>
          <w:sz w:val="28"/>
          <w:szCs w:val="28"/>
        </w:rPr>
        <w:t>not</w:t>
      </w:r>
      <w:r w:rsidR="00127B42" w:rsidRPr="006A74E0">
        <w:rPr>
          <w:rFonts w:ascii="Times New Roman" w:hAnsi="Times New Roman" w:cs="Times New Roman"/>
          <w:bCs/>
          <w:sz w:val="28"/>
          <w:szCs w:val="28"/>
        </w:rPr>
        <w:t xml:space="preserve"> every habitual, excessive problematic behavior </w:t>
      </w:r>
      <w:r w:rsidR="009C33B1">
        <w:rPr>
          <w:rFonts w:ascii="Times New Roman" w:hAnsi="Times New Roman" w:cs="Times New Roman"/>
          <w:bCs/>
          <w:sz w:val="28"/>
          <w:szCs w:val="28"/>
        </w:rPr>
        <w:t xml:space="preserve">is </w:t>
      </w:r>
      <w:r w:rsidR="00127B42" w:rsidRPr="006A74E0">
        <w:rPr>
          <w:rFonts w:ascii="Times New Roman" w:hAnsi="Times New Roman" w:cs="Times New Roman"/>
          <w:bCs/>
          <w:sz w:val="28"/>
          <w:szCs w:val="28"/>
        </w:rPr>
        <w:t>an addictive behavior)</w:t>
      </w:r>
    </w:p>
    <w:p w14:paraId="73E44DDF" w14:textId="46758951" w:rsidR="00F111E5" w:rsidRPr="006A74E0" w:rsidRDefault="00F111E5" w:rsidP="00530C82">
      <w:pPr>
        <w:pStyle w:val="ListParagraph"/>
        <w:numPr>
          <w:ilvl w:val="1"/>
          <w:numId w:val="1"/>
        </w:numPr>
        <w:rPr>
          <w:rFonts w:ascii="Times New Roman" w:hAnsi="Times New Roman" w:cs="Times New Roman"/>
          <w:bCs/>
          <w:sz w:val="28"/>
          <w:szCs w:val="28"/>
        </w:rPr>
      </w:pPr>
      <w:r w:rsidRPr="006A74E0">
        <w:rPr>
          <w:rFonts w:ascii="Times New Roman" w:hAnsi="Times New Roman" w:cs="Times New Roman"/>
          <w:bCs/>
          <w:sz w:val="28"/>
          <w:szCs w:val="28"/>
        </w:rPr>
        <w:t xml:space="preserve">Addiction </w:t>
      </w:r>
      <w:r w:rsidR="00F350EA">
        <w:rPr>
          <w:rFonts w:ascii="Times New Roman" w:hAnsi="Times New Roman" w:cs="Times New Roman"/>
          <w:bCs/>
          <w:sz w:val="28"/>
          <w:szCs w:val="28"/>
        </w:rPr>
        <w:t>is an end point in a behavior change process</w:t>
      </w:r>
      <w:r w:rsidRPr="006A74E0">
        <w:rPr>
          <w:rFonts w:ascii="Times New Roman" w:hAnsi="Times New Roman" w:cs="Times New Roman"/>
          <w:bCs/>
          <w:sz w:val="28"/>
          <w:szCs w:val="28"/>
        </w:rPr>
        <w:t xml:space="preserve"> described as </w:t>
      </w:r>
    </w:p>
    <w:p w14:paraId="517064B0" w14:textId="77777777" w:rsidR="00F111E5" w:rsidRPr="006A74E0" w:rsidRDefault="00F111E5" w:rsidP="00530C82">
      <w:pPr>
        <w:pStyle w:val="ListParagraph"/>
        <w:numPr>
          <w:ilvl w:val="2"/>
          <w:numId w:val="1"/>
        </w:numPr>
        <w:ind w:left="1080"/>
        <w:rPr>
          <w:rFonts w:ascii="Times New Roman" w:hAnsi="Times New Roman" w:cs="Times New Roman"/>
          <w:bCs/>
          <w:sz w:val="28"/>
          <w:szCs w:val="28"/>
        </w:rPr>
      </w:pPr>
      <w:r w:rsidRPr="006A74E0">
        <w:rPr>
          <w:rFonts w:ascii="Times New Roman" w:hAnsi="Times New Roman" w:cs="Times New Roman"/>
          <w:bCs/>
          <w:sz w:val="28"/>
          <w:szCs w:val="28"/>
        </w:rPr>
        <w:t>Habitual patterns of intentional, appetitive behaviors</w:t>
      </w:r>
    </w:p>
    <w:p w14:paraId="5FD397E4" w14:textId="77777777" w:rsidR="00F111E5" w:rsidRPr="006A74E0" w:rsidRDefault="00F111E5" w:rsidP="00530C82">
      <w:pPr>
        <w:pStyle w:val="ListParagraph"/>
        <w:numPr>
          <w:ilvl w:val="2"/>
          <w:numId w:val="1"/>
        </w:numPr>
        <w:ind w:left="1080"/>
        <w:rPr>
          <w:rFonts w:ascii="Times New Roman" w:hAnsi="Times New Roman" w:cs="Times New Roman"/>
          <w:bCs/>
          <w:sz w:val="28"/>
          <w:szCs w:val="28"/>
        </w:rPr>
      </w:pPr>
      <w:r w:rsidRPr="006A74E0">
        <w:rPr>
          <w:rFonts w:ascii="Times New Roman" w:hAnsi="Times New Roman" w:cs="Times New Roman"/>
          <w:bCs/>
          <w:sz w:val="28"/>
          <w:szCs w:val="28"/>
        </w:rPr>
        <w:t>Become excessive, problematic and produce serious consequences</w:t>
      </w:r>
    </w:p>
    <w:p w14:paraId="5376EB81" w14:textId="77777777" w:rsidR="00F111E5" w:rsidRPr="006A74E0" w:rsidRDefault="00F111E5" w:rsidP="00530C82">
      <w:pPr>
        <w:pStyle w:val="ListParagraph"/>
        <w:numPr>
          <w:ilvl w:val="2"/>
          <w:numId w:val="1"/>
        </w:numPr>
        <w:ind w:left="1080"/>
        <w:rPr>
          <w:rFonts w:ascii="Times New Roman" w:hAnsi="Times New Roman" w:cs="Times New Roman"/>
          <w:bCs/>
          <w:sz w:val="28"/>
          <w:szCs w:val="28"/>
        </w:rPr>
      </w:pPr>
      <w:r w:rsidRPr="006A74E0">
        <w:rPr>
          <w:rFonts w:ascii="Times New Roman" w:hAnsi="Times New Roman" w:cs="Times New Roman"/>
          <w:bCs/>
          <w:sz w:val="28"/>
          <w:szCs w:val="28"/>
        </w:rPr>
        <w:t>Stability of these problematic behavior patterns over time</w:t>
      </w:r>
    </w:p>
    <w:p w14:paraId="1435A05D" w14:textId="77777777" w:rsidR="00F111E5" w:rsidRPr="006A74E0" w:rsidRDefault="00F111E5" w:rsidP="00530C82">
      <w:pPr>
        <w:pStyle w:val="ListParagraph"/>
        <w:numPr>
          <w:ilvl w:val="2"/>
          <w:numId w:val="1"/>
        </w:numPr>
        <w:ind w:left="1080"/>
        <w:rPr>
          <w:rFonts w:ascii="Times New Roman" w:hAnsi="Times New Roman" w:cs="Times New Roman"/>
          <w:bCs/>
          <w:sz w:val="28"/>
          <w:szCs w:val="28"/>
        </w:rPr>
      </w:pPr>
      <w:r w:rsidRPr="006A74E0">
        <w:rPr>
          <w:rFonts w:ascii="Times New Roman" w:hAnsi="Times New Roman" w:cs="Times New Roman"/>
          <w:bCs/>
          <w:sz w:val="28"/>
          <w:szCs w:val="28"/>
        </w:rPr>
        <w:t>Interrelated physiological, psychological and social components</w:t>
      </w:r>
    </w:p>
    <w:p w14:paraId="6855C3DC" w14:textId="1AE500F6" w:rsidR="00F111E5" w:rsidRPr="006A74E0" w:rsidRDefault="00F111E5" w:rsidP="00530C82">
      <w:pPr>
        <w:pStyle w:val="ListParagraph"/>
        <w:numPr>
          <w:ilvl w:val="2"/>
          <w:numId w:val="1"/>
        </w:numPr>
        <w:ind w:left="1080"/>
        <w:rPr>
          <w:rFonts w:ascii="Times New Roman" w:hAnsi="Times New Roman" w:cs="Times New Roman"/>
          <w:bCs/>
          <w:sz w:val="28"/>
          <w:szCs w:val="28"/>
        </w:rPr>
      </w:pPr>
      <w:r w:rsidRPr="006A74E0">
        <w:rPr>
          <w:rFonts w:ascii="Times New Roman" w:hAnsi="Times New Roman" w:cs="Times New Roman"/>
          <w:bCs/>
          <w:sz w:val="28"/>
          <w:szCs w:val="28"/>
        </w:rPr>
        <w:t xml:space="preserve">Addicted individuals have difficulty modifying and stopping these patterns of behavior </w:t>
      </w:r>
    </w:p>
    <w:p w14:paraId="575B8345" w14:textId="093F1CAE" w:rsidR="00F111E5" w:rsidRPr="006A74E0" w:rsidRDefault="00F111E5" w:rsidP="00530C82">
      <w:pPr>
        <w:pStyle w:val="ListParagraph"/>
        <w:numPr>
          <w:ilvl w:val="1"/>
          <w:numId w:val="1"/>
        </w:numPr>
        <w:rPr>
          <w:rFonts w:ascii="Times New Roman" w:hAnsi="Times New Roman" w:cs="Times New Roman"/>
          <w:bCs/>
          <w:sz w:val="28"/>
          <w:szCs w:val="28"/>
        </w:rPr>
      </w:pPr>
      <w:r w:rsidRPr="006A74E0">
        <w:rPr>
          <w:rFonts w:ascii="Times New Roman" w:hAnsi="Times New Roman" w:cs="Times New Roman"/>
          <w:bCs/>
          <w:sz w:val="28"/>
          <w:szCs w:val="28"/>
        </w:rPr>
        <w:t xml:space="preserve">Types of </w:t>
      </w:r>
      <w:r w:rsidR="00382D2C">
        <w:rPr>
          <w:rFonts w:ascii="Times New Roman" w:hAnsi="Times New Roman" w:cs="Times New Roman"/>
          <w:bCs/>
          <w:sz w:val="28"/>
          <w:szCs w:val="28"/>
        </w:rPr>
        <w:t>a</w:t>
      </w:r>
      <w:r w:rsidRPr="006A74E0">
        <w:rPr>
          <w:rFonts w:ascii="Times New Roman" w:hAnsi="Times New Roman" w:cs="Times New Roman"/>
          <w:bCs/>
          <w:sz w:val="28"/>
          <w:szCs w:val="28"/>
        </w:rPr>
        <w:t xml:space="preserve">ddictive </w:t>
      </w:r>
      <w:r w:rsidR="00382D2C">
        <w:rPr>
          <w:rFonts w:ascii="Times New Roman" w:hAnsi="Times New Roman" w:cs="Times New Roman"/>
          <w:bCs/>
          <w:sz w:val="28"/>
          <w:szCs w:val="28"/>
        </w:rPr>
        <w:t>b</w:t>
      </w:r>
      <w:r w:rsidRPr="006A74E0">
        <w:rPr>
          <w:rFonts w:ascii="Times New Roman" w:hAnsi="Times New Roman" w:cs="Times New Roman"/>
          <w:bCs/>
          <w:sz w:val="28"/>
          <w:szCs w:val="28"/>
        </w:rPr>
        <w:t xml:space="preserve">ehaviors and </w:t>
      </w:r>
      <w:r w:rsidR="00382D2C">
        <w:rPr>
          <w:rFonts w:ascii="Times New Roman" w:hAnsi="Times New Roman" w:cs="Times New Roman"/>
          <w:bCs/>
          <w:sz w:val="28"/>
          <w:szCs w:val="28"/>
        </w:rPr>
        <w:t>u</w:t>
      </w:r>
      <w:r w:rsidRPr="006A74E0">
        <w:rPr>
          <w:rFonts w:ascii="Times New Roman" w:hAnsi="Times New Roman" w:cs="Times New Roman"/>
          <w:bCs/>
          <w:sz w:val="28"/>
          <w:szCs w:val="28"/>
        </w:rPr>
        <w:t xml:space="preserve">se </w:t>
      </w:r>
      <w:r w:rsidR="00382D2C">
        <w:rPr>
          <w:rFonts w:ascii="Times New Roman" w:hAnsi="Times New Roman" w:cs="Times New Roman"/>
          <w:bCs/>
          <w:sz w:val="28"/>
          <w:szCs w:val="28"/>
        </w:rPr>
        <w:t>d</w:t>
      </w:r>
      <w:r w:rsidRPr="006A74E0">
        <w:rPr>
          <w:rFonts w:ascii="Times New Roman" w:hAnsi="Times New Roman" w:cs="Times New Roman"/>
          <w:bCs/>
          <w:sz w:val="28"/>
          <w:szCs w:val="28"/>
        </w:rPr>
        <w:t>isorders</w:t>
      </w:r>
    </w:p>
    <w:p w14:paraId="48EFA8EC" w14:textId="06A2A8A9" w:rsidR="00BE0886" w:rsidRPr="006A74E0" w:rsidRDefault="00127B42" w:rsidP="00530C82">
      <w:pPr>
        <w:pStyle w:val="ListParagraph"/>
        <w:numPr>
          <w:ilvl w:val="2"/>
          <w:numId w:val="1"/>
        </w:numPr>
        <w:ind w:left="1080"/>
        <w:rPr>
          <w:rFonts w:ascii="Times New Roman" w:hAnsi="Times New Roman" w:cs="Times New Roman"/>
          <w:bCs/>
          <w:sz w:val="28"/>
          <w:szCs w:val="28"/>
        </w:rPr>
      </w:pPr>
      <w:r w:rsidRPr="006A74E0">
        <w:rPr>
          <w:rFonts w:ascii="Times New Roman" w:hAnsi="Times New Roman" w:cs="Times New Roman"/>
          <w:bCs/>
          <w:sz w:val="28"/>
          <w:szCs w:val="28"/>
        </w:rPr>
        <w:t xml:space="preserve">Substances: alcohol, marijuana, cocaine, heroin, </w:t>
      </w:r>
      <w:r w:rsidR="005C7156">
        <w:rPr>
          <w:rFonts w:ascii="Times New Roman" w:hAnsi="Times New Roman" w:cs="Times New Roman"/>
          <w:bCs/>
          <w:sz w:val="28"/>
          <w:szCs w:val="28"/>
        </w:rPr>
        <w:t xml:space="preserve">opioid medications, </w:t>
      </w:r>
      <w:r w:rsidRPr="006A74E0">
        <w:rPr>
          <w:rFonts w:ascii="Times New Roman" w:hAnsi="Times New Roman" w:cs="Times New Roman"/>
          <w:bCs/>
          <w:sz w:val="28"/>
          <w:szCs w:val="28"/>
        </w:rPr>
        <w:t xml:space="preserve">nicotine, </w:t>
      </w:r>
      <w:r w:rsidR="005C7156">
        <w:rPr>
          <w:rFonts w:ascii="Times New Roman" w:hAnsi="Times New Roman" w:cs="Times New Roman"/>
          <w:bCs/>
          <w:sz w:val="28"/>
          <w:szCs w:val="28"/>
        </w:rPr>
        <w:t xml:space="preserve">and </w:t>
      </w:r>
      <w:r w:rsidRPr="006A74E0">
        <w:rPr>
          <w:rFonts w:ascii="Times New Roman" w:hAnsi="Times New Roman" w:cs="Times New Roman"/>
          <w:bCs/>
          <w:sz w:val="28"/>
          <w:szCs w:val="28"/>
        </w:rPr>
        <w:t>other drugs</w:t>
      </w:r>
    </w:p>
    <w:p w14:paraId="309678D6" w14:textId="15347E02" w:rsidR="00127B42" w:rsidRDefault="00127B42" w:rsidP="00530C82">
      <w:pPr>
        <w:pStyle w:val="ListParagraph"/>
        <w:numPr>
          <w:ilvl w:val="2"/>
          <w:numId w:val="1"/>
        </w:numPr>
        <w:ind w:left="1080"/>
        <w:rPr>
          <w:rFonts w:ascii="Times New Roman" w:hAnsi="Times New Roman" w:cs="Times New Roman"/>
          <w:bCs/>
          <w:sz w:val="28"/>
          <w:szCs w:val="28"/>
        </w:rPr>
      </w:pPr>
      <w:r w:rsidRPr="006A74E0">
        <w:rPr>
          <w:rFonts w:ascii="Times New Roman" w:hAnsi="Times New Roman" w:cs="Times New Roman"/>
          <w:bCs/>
          <w:sz w:val="28"/>
          <w:szCs w:val="28"/>
        </w:rPr>
        <w:t>Process</w:t>
      </w:r>
      <w:r w:rsidR="00930FB6">
        <w:rPr>
          <w:rFonts w:ascii="Times New Roman" w:hAnsi="Times New Roman" w:cs="Times New Roman"/>
          <w:bCs/>
          <w:sz w:val="28"/>
          <w:szCs w:val="28"/>
        </w:rPr>
        <w:t>/</w:t>
      </w:r>
      <w:r w:rsidR="00BD3F89">
        <w:rPr>
          <w:rFonts w:ascii="Times New Roman" w:hAnsi="Times New Roman" w:cs="Times New Roman"/>
          <w:bCs/>
          <w:sz w:val="28"/>
          <w:szCs w:val="28"/>
        </w:rPr>
        <w:t>b</w:t>
      </w:r>
      <w:r w:rsidR="00930FB6">
        <w:rPr>
          <w:rFonts w:ascii="Times New Roman" w:hAnsi="Times New Roman" w:cs="Times New Roman"/>
          <w:bCs/>
          <w:sz w:val="28"/>
          <w:szCs w:val="28"/>
        </w:rPr>
        <w:t>ehavioral</w:t>
      </w:r>
      <w:r w:rsidRPr="006A74E0">
        <w:rPr>
          <w:rFonts w:ascii="Times New Roman" w:hAnsi="Times New Roman" w:cs="Times New Roman"/>
          <w:bCs/>
          <w:sz w:val="28"/>
          <w:szCs w:val="28"/>
        </w:rPr>
        <w:t xml:space="preserve"> </w:t>
      </w:r>
      <w:r w:rsidR="00BD3F89">
        <w:rPr>
          <w:rFonts w:ascii="Times New Roman" w:hAnsi="Times New Roman" w:cs="Times New Roman"/>
          <w:bCs/>
          <w:sz w:val="28"/>
          <w:szCs w:val="28"/>
        </w:rPr>
        <w:t>a</w:t>
      </w:r>
      <w:r w:rsidRPr="006A74E0">
        <w:rPr>
          <w:rFonts w:ascii="Times New Roman" w:hAnsi="Times New Roman" w:cs="Times New Roman"/>
          <w:bCs/>
          <w:sz w:val="28"/>
          <w:szCs w:val="28"/>
        </w:rPr>
        <w:t xml:space="preserve">ddictions: </w:t>
      </w:r>
      <w:r w:rsidR="004533E7">
        <w:rPr>
          <w:rFonts w:ascii="Times New Roman" w:hAnsi="Times New Roman" w:cs="Times New Roman"/>
          <w:bCs/>
          <w:sz w:val="28"/>
          <w:szCs w:val="28"/>
        </w:rPr>
        <w:t>g</w:t>
      </w:r>
      <w:r w:rsidRPr="006A74E0">
        <w:rPr>
          <w:rFonts w:ascii="Times New Roman" w:hAnsi="Times New Roman" w:cs="Times New Roman"/>
          <w:bCs/>
          <w:sz w:val="28"/>
          <w:szCs w:val="28"/>
        </w:rPr>
        <w:t xml:space="preserve">ambling, </w:t>
      </w:r>
      <w:r w:rsidR="004533E7">
        <w:rPr>
          <w:rFonts w:ascii="Times New Roman" w:hAnsi="Times New Roman" w:cs="Times New Roman"/>
          <w:bCs/>
          <w:sz w:val="28"/>
          <w:szCs w:val="28"/>
        </w:rPr>
        <w:t>s</w:t>
      </w:r>
      <w:r w:rsidRPr="006A74E0">
        <w:rPr>
          <w:rFonts w:ascii="Times New Roman" w:hAnsi="Times New Roman" w:cs="Times New Roman"/>
          <w:bCs/>
          <w:sz w:val="28"/>
          <w:szCs w:val="28"/>
        </w:rPr>
        <w:t>ex</w:t>
      </w:r>
      <w:r w:rsidR="00606EDD">
        <w:rPr>
          <w:rFonts w:ascii="Times New Roman" w:hAnsi="Times New Roman" w:cs="Times New Roman"/>
          <w:bCs/>
          <w:sz w:val="28"/>
          <w:szCs w:val="28"/>
        </w:rPr>
        <w:t xml:space="preserve">, </w:t>
      </w:r>
      <w:r w:rsidR="004533E7">
        <w:rPr>
          <w:rFonts w:ascii="Times New Roman" w:hAnsi="Times New Roman" w:cs="Times New Roman"/>
          <w:bCs/>
          <w:sz w:val="28"/>
          <w:szCs w:val="28"/>
        </w:rPr>
        <w:t>i</w:t>
      </w:r>
      <w:r w:rsidR="00606EDD">
        <w:rPr>
          <w:rFonts w:ascii="Times New Roman" w:hAnsi="Times New Roman" w:cs="Times New Roman"/>
          <w:bCs/>
          <w:sz w:val="28"/>
          <w:szCs w:val="28"/>
        </w:rPr>
        <w:t xml:space="preserve">nternet, </w:t>
      </w:r>
      <w:r w:rsidR="004533E7">
        <w:rPr>
          <w:rFonts w:ascii="Times New Roman" w:hAnsi="Times New Roman" w:cs="Times New Roman"/>
          <w:bCs/>
          <w:sz w:val="28"/>
          <w:szCs w:val="28"/>
        </w:rPr>
        <w:t>g</w:t>
      </w:r>
      <w:r w:rsidR="00606EDD">
        <w:rPr>
          <w:rFonts w:ascii="Times New Roman" w:hAnsi="Times New Roman" w:cs="Times New Roman"/>
          <w:bCs/>
          <w:sz w:val="28"/>
          <w:szCs w:val="28"/>
        </w:rPr>
        <w:t>aming</w:t>
      </w:r>
    </w:p>
    <w:p w14:paraId="6963CA97" w14:textId="2969C00A" w:rsidR="00DC4A42" w:rsidRPr="006A74E0" w:rsidRDefault="00DC4A42" w:rsidP="00530C82">
      <w:pPr>
        <w:pStyle w:val="ListParagraph"/>
        <w:numPr>
          <w:ilvl w:val="2"/>
          <w:numId w:val="1"/>
        </w:numPr>
        <w:ind w:left="1080"/>
        <w:rPr>
          <w:rFonts w:ascii="Times New Roman" w:hAnsi="Times New Roman" w:cs="Times New Roman"/>
          <w:bCs/>
          <w:sz w:val="28"/>
          <w:szCs w:val="28"/>
        </w:rPr>
      </w:pPr>
      <w:r>
        <w:rPr>
          <w:rFonts w:ascii="Times New Roman" w:hAnsi="Times New Roman" w:cs="Times New Roman"/>
          <w:bCs/>
          <w:sz w:val="28"/>
          <w:szCs w:val="28"/>
        </w:rPr>
        <w:t>Where do psychologists see these different behaviors?</w:t>
      </w:r>
    </w:p>
    <w:p w14:paraId="7438C0E5" w14:textId="4C27527F" w:rsidR="00BE0886" w:rsidRPr="006A74E0" w:rsidRDefault="00BE0886" w:rsidP="00530C82">
      <w:pPr>
        <w:pStyle w:val="ListParagraph"/>
        <w:numPr>
          <w:ilvl w:val="1"/>
          <w:numId w:val="1"/>
        </w:numPr>
        <w:rPr>
          <w:rFonts w:ascii="Times New Roman" w:hAnsi="Times New Roman" w:cs="Times New Roman"/>
          <w:bCs/>
          <w:sz w:val="28"/>
          <w:szCs w:val="28"/>
        </w:rPr>
      </w:pPr>
      <w:r w:rsidRPr="006A74E0">
        <w:rPr>
          <w:rFonts w:ascii="Times New Roman" w:hAnsi="Times New Roman" w:cs="Times New Roman"/>
          <w:bCs/>
          <w:sz w:val="28"/>
          <w:szCs w:val="28"/>
        </w:rPr>
        <w:t xml:space="preserve">Understanding the process of </w:t>
      </w:r>
      <w:r w:rsidR="00F111E5" w:rsidRPr="006A74E0">
        <w:rPr>
          <w:rFonts w:ascii="Times New Roman" w:hAnsi="Times New Roman" w:cs="Times New Roman"/>
          <w:bCs/>
          <w:sz w:val="28"/>
          <w:szCs w:val="28"/>
        </w:rPr>
        <w:t xml:space="preserve">initiation and </w:t>
      </w:r>
      <w:r w:rsidRPr="006A74E0">
        <w:rPr>
          <w:rFonts w:ascii="Times New Roman" w:hAnsi="Times New Roman" w:cs="Times New Roman"/>
          <w:bCs/>
          <w:sz w:val="28"/>
          <w:szCs w:val="28"/>
        </w:rPr>
        <w:t>becoming addicted</w:t>
      </w:r>
    </w:p>
    <w:p w14:paraId="01D543D9" w14:textId="7AB50E1E" w:rsidR="00127B42" w:rsidRDefault="00127B42" w:rsidP="00530C82">
      <w:pPr>
        <w:pStyle w:val="ListParagraph"/>
        <w:numPr>
          <w:ilvl w:val="2"/>
          <w:numId w:val="1"/>
        </w:numPr>
        <w:ind w:left="1080"/>
        <w:rPr>
          <w:rFonts w:ascii="Times New Roman" w:hAnsi="Times New Roman" w:cs="Times New Roman"/>
          <w:bCs/>
          <w:sz w:val="28"/>
          <w:szCs w:val="28"/>
        </w:rPr>
      </w:pPr>
      <w:r w:rsidRPr="006A74E0">
        <w:rPr>
          <w:rFonts w:ascii="Times New Roman" w:hAnsi="Times New Roman" w:cs="Times New Roman"/>
          <w:bCs/>
          <w:sz w:val="28"/>
          <w:szCs w:val="28"/>
        </w:rPr>
        <w:t>Different behaviors - similar process</w:t>
      </w:r>
      <w:r w:rsidR="00F111E5" w:rsidRPr="006A74E0">
        <w:rPr>
          <w:rFonts w:ascii="Times New Roman" w:hAnsi="Times New Roman" w:cs="Times New Roman"/>
          <w:bCs/>
          <w:sz w:val="28"/>
          <w:szCs w:val="28"/>
        </w:rPr>
        <w:t xml:space="preserve"> moving through the stages of initiation </w:t>
      </w:r>
      <w:r w:rsidR="00AF7D5E" w:rsidRPr="006A74E0">
        <w:rPr>
          <w:rFonts w:ascii="Times New Roman" w:hAnsi="Times New Roman" w:cs="Times New Roman"/>
          <w:bCs/>
          <w:sz w:val="28"/>
          <w:szCs w:val="28"/>
        </w:rPr>
        <w:t>from not considering to considering and experimenting to casual use to problematic use and dependence</w:t>
      </w:r>
    </w:p>
    <w:p w14:paraId="0EEB8F8F" w14:textId="07A095F4" w:rsidR="00077EC5" w:rsidRDefault="00077EC5" w:rsidP="00530C82">
      <w:pPr>
        <w:pStyle w:val="ListParagraph"/>
        <w:numPr>
          <w:ilvl w:val="2"/>
          <w:numId w:val="1"/>
        </w:numPr>
        <w:ind w:left="1080"/>
        <w:rPr>
          <w:rFonts w:ascii="Times New Roman" w:hAnsi="Times New Roman" w:cs="Times New Roman"/>
          <w:bCs/>
          <w:sz w:val="28"/>
          <w:szCs w:val="28"/>
        </w:rPr>
      </w:pPr>
      <w:r>
        <w:rPr>
          <w:rFonts w:ascii="Times New Roman" w:hAnsi="Times New Roman" w:cs="Times New Roman"/>
          <w:bCs/>
          <w:sz w:val="28"/>
          <w:szCs w:val="28"/>
        </w:rPr>
        <w:t xml:space="preserve">Use, </w:t>
      </w:r>
      <w:r w:rsidR="00BD3F89">
        <w:rPr>
          <w:rFonts w:ascii="Times New Roman" w:hAnsi="Times New Roman" w:cs="Times New Roman"/>
          <w:bCs/>
          <w:sz w:val="28"/>
          <w:szCs w:val="28"/>
        </w:rPr>
        <w:t>e</w:t>
      </w:r>
      <w:r>
        <w:rPr>
          <w:rFonts w:ascii="Times New Roman" w:hAnsi="Times New Roman" w:cs="Times New Roman"/>
          <w:bCs/>
          <w:sz w:val="28"/>
          <w:szCs w:val="28"/>
        </w:rPr>
        <w:t xml:space="preserve">xcessive </w:t>
      </w:r>
      <w:r w:rsidR="00BD3F89">
        <w:rPr>
          <w:rFonts w:ascii="Times New Roman" w:hAnsi="Times New Roman" w:cs="Times New Roman"/>
          <w:bCs/>
          <w:sz w:val="28"/>
          <w:szCs w:val="28"/>
        </w:rPr>
        <w:t>u</w:t>
      </w:r>
      <w:r>
        <w:rPr>
          <w:rFonts w:ascii="Times New Roman" w:hAnsi="Times New Roman" w:cs="Times New Roman"/>
          <w:bCs/>
          <w:sz w:val="28"/>
          <w:szCs w:val="28"/>
        </w:rPr>
        <w:t xml:space="preserve">se, </w:t>
      </w:r>
      <w:r w:rsidR="00BD3F89">
        <w:rPr>
          <w:rFonts w:ascii="Times New Roman" w:hAnsi="Times New Roman" w:cs="Times New Roman"/>
          <w:bCs/>
          <w:sz w:val="28"/>
          <w:szCs w:val="28"/>
        </w:rPr>
        <w:t>u</w:t>
      </w:r>
      <w:r>
        <w:rPr>
          <w:rFonts w:ascii="Times New Roman" w:hAnsi="Times New Roman" w:cs="Times New Roman"/>
          <w:bCs/>
          <w:sz w:val="28"/>
          <w:szCs w:val="28"/>
        </w:rPr>
        <w:t xml:space="preserve">se </w:t>
      </w:r>
      <w:r w:rsidR="00BD3F89">
        <w:rPr>
          <w:rFonts w:ascii="Times New Roman" w:hAnsi="Times New Roman" w:cs="Times New Roman"/>
          <w:bCs/>
          <w:sz w:val="28"/>
          <w:szCs w:val="28"/>
        </w:rPr>
        <w:t>d</w:t>
      </w:r>
      <w:r>
        <w:rPr>
          <w:rFonts w:ascii="Times New Roman" w:hAnsi="Times New Roman" w:cs="Times New Roman"/>
          <w:bCs/>
          <w:sz w:val="28"/>
          <w:szCs w:val="28"/>
        </w:rPr>
        <w:t>isorders and the well maintained problematic behavioral pattern we call addiction</w:t>
      </w:r>
      <w:r w:rsidR="000E705C">
        <w:rPr>
          <w:rFonts w:ascii="Times New Roman" w:hAnsi="Times New Roman" w:cs="Times New Roman"/>
          <w:bCs/>
          <w:sz w:val="28"/>
          <w:szCs w:val="28"/>
        </w:rPr>
        <w:t xml:space="preserve"> represent different typologies and approaches</w:t>
      </w:r>
    </w:p>
    <w:p w14:paraId="5A9CAE92" w14:textId="25E45CB6" w:rsidR="00042C50" w:rsidRPr="006A74E0" w:rsidRDefault="00042C50" w:rsidP="00530C82">
      <w:pPr>
        <w:pStyle w:val="ListParagraph"/>
        <w:numPr>
          <w:ilvl w:val="2"/>
          <w:numId w:val="1"/>
        </w:numPr>
        <w:ind w:left="1080"/>
        <w:rPr>
          <w:rFonts w:ascii="Times New Roman" w:hAnsi="Times New Roman" w:cs="Times New Roman"/>
          <w:bCs/>
          <w:sz w:val="28"/>
          <w:szCs w:val="28"/>
        </w:rPr>
      </w:pPr>
      <w:r>
        <w:rPr>
          <w:rFonts w:ascii="Times New Roman" w:hAnsi="Times New Roman" w:cs="Times New Roman"/>
          <w:bCs/>
          <w:sz w:val="28"/>
          <w:szCs w:val="28"/>
        </w:rPr>
        <w:t xml:space="preserve">Consequences of </w:t>
      </w:r>
      <w:r w:rsidR="00BD3F89">
        <w:rPr>
          <w:rFonts w:ascii="Times New Roman" w:hAnsi="Times New Roman" w:cs="Times New Roman"/>
          <w:bCs/>
          <w:sz w:val="28"/>
          <w:szCs w:val="28"/>
        </w:rPr>
        <w:t>u</w:t>
      </w:r>
      <w:r>
        <w:rPr>
          <w:rFonts w:ascii="Times New Roman" w:hAnsi="Times New Roman" w:cs="Times New Roman"/>
          <w:bCs/>
          <w:sz w:val="28"/>
          <w:szCs w:val="28"/>
        </w:rPr>
        <w:t xml:space="preserve">se and </w:t>
      </w:r>
      <w:r w:rsidR="00BD3F89">
        <w:rPr>
          <w:rFonts w:ascii="Times New Roman" w:hAnsi="Times New Roman" w:cs="Times New Roman"/>
          <w:bCs/>
          <w:sz w:val="28"/>
          <w:szCs w:val="28"/>
        </w:rPr>
        <w:t>u</w:t>
      </w:r>
      <w:r>
        <w:rPr>
          <w:rFonts w:ascii="Times New Roman" w:hAnsi="Times New Roman" w:cs="Times New Roman"/>
          <w:bCs/>
          <w:sz w:val="28"/>
          <w:szCs w:val="28"/>
        </w:rPr>
        <w:t xml:space="preserve">se </w:t>
      </w:r>
      <w:r w:rsidR="00BD3F89">
        <w:rPr>
          <w:rFonts w:ascii="Times New Roman" w:hAnsi="Times New Roman" w:cs="Times New Roman"/>
          <w:bCs/>
          <w:sz w:val="28"/>
          <w:szCs w:val="28"/>
        </w:rPr>
        <w:t>d</w:t>
      </w:r>
      <w:r>
        <w:rPr>
          <w:rFonts w:ascii="Times New Roman" w:hAnsi="Times New Roman" w:cs="Times New Roman"/>
          <w:bCs/>
          <w:sz w:val="28"/>
          <w:szCs w:val="28"/>
        </w:rPr>
        <w:t>isorders for individual, family and society</w:t>
      </w:r>
    </w:p>
    <w:p w14:paraId="592C8AA3" w14:textId="79CC59A1" w:rsidR="007426CC" w:rsidRDefault="007426CC" w:rsidP="00530C82">
      <w:pPr>
        <w:pStyle w:val="ListParagraph"/>
        <w:numPr>
          <w:ilvl w:val="2"/>
          <w:numId w:val="1"/>
        </w:numPr>
        <w:ind w:left="1080"/>
        <w:rPr>
          <w:rFonts w:ascii="Times New Roman" w:hAnsi="Times New Roman" w:cs="Times New Roman"/>
          <w:bCs/>
          <w:sz w:val="28"/>
          <w:szCs w:val="28"/>
        </w:rPr>
      </w:pPr>
      <w:r>
        <w:rPr>
          <w:rFonts w:ascii="Times New Roman" w:hAnsi="Times New Roman" w:cs="Times New Roman"/>
          <w:bCs/>
          <w:sz w:val="28"/>
          <w:szCs w:val="28"/>
        </w:rPr>
        <w:t xml:space="preserve">Models of </w:t>
      </w:r>
      <w:r w:rsidR="00BD3F89">
        <w:rPr>
          <w:rFonts w:ascii="Times New Roman" w:hAnsi="Times New Roman" w:cs="Times New Roman"/>
          <w:bCs/>
          <w:sz w:val="28"/>
          <w:szCs w:val="28"/>
        </w:rPr>
        <w:t>a</w:t>
      </w:r>
      <w:r>
        <w:rPr>
          <w:rFonts w:ascii="Times New Roman" w:hAnsi="Times New Roman" w:cs="Times New Roman"/>
          <w:bCs/>
          <w:sz w:val="28"/>
          <w:szCs w:val="28"/>
        </w:rPr>
        <w:t>ddiction</w:t>
      </w:r>
      <w:r w:rsidR="00BD3F89">
        <w:rPr>
          <w:rFonts w:ascii="Times New Roman" w:hAnsi="Times New Roman" w:cs="Times New Roman"/>
          <w:bCs/>
          <w:sz w:val="28"/>
          <w:szCs w:val="28"/>
        </w:rPr>
        <w:t>:</w:t>
      </w:r>
      <w:r>
        <w:rPr>
          <w:rFonts w:ascii="Times New Roman" w:hAnsi="Times New Roman" w:cs="Times New Roman"/>
          <w:bCs/>
          <w:sz w:val="28"/>
          <w:szCs w:val="28"/>
        </w:rPr>
        <w:t xml:space="preserve"> medical</w:t>
      </w:r>
      <w:r w:rsidR="00F85824">
        <w:rPr>
          <w:rFonts w:ascii="Times New Roman" w:hAnsi="Times New Roman" w:cs="Times New Roman"/>
          <w:bCs/>
          <w:sz w:val="28"/>
          <w:szCs w:val="28"/>
        </w:rPr>
        <w:t>/disease</w:t>
      </w:r>
      <w:r>
        <w:rPr>
          <w:rFonts w:ascii="Times New Roman" w:hAnsi="Times New Roman" w:cs="Times New Roman"/>
          <w:bCs/>
          <w:sz w:val="28"/>
          <w:szCs w:val="28"/>
        </w:rPr>
        <w:t>, psychosocial, behavioral</w:t>
      </w:r>
      <w:r w:rsidR="00F85824">
        <w:rPr>
          <w:rFonts w:ascii="Times New Roman" w:hAnsi="Times New Roman" w:cs="Times New Roman"/>
          <w:bCs/>
          <w:sz w:val="28"/>
          <w:szCs w:val="28"/>
        </w:rPr>
        <w:t>, moral models offer different perspectives on etiology and recovery</w:t>
      </w:r>
    </w:p>
    <w:p w14:paraId="00D5ECD7" w14:textId="0C564AA9" w:rsidR="00AF7D5E" w:rsidRPr="006A74E0" w:rsidRDefault="00127B42" w:rsidP="00530C82">
      <w:pPr>
        <w:pStyle w:val="ListParagraph"/>
        <w:numPr>
          <w:ilvl w:val="2"/>
          <w:numId w:val="1"/>
        </w:numPr>
        <w:ind w:left="1080"/>
        <w:rPr>
          <w:rFonts w:ascii="Times New Roman" w:hAnsi="Times New Roman" w:cs="Times New Roman"/>
          <w:bCs/>
          <w:sz w:val="28"/>
          <w:szCs w:val="28"/>
        </w:rPr>
      </w:pPr>
      <w:r w:rsidRPr="006A74E0">
        <w:rPr>
          <w:rFonts w:ascii="Times New Roman" w:hAnsi="Times New Roman" w:cs="Times New Roman"/>
          <w:bCs/>
          <w:sz w:val="28"/>
          <w:szCs w:val="28"/>
        </w:rPr>
        <w:t>Key mechanisms</w:t>
      </w:r>
      <w:r w:rsidR="00AF7D5E" w:rsidRPr="006A74E0">
        <w:rPr>
          <w:rFonts w:ascii="Times New Roman" w:hAnsi="Times New Roman" w:cs="Times New Roman"/>
          <w:bCs/>
          <w:sz w:val="28"/>
          <w:szCs w:val="28"/>
        </w:rPr>
        <w:t xml:space="preserve"> of addiction</w:t>
      </w:r>
      <w:r w:rsidRPr="006A74E0">
        <w:rPr>
          <w:rFonts w:ascii="Times New Roman" w:hAnsi="Times New Roman" w:cs="Times New Roman"/>
          <w:bCs/>
          <w:sz w:val="28"/>
          <w:szCs w:val="28"/>
        </w:rPr>
        <w:t xml:space="preserve">: </w:t>
      </w:r>
    </w:p>
    <w:p w14:paraId="2E5BF37D" w14:textId="3EE2BF14" w:rsidR="00AF7D5E" w:rsidRPr="00B5073D" w:rsidRDefault="00127B42" w:rsidP="00530C82">
      <w:pPr>
        <w:pStyle w:val="ListParagraph"/>
        <w:numPr>
          <w:ilvl w:val="3"/>
          <w:numId w:val="1"/>
        </w:numPr>
        <w:ind w:left="1800"/>
        <w:rPr>
          <w:rFonts w:ascii="Times New Roman" w:hAnsi="Times New Roman" w:cs="Times New Roman"/>
          <w:bCs/>
          <w:sz w:val="28"/>
          <w:szCs w:val="28"/>
        </w:rPr>
      </w:pPr>
      <w:r w:rsidRPr="00B5073D">
        <w:rPr>
          <w:rFonts w:ascii="Times New Roman" w:hAnsi="Times New Roman" w:cs="Times New Roman"/>
          <w:bCs/>
          <w:sz w:val="28"/>
          <w:szCs w:val="28"/>
        </w:rPr>
        <w:t>Neuroadaptation</w:t>
      </w:r>
      <w:r w:rsidR="007F7A2D" w:rsidRPr="00B5073D">
        <w:rPr>
          <w:rFonts w:ascii="Times New Roman" w:hAnsi="Times New Roman" w:cs="Times New Roman"/>
          <w:bCs/>
          <w:sz w:val="28"/>
          <w:szCs w:val="28"/>
        </w:rPr>
        <w:t xml:space="preserve">- </w:t>
      </w:r>
      <w:r w:rsidR="0037530D" w:rsidRPr="00B5073D">
        <w:rPr>
          <w:rFonts w:ascii="Times New Roman" w:hAnsi="Times New Roman" w:cs="Times New Roman"/>
          <w:bCs/>
          <w:sz w:val="28"/>
          <w:szCs w:val="28"/>
        </w:rPr>
        <w:t>“</w:t>
      </w:r>
      <w:r w:rsidR="007F7A2D" w:rsidRPr="00B5073D">
        <w:rPr>
          <w:rFonts w:ascii="Times New Roman" w:hAnsi="Times New Roman" w:cs="Times New Roman"/>
          <w:bCs/>
          <w:sz w:val="28"/>
          <w:szCs w:val="28"/>
        </w:rPr>
        <w:t>progressive changes in the structure and function of the brain that compromise brain function and drive the transition from controlled, occasional substance use to chronic misuse</w:t>
      </w:r>
      <w:r w:rsidR="0037530D" w:rsidRPr="00B5073D">
        <w:rPr>
          <w:rFonts w:ascii="Times New Roman" w:hAnsi="Times New Roman" w:cs="Times New Roman"/>
          <w:bCs/>
          <w:sz w:val="28"/>
          <w:szCs w:val="28"/>
        </w:rPr>
        <w:t>” (SAMHSA)</w:t>
      </w:r>
    </w:p>
    <w:p w14:paraId="105EE855" w14:textId="77777777" w:rsidR="00AF7D5E" w:rsidRPr="006A74E0" w:rsidRDefault="00AF7D5E" w:rsidP="00530C82">
      <w:pPr>
        <w:pStyle w:val="ListParagraph"/>
        <w:numPr>
          <w:ilvl w:val="3"/>
          <w:numId w:val="1"/>
        </w:numPr>
        <w:ind w:left="1800"/>
        <w:rPr>
          <w:rFonts w:ascii="Times New Roman" w:hAnsi="Times New Roman" w:cs="Times New Roman"/>
          <w:bCs/>
          <w:sz w:val="28"/>
          <w:szCs w:val="28"/>
        </w:rPr>
      </w:pPr>
      <w:r w:rsidRPr="006A74E0">
        <w:rPr>
          <w:rFonts w:ascii="Times New Roman" w:hAnsi="Times New Roman" w:cs="Times New Roman"/>
          <w:bCs/>
          <w:sz w:val="28"/>
          <w:szCs w:val="28"/>
        </w:rPr>
        <w:t>I</w:t>
      </w:r>
      <w:r w:rsidR="00127B42" w:rsidRPr="006A74E0">
        <w:rPr>
          <w:rFonts w:ascii="Times New Roman" w:hAnsi="Times New Roman" w:cs="Times New Roman"/>
          <w:bCs/>
          <w:sz w:val="28"/>
          <w:szCs w:val="28"/>
        </w:rPr>
        <w:t>mpairment in self-regulation</w:t>
      </w:r>
    </w:p>
    <w:p w14:paraId="75B5D3BE" w14:textId="19762931" w:rsidR="00127B42" w:rsidRPr="006A74E0" w:rsidRDefault="00AF7D5E" w:rsidP="00530C82">
      <w:pPr>
        <w:pStyle w:val="ListParagraph"/>
        <w:numPr>
          <w:ilvl w:val="3"/>
          <w:numId w:val="1"/>
        </w:numPr>
        <w:ind w:left="1800"/>
        <w:rPr>
          <w:rFonts w:ascii="Times New Roman" w:hAnsi="Times New Roman" w:cs="Times New Roman"/>
          <w:bCs/>
          <w:sz w:val="28"/>
          <w:szCs w:val="28"/>
        </w:rPr>
      </w:pPr>
      <w:r w:rsidRPr="006A74E0">
        <w:rPr>
          <w:rFonts w:ascii="Times New Roman" w:hAnsi="Times New Roman" w:cs="Times New Roman"/>
          <w:bCs/>
          <w:sz w:val="28"/>
          <w:szCs w:val="28"/>
        </w:rPr>
        <w:lastRenderedPageBreak/>
        <w:t>S</w:t>
      </w:r>
      <w:r w:rsidR="00127B42" w:rsidRPr="006A74E0">
        <w:rPr>
          <w:rFonts w:ascii="Times New Roman" w:hAnsi="Times New Roman" w:cs="Times New Roman"/>
          <w:bCs/>
          <w:sz w:val="28"/>
          <w:szCs w:val="28"/>
        </w:rPr>
        <w:t>alience/narrowing of the behavioral repertoire</w:t>
      </w:r>
    </w:p>
    <w:p w14:paraId="63A5BB22" w14:textId="15633C75" w:rsidR="00AF7D5E" w:rsidRPr="006A74E0" w:rsidRDefault="00715938" w:rsidP="00530C82">
      <w:pPr>
        <w:pStyle w:val="ListParagraph"/>
        <w:numPr>
          <w:ilvl w:val="2"/>
          <w:numId w:val="1"/>
        </w:numPr>
        <w:ind w:left="1080"/>
        <w:rPr>
          <w:rFonts w:ascii="Times New Roman" w:hAnsi="Times New Roman" w:cs="Times New Roman"/>
          <w:bCs/>
          <w:sz w:val="28"/>
          <w:szCs w:val="28"/>
        </w:rPr>
      </w:pPr>
      <w:r w:rsidRPr="006A74E0">
        <w:rPr>
          <w:rFonts w:ascii="Times New Roman" w:hAnsi="Times New Roman" w:cs="Times New Roman"/>
          <w:bCs/>
          <w:sz w:val="28"/>
          <w:szCs w:val="28"/>
        </w:rPr>
        <w:t xml:space="preserve">Genetic and </w:t>
      </w:r>
      <w:r w:rsidR="00BD3F89">
        <w:rPr>
          <w:rFonts w:ascii="Times New Roman" w:hAnsi="Times New Roman" w:cs="Times New Roman"/>
          <w:bCs/>
          <w:sz w:val="28"/>
          <w:szCs w:val="28"/>
        </w:rPr>
        <w:t>e</w:t>
      </w:r>
      <w:r w:rsidRPr="006A74E0">
        <w:rPr>
          <w:rFonts w:ascii="Times New Roman" w:hAnsi="Times New Roman" w:cs="Times New Roman"/>
          <w:bCs/>
          <w:sz w:val="28"/>
          <w:szCs w:val="28"/>
        </w:rPr>
        <w:t xml:space="preserve">nvironment </w:t>
      </w:r>
      <w:r w:rsidR="00BD3F89">
        <w:rPr>
          <w:rFonts w:ascii="Times New Roman" w:hAnsi="Times New Roman" w:cs="Times New Roman"/>
          <w:bCs/>
          <w:sz w:val="28"/>
          <w:szCs w:val="28"/>
        </w:rPr>
        <w:t>i</w:t>
      </w:r>
      <w:r w:rsidRPr="006A74E0">
        <w:rPr>
          <w:rFonts w:ascii="Times New Roman" w:hAnsi="Times New Roman" w:cs="Times New Roman"/>
          <w:bCs/>
          <w:sz w:val="28"/>
          <w:szCs w:val="28"/>
        </w:rPr>
        <w:t>nteraction</w:t>
      </w:r>
    </w:p>
    <w:p w14:paraId="05AC8ACC" w14:textId="3D2C89F8" w:rsidR="00AF7D5E" w:rsidRPr="006A74E0" w:rsidRDefault="00AF7D5E" w:rsidP="00530C82">
      <w:pPr>
        <w:pStyle w:val="ListParagraph"/>
        <w:numPr>
          <w:ilvl w:val="3"/>
          <w:numId w:val="1"/>
        </w:numPr>
        <w:ind w:left="1800"/>
        <w:rPr>
          <w:rFonts w:ascii="Times New Roman" w:hAnsi="Times New Roman" w:cs="Times New Roman"/>
          <w:bCs/>
          <w:sz w:val="28"/>
          <w:szCs w:val="28"/>
        </w:rPr>
      </w:pPr>
      <w:r w:rsidRPr="006A74E0">
        <w:rPr>
          <w:rFonts w:ascii="Times New Roman" w:hAnsi="Times New Roman" w:cs="Times New Roman"/>
          <w:bCs/>
          <w:sz w:val="28"/>
          <w:szCs w:val="28"/>
        </w:rPr>
        <w:t>Genetic contribution</w:t>
      </w:r>
      <w:r w:rsidR="00F85824">
        <w:rPr>
          <w:rFonts w:ascii="Times New Roman" w:hAnsi="Times New Roman" w:cs="Times New Roman"/>
          <w:bCs/>
          <w:sz w:val="28"/>
          <w:szCs w:val="28"/>
        </w:rPr>
        <w:t>s</w:t>
      </w:r>
      <w:r w:rsidRPr="006A74E0">
        <w:rPr>
          <w:rFonts w:ascii="Times New Roman" w:hAnsi="Times New Roman" w:cs="Times New Roman"/>
          <w:bCs/>
          <w:sz w:val="28"/>
          <w:szCs w:val="28"/>
        </w:rPr>
        <w:t xml:space="preserve"> are significant</w:t>
      </w:r>
    </w:p>
    <w:p w14:paraId="4346262B" w14:textId="66DBBBFD" w:rsidR="00AF7D5E" w:rsidRPr="006A74E0" w:rsidRDefault="00AF7D5E" w:rsidP="00530C82">
      <w:pPr>
        <w:pStyle w:val="ListParagraph"/>
        <w:numPr>
          <w:ilvl w:val="3"/>
          <w:numId w:val="1"/>
        </w:numPr>
        <w:ind w:left="1800"/>
        <w:rPr>
          <w:rFonts w:ascii="Times New Roman" w:hAnsi="Times New Roman" w:cs="Times New Roman"/>
          <w:bCs/>
          <w:sz w:val="28"/>
          <w:szCs w:val="28"/>
        </w:rPr>
      </w:pPr>
      <w:r w:rsidRPr="006A74E0">
        <w:rPr>
          <w:rFonts w:ascii="Times New Roman" w:hAnsi="Times New Roman" w:cs="Times New Roman"/>
          <w:bCs/>
          <w:sz w:val="28"/>
          <w:szCs w:val="28"/>
        </w:rPr>
        <w:t>Polygenetic contribution to different aspects of vulnerability</w:t>
      </w:r>
      <w:r w:rsidR="002859F3">
        <w:rPr>
          <w:rFonts w:ascii="Times New Roman" w:hAnsi="Times New Roman" w:cs="Times New Roman"/>
          <w:bCs/>
          <w:sz w:val="28"/>
          <w:szCs w:val="28"/>
        </w:rPr>
        <w:t xml:space="preserve">: </w:t>
      </w:r>
      <w:r w:rsidR="0037530D" w:rsidRPr="00B5073D">
        <w:rPr>
          <w:rFonts w:ascii="Times New Roman" w:hAnsi="Times New Roman" w:cs="Times New Roman"/>
          <w:bCs/>
          <w:sz w:val="28"/>
          <w:szCs w:val="28"/>
        </w:rPr>
        <w:t>“</w:t>
      </w:r>
      <w:r w:rsidR="002859F3" w:rsidRPr="00B5073D">
        <w:rPr>
          <w:rFonts w:ascii="Times New Roman" w:hAnsi="Times New Roman" w:cs="Times New Roman"/>
          <w:bCs/>
          <w:sz w:val="28"/>
          <w:szCs w:val="28"/>
        </w:rPr>
        <w:t>variants in individual genes that each contribute to overall genetic vulnerability</w:t>
      </w:r>
      <w:r w:rsidR="0037530D" w:rsidRPr="00B5073D">
        <w:rPr>
          <w:rFonts w:ascii="Times New Roman" w:hAnsi="Times New Roman" w:cs="Times New Roman"/>
          <w:bCs/>
          <w:sz w:val="28"/>
          <w:szCs w:val="28"/>
        </w:rPr>
        <w:t xml:space="preserve">” </w:t>
      </w:r>
      <w:r w:rsidR="0037530D" w:rsidRPr="00B5073D">
        <w:rPr>
          <w:rFonts w:ascii="Times New Roman" w:hAnsi="Times New Roman" w:cs="Times New Roman"/>
          <w:bCs/>
          <w:sz w:val="24"/>
          <w:szCs w:val="24"/>
        </w:rPr>
        <w:t>(Journal of Neurogenetics)</w:t>
      </w:r>
    </w:p>
    <w:p w14:paraId="610146E3" w14:textId="6CEADDE7" w:rsidR="00AF7D5E" w:rsidRPr="006A74E0" w:rsidRDefault="00AF7D5E" w:rsidP="00530C82">
      <w:pPr>
        <w:pStyle w:val="ListParagraph"/>
        <w:numPr>
          <w:ilvl w:val="3"/>
          <w:numId w:val="1"/>
        </w:numPr>
        <w:ind w:left="1800"/>
        <w:rPr>
          <w:rFonts w:ascii="Times New Roman" w:hAnsi="Times New Roman" w:cs="Times New Roman"/>
          <w:bCs/>
          <w:sz w:val="28"/>
          <w:szCs w:val="28"/>
        </w:rPr>
      </w:pPr>
      <w:r w:rsidRPr="006A74E0">
        <w:rPr>
          <w:rFonts w:ascii="Times New Roman" w:hAnsi="Times New Roman" w:cs="Times New Roman"/>
          <w:bCs/>
          <w:sz w:val="28"/>
          <w:szCs w:val="28"/>
        </w:rPr>
        <w:t>Genetic</w:t>
      </w:r>
      <w:r w:rsidR="00060BAC">
        <w:rPr>
          <w:rFonts w:ascii="Times New Roman" w:hAnsi="Times New Roman" w:cs="Times New Roman"/>
          <w:bCs/>
          <w:sz w:val="28"/>
          <w:szCs w:val="28"/>
        </w:rPr>
        <w:t>s</w:t>
      </w:r>
      <w:r w:rsidRPr="006A74E0">
        <w:rPr>
          <w:rFonts w:ascii="Times New Roman" w:hAnsi="Times New Roman" w:cs="Times New Roman"/>
          <w:bCs/>
          <w:sz w:val="28"/>
          <w:szCs w:val="28"/>
        </w:rPr>
        <w:t xml:space="preserve"> interact with environment </w:t>
      </w:r>
    </w:p>
    <w:p w14:paraId="4855F213" w14:textId="33735D0A" w:rsidR="00BE0886" w:rsidRPr="006A74E0" w:rsidRDefault="00B33B58" w:rsidP="00530C82">
      <w:pPr>
        <w:pStyle w:val="ListParagraph"/>
        <w:numPr>
          <w:ilvl w:val="1"/>
          <w:numId w:val="1"/>
        </w:numPr>
        <w:rPr>
          <w:rFonts w:ascii="Times New Roman" w:hAnsi="Times New Roman" w:cs="Times New Roman"/>
          <w:bCs/>
          <w:sz w:val="28"/>
          <w:szCs w:val="28"/>
        </w:rPr>
      </w:pPr>
      <w:r w:rsidRPr="006A74E0">
        <w:rPr>
          <w:rFonts w:ascii="Times New Roman" w:hAnsi="Times New Roman" w:cs="Times New Roman"/>
          <w:bCs/>
          <w:sz w:val="28"/>
          <w:szCs w:val="28"/>
        </w:rPr>
        <w:t>Diagnostic definitions</w:t>
      </w:r>
      <w:r w:rsidR="00BE0886" w:rsidRPr="006A74E0">
        <w:rPr>
          <w:rFonts w:ascii="Times New Roman" w:hAnsi="Times New Roman" w:cs="Times New Roman"/>
          <w:bCs/>
          <w:sz w:val="28"/>
          <w:szCs w:val="28"/>
        </w:rPr>
        <w:t xml:space="preserve"> (DSM 5</w:t>
      </w:r>
      <w:r w:rsidR="00527B11" w:rsidRPr="006A74E0">
        <w:rPr>
          <w:rFonts w:ascii="Times New Roman" w:hAnsi="Times New Roman" w:cs="Times New Roman"/>
          <w:bCs/>
          <w:sz w:val="28"/>
          <w:szCs w:val="28"/>
        </w:rPr>
        <w:t xml:space="preserve"> – mild 2+; moderate 4-6, severe</w:t>
      </w:r>
      <w:r w:rsidR="00060BAC">
        <w:rPr>
          <w:rFonts w:ascii="Times New Roman" w:hAnsi="Times New Roman" w:cs="Times New Roman"/>
          <w:bCs/>
          <w:sz w:val="28"/>
          <w:szCs w:val="28"/>
        </w:rPr>
        <w:t xml:space="preserve"> </w:t>
      </w:r>
      <w:r w:rsidR="00527B11" w:rsidRPr="006A74E0">
        <w:rPr>
          <w:rFonts w:ascii="Times New Roman" w:hAnsi="Times New Roman" w:cs="Times New Roman"/>
          <w:bCs/>
          <w:sz w:val="28"/>
          <w:szCs w:val="28"/>
        </w:rPr>
        <w:t>6</w:t>
      </w:r>
      <w:r w:rsidR="00060BAC">
        <w:rPr>
          <w:rFonts w:ascii="Times New Roman" w:hAnsi="Times New Roman" w:cs="Times New Roman"/>
          <w:bCs/>
          <w:sz w:val="28"/>
          <w:szCs w:val="28"/>
        </w:rPr>
        <w:t>+</w:t>
      </w:r>
      <w:r w:rsidR="00BE0886" w:rsidRPr="006A74E0">
        <w:rPr>
          <w:rFonts w:ascii="Times New Roman" w:hAnsi="Times New Roman" w:cs="Times New Roman"/>
          <w:bCs/>
          <w:sz w:val="28"/>
          <w:szCs w:val="28"/>
        </w:rPr>
        <w:t>)</w:t>
      </w:r>
    </w:p>
    <w:p w14:paraId="23C210D9" w14:textId="792CE87D" w:rsidR="0078668F" w:rsidRPr="006A74E0" w:rsidRDefault="0078668F" w:rsidP="00530C82">
      <w:pPr>
        <w:pStyle w:val="ListParagraph"/>
        <w:numPr>
          <w:ilvl w:val="2"/>
          <w:numId w:val="1"/>
        </w:numPr>
        <w:ind w:left="1080"/>
        <w:rPr>
          <w:rFonts w:ascii="Times New Roman" w:hAnsi="Times New Roman" w:cs="Times New Roman"/>
          <w:bCs/>
          <w:sz w:val="28"/>
          <w:szCs w:val="28"/>
        </w:rPr>
      </w:pPr>
      <w:r w:rsidRPr="006A74E0">
        <w:rPr>
          <w:rFonts w:ascii="Times New Roman" w:hAnsi="Times New Roman" w:cs="Times New Roman"/>
          <w:bCs/>
          <w:sz w:val="28"/>
          <w:szCs w:val="28"/>
        </w:rPr>
        <w:t xml:space="preserve">Taking the substance in larger amounts or for longer than </w:t>
      </w:r>
      <w:r w:rsidR="005269CE" w:rsidRPr="006A74E0">
        <w:rPr>
          <w:rFonts w:ascii="Times New Roman" w:hAnsi="Times New Roman" w:cs="Times New Roman"/>
          <w:bCs/>
          <w:sz w:val="28"/>
          <w:szCs w:val="28"/>
        </w:rPr>
        <w:t>you are</w:t>
      </w:r>
      <w:r w:rsidRPr="006A74E0">
        <w:rPr>
          <w:rFonts w:ascii="Times New Roman" w:hAnsi="Times New Roman" w:cs="Times New Roman"/>
          <w:bCs/>
          <w:sz w:val="28"/>
          <w:szCs w:val="28"/>
        </w:rPr>
        <w:t xml:space="preserve"> meant to</w:t>
      </w:r>
    </w:p>
    <w:p w14:paraId="670D15CB" w14:textId="4ADFFE5E" w:rsidR="0078668F" w:rsidRPr="006A74E0" w:rsidRDefault="0078668F" w:rsidP="00530C82">
      <w:pPr>
        <w:pStyle w:val="ListParagraph"/>
        <w:numPr>
          <w:ilvl w:val="2"/>
          <w:numId w:val="1"/>
        </w:numPr>
        <w:ind w:left="1080"/>
        <w:rPr>
          <w:rFonts w:ascii="Times New Roman" w:hAnsi="Times New Roman" w:cs="Times New Roman"/>
          <w:bCs/>
          <w:sz w:val="28"/>
          <w:szCs w:val="28"/>
        </w:rPr>
      </w:pPr>
      <w:r w:rsidRPr="006A74E0">
        <w:rPr>
          <w:rFonts w:ascii="Times New Roman" w:hAnsi="Times New Roman" w:cs="Times New Roman"/>
          <w:bCs/>
          <w:sz w:val="28"/>
          <w:szCs w:val="28"/>
        </w:rPr>
        <w:t>Wanting to cut down or stop using the substance but not managing to</w:t>
      </w:r>
    </w:p>
    <w:p w14:paraId="7C09F917" w14:textId="0E2E38D7" w:rsidR="0078668F" w:rsidRPr="006A74E0" w:rsidRDefault="0078668F" w:rsidP="00530C82">
      <w:pPr>
        <w:pStyle w:val="ListParagraph"/>
        <w:numPr>
          <w:ilvl w:val="2"/>
          <w:numId w:val="1"/>
        </w:numPr>
        <w:ind w:left="1080"/>
        <w:rPr>
          <w:rFonts w:ascii="Times New Roman" w:hAnsi="Times New Roman" w:cs="Times New Roman"/>
          <w:bCs/>
          <w:sz w:val="28"/>
          <w:szCs w:val="28"/>
        </w:rPr>
      </w:pPr>
      <w:r w:rsidRPr="006A74E0">
        <w:rPr>
          <w:rFonts w:ascii="Times New Roman" w:hAnsi="Times New Roman" w:cs="Times New Roman"/>
          <w:bCs/>
          <w:sz w:val="28"/>
          <w:szCs w:val="28"/>
        </w:rPr>
        <w:t>Spending a lot of time getting, using, or recovering from use of the substance</w:t>
      </w:r>
    </w:p>
    <w:p w14:paraId="25A5DA39" w14:textId="1E4737AC" w:rsidR="0078668F" w:rsidRPr="006A74E0" w:rsidRDefault="0078668F" w:rsidP="00530C82">
      <w:pPr>
        <w:pStyle w:val="ListParagraph"/>
        <w:numPr>
          <w:ilvl w:val="2"/>
          <w:numId w:val="1"/>
        </w:numPr>
        <w:ind w:left="1080"/>
        <w:rPr>
          <w:rFonts w:ascii="Times New Roman" w:hAnsi="Times New Roman" w:cs="Times New Roman"/>
          <w:bCs/>
          <w:sz w:val="28"/>
          <w:szCs w:val="28"/>
        </w:rPr>
      </w:pPr>
      <w:r w:rsidRPr="006A74E0">
        <w:rPr>
          <w:rFonts w:ascii="Times New Roman" w:hAnsi="Times New Roman" w:cs="Times New Roman"/>
          <w:bCs/>
          <w:sz w:val="28"/>
          <w:szCs w:val="28"/>
        </w:rPr>
        <w:t>Cravings and urges to use the substance</w:t>
      </w:r>
    </w:p>
    <w:p w14:paraId="66B181B7" w14:textId="2D2F715D" w:rsidR="0078668F" w:rsidRPr="006A74E0" w:rsidRDefault="0078668F" w:rsidP="00530C82">
      <w:pPr>
        <w:pStyle w:val="ListParagraph"/>
        <w:numPr>
          <w:ilvl w:val="2"/>
          <w:numId w:val="1"/>
        </w:numPr>
        <w:ind w:left="1080"/>
        <w:rPr>
          <w:rFonts w:ascii="Times New Roman" w:hAnsi="Times New Roman" w:cs="Times New Roman"/>
          <w:bCs/>
          <w:sz w:val="28"/>
          <w:szCs w:val="28"/>
        </w:rPr>
      </w:pPr>
      <w:r w:rsidRPr="006A74E0">
        <w:rPr>
          <w:rFonts w:ascii="Times New Roman" w:hAnsi="Times New Roman" w:cs="Times New Roman"/>
          <w:bCs/>
          <w:sz w:val="28"/>
          <w:szCs w:val="28"/>
        </w:rPr>
        <w:t>Not managing to do what you should at work, home, or school because of substance use</w:t>
      </w:r>
    </w:p>
    <w:p w14:paraId="42CA2E7C" w14:textId="101CD940" w:rsidR="0078668F" w:rsidRPr="006A74E0" w:rsidRDefault="0078668F" w:rsidP="00530C82">
      <w:pPr>
        <w:pStyle w:val="ListParagraph"/>
        <w:numPr>
          <w:ilvl w:val="2"/>
          <w:numId w:val="1"/>
        </w:numPr>
        <w:ind w:left="1080"/>
        <w:rPr>
          <w:rFonts w:ascii="Times New Roman" w:hAnsi="Times New Roman" w:cs="Times New Roman"/>
          <w:bCs/>
          <w:sz w:val="28"/>
          <w:szCs w:val="28"/>
        </w:rPr>
      </w:pPr>
      <w:r w:rsidRPr="006A74E0">
        <w:rPr>
          <w:rFonts w:ascii="Times New Roman" w:hAnsi="Times New Roman" w:cs="Times New Roman"/>
          <w:bCs/>
          <w:sz w:val="28"/>
          <w:szCs w:val="28"/>
        </w:rPr>
        <w:t>Continuing to use, even when it causes problems in relationships</w:t>
      </w:r>
    </w:p>
    <w:p w14:paraId="61661F31" w14:textId="3DC72545" w:rsidR="0078668F" w:rsidRPr="006A74E0" w:rsidRDefault="0078668F" w:rsidP="00530C82">
      <w:pPr>
        <w:pStyle w:val="ListParagraph"/>
        <w:numPr>
          <w:ilvl w:val="2"/>
          <w:numId w:val="1"/>
        </w:numPr>
        <w:ind w:left="1080"/>
        <w:rPr>
          <w:rFonts w:ascii="Times New Roman" w:hAnsi="Times New Roman" w:cs="Times New Roman"/>
          <w:bCs/>
          <w:sz w:val="28"/>
          <w:szCs w:val="28"/>
        </w:rPr>
      </w:pPr>
      <w:r w:rsidRPr="006A74E0">
        <w:rPr>
          <w:rFonts w:ascii="Times New Roman" w:hAnsi="Times New Roman" w:cs="Times New Roman"/>
          <w:bCs/>
          <w:sz w:val="28"/>
          <w:szCs w:val="28"/>
        </w:rPr>
        <w:t>Giving up important social, occupational, or recreational activities because of substance use</w:t>
      </w:r>
    </w:p>
    <w:p w14:paraId="25C773F8" w14:textId="1BEDAAAD" w:rsidR="0078668F" w:rsidRPr="006A74E0" w:rsidRDefault="0078668F" w:rsidP="00530C82">
      <w:pPr>
        <w:pStyle w:val="ListParagraph"/>
        <w:numPr>
          <w:ilvl w:val="2"/>
          <w:numId w:val="1"/>
        </w:numPr>
        <w:ind w:left="1080"/>
        <w:rPr>
          <w:rFonts w:ascii="Times New Roman" w:hAnsi="Times New Roman" w:cs="Times New Roman"/>
          <w:bCs/>
          <w:sz w:val="28"/>
          <w:szCs w:val="28"/>
        </w:rPr>
      </w:pPr>
      <w:r w:rsidRPr="006A74E0">
        <w:rPr>
          <w:rFonts w:ascii="Times New Roman" w:hAnsi="Times New Roman" w:cs="Times New Roman"/>
          <w:bCs/>
          <w:sz w:val="28"/>
          <w:szCs w:val="28"/>
        </w:rPr>
        <w:t xml:space="preserve">Using substances </w:t>
      </w:r>
      <w:r w:rsidR="005A503F" w:rsidRPr="006A74E0">
        <w:rPr>
          <w:rFonts w:ascii="Times New Roman" w:hAnsi="Times New Roman" w:cs="Times New Roman"/>
          <w:bCs/>
          <w:sz w:val="28"/>
          <w:szCs w:val="28"/>
        </w:rPr>
        <w:t>repeatedly</w:t>
      </w:r>
      <w:r w:rsidRPr="006A74E0">
        <w:rPr>
          <w:rFonts w:ascii="Times New Roman" w:hAnsi="Times New Roman" w:cs="Times New Roman"/>
          <w:bCs/>
          <w:sz w:val="28"/>
          <w:szCs w:val="28"/>
        </w:rPr>
        <w:t>, even when it puts you in danger</w:t>
      </w:r>
    </w:p>
    <w:p w14:paraId="6FB8AA69" w14:textId="07B963D3" w:rsidR="0078668F" w:rsidRPr="006A74E0" w:rsidRDefault="0078668F" w:rsidP="00530C82">
      <w:pPr>
        <w:pStyle w:val="ListParagraph"/>
        <w:numPr>
          <w:ilvl w:val="2"/>
          <w:numId w:val="1"/>
        </w:numPr>
        <w:ind w:left="1080"/>
        <w:rPr>
          <w:rFonts w:ascii="Times New Roman" w:hAnsi="Times New Roman" w:cs="Times New Roman"/>
          <w:bCs/>
          <w:sz w:val="28"/>
          <w:szCs w:val="28"/>
        </w:rPr>
      </w:pPr>
      <w:r w:rsidRPr="006A74E0">
        <w:rPr>
          <w:rFonts w:ascii="Times New Roman" w:hAnsi="Times New Roman" w:cs="Times New Roman"/>
          <w:bCs/>
          <w:sz w:val="28"/>
          <w:szCs w:val="28"/>
        </w:rPr>
        <w:t>Continuing to use, even when you know you have a physical or psychological problem that could have been caused or made worse by the substance</w:t>
      </w:r>
    </w:p>
    <w:p w14:paraId="1A6E7CA0" w14:textId="6E37593C" w:rsidR="0078668F" w:rsidRPr="006A74E0" w:rsidRDefault="0078668F" w:rsidP="00530C82">
      <w:pPr>
        <w:pStyle w:val="ListParagraph"/>
        <w:numPr>
          <w:ilvl w:val="2"/>
          <w:numId w:val="1"/>
        </w:numPr>
        <w:ind w:left="1080"/>
        <w:rPr>
          <w:rFonts w:ascii="Times New Roman" w:hAnsi="Times New Roman" w:cs="Times New Roman"/>
          <w:bCs/>
          <w:sz w:val="28"/>
          <w:szCs w:val="28"/>
        </w:rPr>
      </w:pPr>
      <w:r w:rsidRPr="006A74E0">
        <w:rPr>
          <w:rFonts w:ascii="Times New Roman" w:hAnsi="Times New Roman" w:cs="Times New Roman"/>
          <w:bCs/>
          <w:sz w:val="28"/>
          <w:szCs w:val="28"/>
        </w:rPr>
        <w:t>Needing more of the substance to get the effect you want (tolerance)</w:t>
      </w:r>
    </w:p>
    <w:p w14:paraId="1BAFD0FB" w14:textId="5C674CDB" w:rsidR="0078668F" w:rsidRPr="006A74E0" w:rsidRDefault="0078668F" w:rsidP="00530C82">
      <w:pPr>
        <w:pStyle w:val="ListParagraph"/>
        <w:numPr>
          <w:ilvl w:val="2"/>
          <w:numId w:val="1"/>
        </w:numPr>
        <w:ind w:left="1080"/>
        <w:rPr>
          <w:rFonts w:ascii="Times New Roman" w:hAnsi="Times New Roman" w:cs="Times New Roman"/>
          <w:bCs/>
          <w:sz w:val="28"/>
          <w:szCs w:val="28"/>
        </w:rPr>
      </w:pPr>
      <w:r w:rsidRPr="006A74E0">
        <w:rPr>
          <w:rFonts w:ascii="Times New Roman" w:hAnsi="Times New Roman" w:cs="Times New Roman"/>
          <w:bCs/>
          <w:sz w:val="28"/>
          <w:szCs w:val="28"/>
        </w:rPr>
        <w:t>Development of withdrawal symptoms, which can be relieved by taking more of the substance</w:t>
      </w:r>
    </w:p>
    <w:p w14:paraId="0D254F91" w14:textId="01FC435B" w:rsidR="0078668F" w:rsidRPr="00D914D4" w:rsidRDefault="0078668F" w:rsidP="00530C82">
      <w:pPr>
        <w:pStyle w:val="ListParagraph"/>
        <w:numPr>
          <w:ilvl w:val="1"/>
          <w:numId w:val="1"/>
        </w:numPr>
        <w:rPr>
          <w:rFonts w:ascii="Times New Roman" w:hAnsi="Times New Roman" w:cs="Times New Roman"/>
          <w:bCs/>
          <w:sz w:val="24"/>
          <w:szCs w:val="24"/>
        </w:rPr>
      </w:pPr>
      <w:r w:rsidRPr="006A74E0">
        <w:rPr>
          <w:rFonts w:ascii="Times New Roman" w:hAnsi="Times New Roman" w:cs="Times New Roman"/>
          <w:bCs/>
          <w:sz w:val="28"/>
          <w:szCs w:val="28"/>
        </w:rPr>
        <w:t>ICD</w:t>
      </w:r>
      <w:r w:rsidR="00527B11" w:rsidRPr="006A74E0">
        <w:rPr>
          <w:rFonts w:ascii="Times New Roman" w:hAnsi="Times New Roman" w:cs="Times New Roman"/>
          <w:bCs/>
          <w:sz w:val="28"/>
          <w:szCs w:val="28"/>
        </w:rPr>
        <w:t xml:space="preserve"> 10 criteria are similar to the DSM 5 and these codes must be used for reimbursement</w:t>
      </w:r>
      <w:r w:rsidR="00077EC5">
        <w:rPr>
          <w:rFonts w:ascii="Times New Roman" w:hAnsi="Times New Roman" w:cs="Times New Roman"/>
          <w:bCs/>
          <w:sz w:val="28"/>
          <w:szCs w:val="28"/>
        </w:rPr>
        <w:t xml:space="preserve"> </w:t>
      </w:r>
      <w:r w:rsidR="000E705C">
        <w:rPr>
          <w:rFonts w:ascii="Times New Roman" w:hAnsi="Times New Roman" w:cs="Times New Roman"/>
          <w:bCs/>
          <w:sz w:val="28"/>
          <w:szCs w:val="28"/>
        </w:rPr>
        <w:t xml:space="preserve">in many cases </w:t>
      </w:r>
      <w:r w:rsidR="00077EC5">
        <w:rPr>
          <w:rFonts w:ascii="Times New Roman" w:hAnsi="Times New Roman" w:cs="Times New Roman"/>
          <w:bCs/>
          <w:sz w:val="28"/>
          <w:szCs w:val="28"/>
        </w:rPr>
        <w:t>(see example of opioid use disorder</w:t>
      </w:r>
      <w:r w:rsidR="00D914D4">
        <w:rPr>
          <w:rFonts w:ascii="Times New Roman" w:hAnsi="Times New Roman" w:cs="Times New Roman"/>
          <w:bCs/>
          <w:sz w:val="28"/>
          <w:szCs w:val="28"/>
        </w:rPr>
        <w:t xml:space="preserve">- </w:t>
      </w:r>
      <w:hyperlink r:id="rId16" w:history="1">
        <w:r w:rsidR="00D914D4" w:rsidRPr="00D914D4">
          <w:rPr>
            <w:rFonts w:ascii="Times New Roman" w:hAnsi="Times New Roman" w:cs="Times New Roman"/>
            <w:color w:val="0000FF"/>
            <w:sz w:val="24"/>
            <w:szCs w:val="24"/>
            <w:u w:val="single"/>
          </w:rPr>
          <w:t>https://www.icd10monitor.com/opioids-and-substance-use-disorder-a-public-health-crisis</w:t>
        </w:r>
      </w:hyperlink>
      <w:r w:rsidR="00060BAC">
        <w:rPr>
          <w:rFonts w:ascii="Times New Roman" w:hAnsi="Times New Roman" w:cs="Times New Roman"/>
          <w:color w:val="0000FF"/>
          <w:sz w:val="24"/>
          <w:szCs w:val="24"/>
          <w:u w:val="single"/>
        </w:rPr>
        <w:t>)</w:t>
      </w:r>
    </w:p>
    <w:p w14:paraId="0040930C" w14:textId="0531AA1F" w:rsidR="00BE0886" w:rsidRPr="006A74E0" w:rsidRDefault="00BE0886" w:rsidP="00530C82">
      <w:pPr>
        <w:pStyle w:val="ListParagraph"/>
        <w:numPr>
          <w:ilvl w:val="1"/>
          <w:numId w:val="1"/>
        </w:numPr>
        <w:rPr>
          <w:rFonts w:ascii="Times New Roman" w:hAnsi="Times New Roman" w:cs="Times New Roman"/>
          <w:bCs/>
          <w:sz w:val="28"/>
          <w:szCs w:val="28"/>
        </w:rPr>
      </w:pPr>
      <w:r w:rsidRPr="006A74E0">
        <w:rPr>
          <w:rFonts w:ascii="Times New Roman" w:hAnsi="Times New Roman" w:cs="Times New Roman"/>
          <w:bCs/>
          <w:sz w:val="28"/>
          <w:szCs w:val="28"/>
        </w:rPr>
        <w:t>The presence of addi</w:t>
      </w:r>
      <w:r w:rsidR="00DA7B4E">
        <w:rPr>
          <w:rFonts w:ascii="Times New Roman" w:hAnsi="Times New Roman" w:cs="Times New Roman"/>
          <w:bCs/>
          <w:sz w:val="28"/>
          <w:szCs w:val="28"/>
        </w:rPr>
        <w:t>c</w:t>
      </w:r>
      <w:r w:rsidRPr="006A74E0">
        <w:rPr>
          <w:rFonts w:ascii="Times New Roman" w:hAnsi="Times New Roman" w:cs="Times New Roman"/>
          <w:bCs/>
          <w:sz w:val="28"/>
          <w:szCs w:val="28"/>
        </w:rPr>
        <w:t>tive behaviors in psychology practice</w:t>
      </w:r>
    </w:p>
    <w:p w14:paraId="5C71E19B" w14:textId="0E7D4DC9" w:rsidR="00527B11" w:rsidRPr="006A74E0" w:rsidRDefault="00527B11" w:rsidP="00530C82">
      <w:pPr>
        <w:pStyle w:val="ListParagraph"/>
        <w:numPr>
          <w:ilvl w:val="2"/>
          <w:numId w:val="1"/>
        </w:numPr>
        <w:ind w:left="1080"/>
        <w:rPr>
          <w:rFonts w:ascii="Times New Roman" w:hAnsi="Times New Roman" w:cs="Times New Roman"/>
          <w:bCs/>
          <w:sz w:val="28"/>
          <w:szCs w:val="28"/>
        </w:rPr>
      </w:pPr>
      <w:r w:rsidRPr="006A74E0">
        <w:rPr>
          <w:rFonts w:ascii="Times New Roman" w:hAnsi="Times New Roman" w:cs="Times New Roman"/>
          <w:bCs/>
          <w:sz w:val="28"/>
          <w:szCs w:val="28"/>
        </w:rPr>
        <w:t xml:space="preserve">Addictions co-occur with </w:t>
      </w:r>
      <w:r w:rsidR="00F85824">
        <w:rPr>
          <w:rFonts w:ascii="Times New Roman" w:hAnsi="Times New Roman" w:cs="Times New Roman"/>
          <w:bCs/>
          <w:sz w:val="28"/>
          <w:szCs w:val="28"/>
        </w:rPr>
        <w:t xml:space="preserve">physical and </w:t>
      </w:r>
      <w:r w:rsidRPr="006A74E0">
        <w:rPr>
          <w:rFonts w:ascii="Times New Roman" w:hAnsi="Times New Roman" w:cs="Times New Roman"/>
          <w:bCs/>
          <w:sz w:val="28"/>
          <w:szCs w:val="28"/>
        </w:rPr>
        <w:t>mental health conditions in adults and adolescents with extreme regularity</w:t>
      </w:r>
    </w:p>
    <w:p w14:paraId="42B1D10E" w14:textId="5D184E40" w:rsidR="00527B11" w:rsidRPr="006A74E0" w:rsidRDefault="00527B11" w:rsidP="00530C82">
      <w:pPr>
        <w:pStyle w:val="ListParagraph"/>
        <w:numPr>
          <w:ilvl w:val="2"/>
          <w:numId w:val="1"/>
        </w:numPr>
        <w:ind w:left="1080"/>
        <w:rPr>
          <w:rFonts w:ascii="Times New Roman" w:hAnsi="Times New Roman" w:cs="Times New Roman"/>
          <w:bCs/>
          <w:sz w:val="28"/>
          <w:szCs w:val="28"/>
        </w:rPr>
      </w:pPr>
      <w:r w:rsidRPr="006A74E0">
        <w:rPr>
          <w:rFonts w:ascii="Times New Roman" w:hAnsi="Times New Roman" w:cs="Times New Roman"/>
          <w:bCs/>
          <w:sz w:val="28"/>
          <w:szCs w:val="28"/>
        </w:rPr>
        <w:t>Whether acknowledged or not psychologists regularly interact with clients and families where addictive behaviors and addiction are causing significant distress and may be complicating psychological treatments</w:t>
      </w:r>
    </w:p>
    <w:p w14:paraId="49F0A784" w14:textId="45DC255E" w:rsidR="00527B11" w:rsidRPr="006A74E0" w:rsidRDefault="00F85824" w:rsidP="00530C82">
      <w:pPr>
        <w:pStyle w:val="ListParagraph"/>
        <w:numPr>
          <w:ilvl w:val="1"/>
          <w:numId w:val="1"/>
        </w:numPr>
        <w:rPr>
          <w:rFonts w:ascii="Times New Roman" w:hAnsi="Times New Roman" w:cs="Times New Roman"/>
          <w:bCs/>
          <w:sz w:val="28"/>
          <w:szCs w:val="28"/>
        </w:rPr>
      </w:pPr>
      <w:r>
        <w:rPr>
          <w:rFonts w:ascii="Times New Roman" w:hAnsi="Times New Roman" w:cs="Times New Roman"/>
          <w:bCs/>
          <w:sz w:val="28"/>
          <w:szCs w:val="28"/>
        </w:rPr>
        <w:t>How to make</w:t>
      </w:r>
      <w:r w:rsidR="00527B11" w:rsidRPr="006A74E0">
        <w:rPr>
          <w:rFonts w:ascii="Times New Roman" w:hAnsi="Times New Roman" w:cs="Times New Roman"/>
          <w:bCs/>
          <w:sz w:val="28"/>
          <w:szCs w:val="28"/>
        </w:rPr>
        <w:t xml:space="preserve"> addressing addictive behavior a part of usual practice for psychologists</w:t>
      </w:r>
    </w:p>
    <w:p w14:paraId="4E0436C3" w14:textId="3C094964" w:rsidR="00F85824" w:rsidRDefault="00F85824" w:rsidP="00530C82">
      <w:pPr>
        <w:pStyle w:val="ListParagraph"/>
        <w:numPr>
          <w:ilvl w:val="2"/>
          <w:numId w:val="1"/>
        </w:numPr>
        <w:ind w:left="1080"/>
        <w:rPr>
          <w:rFonts w:ascii="Times New Roman" w:hAnsi="Times New Roman" w:cs="Times New Roman"/>
          <w:bCs/>
          <w:sz w:val="28"/>
          <w:szCs w:val="28"/>
        </w:rPr>
      </w:pPr>
      <w:r>
        <w:rPr>
          <w:rFonts w:ascii="Times New Roman" w:hAnsi="Times New Roman" w:cs="Times New Roman"/>
          <w:bCs/>
          <w:sz w:val="28"/>
          <w:szCs w:val="28"/>
        </w:rPr>
        <w:lastRenderedPageBreak/>
        <w:t xml:space="preserve">Prevention of substance use disorders (school and community approaches, knowledge and skills based, intervening in </w:t>
      </w:r>
      <w:r w:rsidR="009E660A">
        <w:rPr>
          <w:rFonts w:ascii="Times New Roman" w:hAnsi="Times New Roman" w:cs="Times New Roman"/>
          <w:bCs/>
          <w:sz w:val="28"/>
          <w:szCs w:val="28"/>
        </w:rPr>
        <w:t>initiation)</w:t>
      </w:r>
    </w:p>
    <w:p w14:paraId="5ABBB9C1" w14:textId="5CFADF6B" w:rsidR="00306664" w:rsidRPr="006A74E0" w:rsidRDefault="00306664" w:rsidP="00530C82">
      <w:pPr>
        <w:pStyle w:val="ListParagraph"/>
        <w:numPr>
          <w:ilvl w:val="2"/>
          <w:numId w:val="1"/>
        </w:numPr>
        <w:ind w:left="1080"/>
        <w:rPr>
          <w:rFonts w:ascii="Times New Roman" w:hAnsi="Times New Roman" w:cs="Times New Roman"/>
          <w:bCs/>
          <w:sz w:val="28"/>
          <w:szCs w:val="28"/>
        </w:rPr>
      </w:pPr>
      <w:r>
        <w:rPr>
          <w:rFonts w:ascii="Times New Roman" w:hAnsi="Times New Roman" w:cs="Times New Roman"/>
          <w:bCs/>
          <w:sz w:val="28"/>
          <w:szCs w:val="28"/>
        </w:rPr>
        <w:t>Prevention of excessive drinking and risky drinking</w:t>
      </w:r>
      <w:r w:rsidR="008B7700">
        <w:rPr>
          <w:rFonts w:ascii="Times New Roman" w:hAnsi="Times New Roman" w:cs="Times New Roman"/>
          <w:bCs/>
          <w:sz w:val="28"/>
          <w:szCs w:val="28"/>
        </w:rPr>
        <w:t xml:space="preserve"> (see module 6</w:t>
      </w:r>
      <w:r w:rsidR="00640533">
        <w:rPr>
          <w:rFonts w:ascii="Times New Roman" w:hAnsi="Times New Roman" w:cs="Times New Roman"/>
          <w:bCs/>
          <w:sz w:val="28"/>
          <w:szCs w:val="28"/>
        </w:rPr>
        <w:t>)</w:t>
      </w:r>
    </w:p>
    <w:p w14:paraId="1E696D98" w14:textId="0D76842A" w:rsidR="00527B11" w:rsidRPr="006A74E0" w:rsidRDefault="00527B11" w:rsidP="00530C82">
      <w:pPr>
        <w:pStyle w:val="ListParagraph"/>
        <w:numPr>
          <w:ilvl w:val="2"/>
          <w:numId w:val="1"/>
        </w:numPr>
        <w:ind w:left="1080"/>
        <w:rPr>
          <w:rFonts w:ascii="Times New Roman" w:hAnsi="Times New Roman" w:cs="Times New Roman"/>
          <w:bCs/>
          <w:sz w:val="28"/>
          <w:szCs w:val="28"/>
        </w:rPr>
      </w:pPr>
      <w:r w:rsidRPr="006A74E0">
        <w:rPr>
          <w:rFonts w:ascii="Times New Roman" w:hAnsi="Times New Roman" w:cs="Times New Roman"/>
          <w:bCs/>
          <w:sz w:val="28"/>
          <w:szCs w:val="28"/>
        </w:rPr>
        <w:t xml:space="preserve">Treating </w:t>
      </w:r>
      <w:r w:rsidR="005A259D">
        <w:rPr>
          <w:rFonts w:ascii="Times New Roman" w:hAnsi="Times New Roman" w:cs="Times New Roman"/>
          <w:bCs/>
          <w:sz w:val="28"/>
          <w:szCs w:val="28"/>
        </w:rPr>
        <w:t>s</w:t>
      </w:r>
      <w:r w:rsidRPr="006A74E0">
        <w:rPr>
          <w:rFonts w:ascii="Times New Roman" w:hAnsi="Times New Roman" w:cs="Times New Roman"/>
          <w:bCs/>
          <w:sz w:val="28"/>
          <w:szCs w:val="28"/>
        </w:rPr>
        <w:t xml:space="preserve">ubstance </w:t>
      </w:r>
      <w:r w:rsidR="005A259D">
        <w:rPr>
          <w:rFonts w:ascii="Times New Roman" w:hAnsi="Times New Roman" w:cs="Times New Roman"/>
          <w:bCs/>
          <w:sz w:val="28"/>
          <w:szCs w:val="28"/>
        </w:rPr>
        <w:t>u</w:t>
      </w:r>
      <w:r w:rsidRPr="006A74E0">
        <w:rPr>
          <w:rFonts w:ascii="Times New Roman" w:hAnsi="Times New Roman" w:cs="Times New Roman"/>
          <w:bCs/>
          <w:sz w:val="28"/>
          <w:szCs w:val="28"/>
        </w:rPr>
        <w:t xml:space="preserve">se </w:t>
      </w:r>
      <w:r w:rsidR="005A259D">
        <w:rPr>
          <w:rFonts w:ascii="Times New Roman" w:hAnsi="Times New Roman" w:cs="Times New Roman"/>
          <w:bCs/>
          <w:sz w:val="28"/>
          <w:szCs w:val="28"/>
        </w:rPr>
        <w:t>d</w:t>
      </w:r>
      <w:r w:rsidR="008B7700">
        <w:rPr>
          <w:rFonts w:ascii="Times New Roman" w:hAnsi="Times New Roman" w:cs="Times New Roman"/>
          <w:bCs/>
          <w:sz w:val="28"/>
          <w:szCs w:val="28"/>
        </w:rPr>
        <w:t xml:space="preserve">isorders </w:t>
      </w:r>
      <w:r w:rsidRPr="006A74E0">
        <w:rPr>
          <w:rFonts w:ascii="Times New Roman" w:hAnsi="Times New Roman" w:cs="Times New Roman"/>
          <w:bCs/>
          <w:sz w:val="28"/>
          <w:szCs w:val="28"/>
        </w:rPr>
        <w:t xml:space="preserve">and other </w:t>
      </w:r>
      <w:r w:rsidR="005A259D">
        <w:rPr>
          <w:rFonts w:ascii="Times New Roman" w:hAnsi="Times New Roman" w:cs="Times New Roman"/>
          <w:bCs/>
          <w:sz w:val="28"/>
          <w:szCs w:val="28"/>
        </w:rPr>
        <w:t>a</w:t>
      </w:r>
      <w:r w:rsidRPr="006A74E0">
        <w:rPr>
          <w:rFonts w:ascii="Times New Roman" w:hAnsi="Times New Roman" w:cs="Times New Roman"/>
          <w:bCs/>
          <w:sz w:val="28"/>
          <w:szCs w:val="28"/>
        </w:rPr>
        <w:t xml:space="preserve">ddictive </w:t>
      </w:r>
      <w:r w:rsidR="005A259D">
        <w:rPr>
          <w:rFonts w:ascii="Times New Roman" w:hAnsi="Times New Roman" w:cs="Times New Roman"/>
          <w:bCs/>
          <w:sz w:val="28"/>
          <w:szCs w:val="28"/>
        </w:rPr>
        <w:t>b</w:t>
      </w:r>
      <w:r w:rsidRPr="006A74E0">
        <w:rPr>
          <w:rFonts w:ascii="Times New Roman" w:hAnsi="Times New Roman" w:cs="Times New Roman"/>
          <w:bCs/>
          <w:sz w:val="28"/>
          <w:szCs w:val="28"/>
        </w:rPr>
        <w:t>ehaviors</w:t>
      </w:r>
      <w:r w:rsidR="008B7700">
        <w:rPr>
          <w:rFonts w:ascii="Times New Roman" w:hAnsi="Times New Roman" w:cs="Times New Roman"/>
          <w:bCs/>
          <w:sz w:val="28"/>
          <w:szCs w:val="28"/>
        </w:rPr>
        <w:t xml:space="preserve"> (Gambling, Gaming, Sex)</w:t>
      </w:r>
    </w:p>
    <w:p w14:paraId="4D9E3051" w14:textId="1E5C9064" w:rsidR="00527B11" w:rsidRPr="006A74E0" w:rsidRDefault="00527B11" w:rsidP="00530C82">
      <w:pPr>
        <w:pStyle w:val="ListParagraph"/>
        <w:numPr>
          <w:ilvl w:val="2"/>
          <w:numId w:val="1"/>
        </w:numPr>
        <w:ind w:left="1080"/>
        <w:rPr>
          <w:rFonts w:ascii="Times New Roman" w:hAnsi="Times New Roman" w:cs="Times New Roman"/>
          <w:bCs/>
          <w:sz w:val="28"/>
          <w:szCs w:val="28"/>
        </w:rPr>
      </w:pPr>
      <w:r w:rsidRPr="006A74E0">
        <w:rPr>
          <w:rFonts w:ascii="Times New Roman" w:hAnsi="Times New Roman" w:cs="Times New Roman"/>
          <w:bCs/>
          <w:sz w:val="28"/>
          <w:szCs w:val="28"/>
        </w:rPr>
        <w:t xml:space="preserve">Accessing and collaborating with </w:t>
      </w:r>
      <w:r w:rsidR="005A259D">
        <w:rPr>
          <w:rFonts w:ascii="Times New Roman" w:hAnsi="Times New Roman" w:cs="Times New Roman"/>
          <w:bCs/>
          <w:sz w:val="28"/>
          <w:szCs w:val="28"/>
        </w:rPr>
        <w:t>a</w:t>
      </w:r>
      <w:r w:rsidRPr="006A74E0">
        <w:rPr>
          <w:rFonts w:ascii="Times New Roman" w:hAnsi="Times New Roman" w:cs="Times New Roman"/>
          <w:bCs/>
          <w:sz w:val="28"/>
          <w:szCs w:val="28"/>
        </w:rPr>
        <w:t xml:space="preserve">ddiction </w:t>
      </w:r>
      <w:r w:rsidR="005A259D">
        <w:rPr>
          <w:rFonts w:ascii="Times New Roman" w:hAnsi="Times New Roman" w:cs="Times New Roman"/>
          <w:bCs/>
          <w:sz w:val="28"/>
          <w:szCs w:val="28"/>
        </w:rPr>
        <w:t>t</w:t>
      </w:r>
      <w:r w:rsidRPr="006A74E0">
        <w:rPr>
          <w:rFonts w:ascii="Times New Roman" w:hAnsi="Times New Roman" w:cs="Times New Roman"/>
          <w:bCs/>
          <w:sz w:val="28"/>
          <w:szCs w:val="28"/>
        </w:rPr>
        <w:t xml:space="preserve">reatment </w:t>
      </w:r>
      <w:r w:rsidR="00F85824">
        <w:rPr>
          <w:rFonts w:ascii="Times New Roman" w:hAnsi="Times New Roman" w:cs="Times New Roman"/>
          <w:bCs/>
          <w:sz w:val="28"/>
          <w:szCs w:val="28"/>
        </w:rPr>
        <w:t xml:space="preserve">systems and </w:t>
      </w:r>
      <w:r w:rsidRPr="006A74E0">
        <w:rPr>
          <w:rFonts w:ascii="Times New Roman" w:hAnsi="Times New Roman" w:cs="Times New Roman"/>
          <w:bCs/>
          <w:sz w:val="28"/>
          <w:szCs w:val="28"/>
        </w:rPr>
        <w:t>programs</w:t>
      </w:r>
      <w:r w:rsidR="00F85824">
        <w:rPr>
          <w:rFonts w:ascii="Times New Roman" w:hAnsi="Times New Roman" w:cs="Times New Roman"/>
          <w:bCs/>
          <w:sz w:val="28"/>
          <w:szCs w:val="28"/>
        </w:rPr>
        <w:t xml:space="preserve"> </w:t>
      </w:r>
      <w:r w:rsidR="009E660A">
        <w:rPr>
          <w:rFonts w:ascii="Times New Roman" w:hAnsi="Times New Roman" w:cs="Times New Roman"/>
          <w:bCs/>
          <w:sz w:val="28"/>
          <w:szCs w:val="28"/>
        </w:rPr>
        <w:t>(</w:t>
      </w:r>
      <w:r w:rsidR="00F85824">
        <w:rPr>
          <w:rFonts w:ascii="Times New Roman" w:hAnsi="Times New Roman" w:cs="Times New Roman"/>
          <w:bCs/>
          <w:sz w:val="28"/>
          <w:szCs w:val="28"/>
        </w:rPr>
        <w:t xml:space="preserve">expanded in module </w:t>
      </w:r>
      <w:r w:rsidR="009E660A">
        <w:rPr>
          <w:rFonts w:ascii="Times New Roman" w:hAnsi="Times New Roman" w:cs="Times New Roman"/>
          <w:bCs/>
          <w:sz w:val="28"/>
          <w:szCs w:val="28"/>
        </w:rPr>
        <w:t>6)</w:t>
      </w:r>
    </w:p>
    <w:p w14:paraId="4C2FF1CC" w14:textId="665F7A9C" w:rsidR="0096008A" w:rsidRPr="009E660A" w:rsidRDefault="00527B11" w:rsidP="00530C82">
      <w:pPr>
        <w:pStyle w:val="ListParagraph"/>
        <w:numPr>
          <w:ilvl w:val="2"/>
          <w:numId w:val="1"/>
        </w:numPr>
        <w:ind w:left="1080"/>
        <w:rPr>
          <w:rFonts w:ascii="Times New Roman" w:hAnsi="Times New Roman" w:cs="Times New Roman"/>
          <w:b/>
          <w:bCs/>
          <w:sz w:val="28"/>
          <w:szCs w:val="28"/>
        </w:rPr>
      </w:pPr>
      <w:r w:rsidRPr="006A74E0">
        <w:rPr>
          <w:rFonts w:ascii="Times New Roman" w:hAnsi="Times New Roman" w:cs="Times New Roman"/>
          <w:bCs/>
          <w:sz w:val="28"/>
          <w:szCs w:val="28"/>
        </w:rPr>
        <w:t xml:space="preserve">Role </w:t>
      </w:r>
      <w:r w:rsidR="00060BAC">
        <w:rPr>
          <w:rFonts w:ascii="Times New Roman" w:hAnsi="Times New Roman" w:cs="Times New Roman"/>
          <w:bCs/>
          <w:sz w:val="28"/>
          <w:szCs w:val="28"/>
        </w:rPr>
        <w:t>of</w:t>
      </w:r>
      <w:r w:rsidRPr="006A74E0">
        <w:rPr>
          <w:rFonts w:ascii="Times New Roman" w:hAnsi="Times New Roman" w:cs="Times New Roman"/>
          <w:bCs/>
          <w:sz w:val="28"/>
          <w:szCs w:val="28"/>
        </w:rPr>
        <w:t xml:space="preserve"> Neuropsychologists, health psychologists, family therapists, adolescent and child therapists</w:t>
      </w:r>
      <w:r w:rsidR="009E660A">
        <w:rPr>
          <w:rFonts w:ascii="Times New Roman" w:hAnsi="Times New Roman" w:cs="Times New Roman"/>
          <w:bCs/>
          <w:sz w:val="28"/>
          <w:szCs w:val="28"/>
        </w:rPr>
        <w:t>, supervisors, and program managers</w:t>
      </w:r>
    </w:p>
    <w:p w14:paraId="1DC4898A" w14:textId="7BD88E92" w:rsidR="009E660A" w:rsidRPr="009E660A" w:rsidRDefault="009E660A" w:rsidP="00530C82">
      <w:pPr>
        <w:pStyle w:val="ListParagraph"/>
        <w:numPr>
          <w:ilvl w:val="3"/>
          <w:numId w:val="1"/>
        </w:numPr>
        <w:ind w:left="1800"/>
        <w:rPr>
          <w:rFonts w:ascii="Times New Roman" w:hAnsi="Times New Roman" w:cs="Times New Roman"/>
          <w:b/>
          <w:bCs/>
          <w:sz w:val="28"/>
          <w:szCs w:val="28"/>
        </w:rPr>
      </w:pPr>
      <w:r>
        <w:rPr>
          <w:rFonts w:ascii="Times New Roman" w:hAnsi="Times New Roman" w:cs="Times New Roman"/>
          <w:bCs/>
          <w:sz w:val="28"/>
          <w:szCs w:val="28"/>
        </w:rPr>
        <w:t>Recognition</w:t>
      </w:r>
    </w:p>
    <w:p w14:paraId="3DE2712C" w14:textId="05CE8930" w:rsidR="009E660A" w:rsidRPr="009E660A" w:rsidRDefault="009E660A" w:rsidP="00530C82">
      <w:pPr>
        <w:pStyle w:val="ListParagraph"/>
        <w:numPr>
          <w:ilvl w:val="3"/>
          <w:numId w:val="1"/>
        </w:numPr>
        <w:ind w:left="1800"/>
        <w:rPr>
          <w:rFonts w:ascii="Times New Roman" w:hAnsi="Times New Roman" w:cs="Times New Roman"/>
          <w:b/>
          <w:bCs/>
          <w:sz w:val="28"/>
          <w:szCs w:val="28"/>
        </w:rPr>
      </w:pPr>
      <w:r>
        <w:rPr>
          <w:rFonts w:ascii="Times New Roman" w:hAnsi="Times New Roman" w:cs="Times New Roman"/>
          <w:bCs/>
          <w:sz w:val="28"/>
          <w:szCs w:val="28"/>
        </w:rPr>
        <w:t>Responding</w:t>
      </w:r>
    </w:p>
    <w:p w14:paraId="3CA3A491" w14:textId="1D852391" w:rsidR="009E660A" w:rsidRPr="007426CC" w:rsidRDefault="009E660A" w:rsidP="00530C82">
      <w:pPr>
        <w:pStyle w:val="ListParagraph"/>
        <w:numPr>
          <w:ilvl w:val="3"/>
          <w:numId w:val="1"/>
        </w:numPr>
        <w:ind w:left="1800"/>
        <w:rPr>
          <w:rFonts w:ascii="Times New Roman" w:hAnsi="Times New Roman" w:cs="Times New Roman"/>
          <w:b/>
          <w:bCs/>
          <w:sz w:val="28"/>
          <w:szCs w:val="28"/>
        </w:rPr>
      </w:pPr>
      <w:r>
        <w:rPr>
          <w:rFonts w:ascii="Times New Roman" w:hAnsi="Times New Roman" w:cs="Times New Roman"/>
          <w:bCs/>
          <w:sz w:val="28"/>
          <w:szCs w:val="28"/>
        </w:rPr>
        <w:t>Referral</w:t>
      </w:r>
    </w:p>
    <w:p w14:paraId="12351B75" w14:textId="7F817A61" w:rsidR="007426CC" w:rsidRPr="009E660A" w:rsidRDefault="007426CC" w:rsidP="00530C82">
      <w:pPr>
        <w:pStyle w:val="ListParagraph"/>
        <w:numPr>
          <w:ilvl w:val="2"/>
          <w:numId w:val="1"/>
        </w:numPr>
        <w:ind w:left="1080"/>
        <w:rPr>
          <w:rFonts w:ascii="Times New Roman" w:hAnsi="Times New Roman" w:cs="Times New Roman"/>
          <w:b/>
          <w:bCs/>
          <w:sz w:val="28"/>
          <w:szCs w:val="28"/>
        </w:rPr>
      </w:pPr>
      <w:r>
        <w:rPr>
          <w:rFonts w:ascii="Times New Roman" w:hAnsi="Times New Roman" w:cs="Times New Roman"/>
          <w:bCs/>
          <w:sz w:val="28"/>
          <w:szCs w:val="28"/>
        </w:rPr>
        <w:t>Integrated, collaborative, client-centered care</w:t>
      </w:r>
    </w:p>
    <w:p w14:paraId="2540D4D9" w14:textId="0163F8AB" w:rsidR="009E660A" w:rsidRPr="009E660A" w:rsidRDefault="009E660A" w:rsidP="00530C82">
      <w:pPr>
        <w:pStyle w:val="ListParagraph"/>
        <w:numPr>
          <w:ilvl w:val="3"/>
          <w:numId w:val="1"/>
        </w:numPr>
        <w:ind w:left="1800"/>
        <w:rPr>
          <w:rFonts w:ascii="Times New Roman" w:hAnsi="Times New Roman" w:cs="Times New Roman"/>
          <w:b/>
          <w:bCs/>
          <w:sz w:val="28"/>
          <w:szCs w:val="28"/>
        </w:rPr>
      </w:pPr>
      <w:r>
        <w:rPr>
          <w:rFonts w:ascii="Times New Roman" w:hAnsi="Times New Roman" w:cs="Times New Roman"/>
          <w:bCs/>
          <w:sz w:val="28"/>
          <w:szCs w:val="28"/>
        </w:rPr>
        <w:t>Mutual respect</w:t>
      </w:r>
    </w:p>
    <w:p w14:paraId="734766F3" w14:textId="7E0008BA" w:rsidR="009E660A" w:rsidRPr="009E660A" w:rsidRDefault="009E660A" w:rsidP="00530C82">
      <w:pPr>
        <w:pStyle w:val="ListParagraph"/>
        <w:numPr>
          <w:ilvl w:val="3"/>
          <w:numId w:val="1"/>
        </w:numPr>
        <w:ind w:left="1800"/>
        <w:rPr>
          <w:rFonts w:ascii="Times New Roman" w:hAnsi="Times New Roman" w:cs="Times New Roman"/>
          <w:b/>
          <w:bCs/>
          <w:sz w:val="28"/>
          <w:szCs w:val="28"/>
        </w:rPr>
      </w:pPr>
      <w:r>
        <w:rPr>
          <w:rFonts w:ascii="Times New Roman" w:hAnsi="Times New Roman" w:cs="Times New Roman"/>
          <w:bCs/>
          <w:sz w:val="28"/>
          <w:szCs w:val="28"/>
        </w:rPr>
        <w:t>Effective and timely communication</w:t>
      </w:r>
    </w:p>
    <w:p w14:paraId="5433B61A" w14:textId="20C87166" w:rsidR="009E660A" w:rsidRPr="006A74E0" w:rsidRDefault="009E660A" w:rsidP="00530C82">
      <w:pPr>
        <w:pStyle w:val="ListParagraph"/>
        <w:numPr>
          <w:ilvl w:val="3"/>
          <w:numId w:val="1"/>
        </w:numPr>
        <w:ind w:left="1800"/>
        <w:rPr>
          <w:rFonts w:ascii="Times New Roman" w:hAnsi="Times New Roman" w:cs="Times New Roman"/>
          <w:b/>
          <w:bCs/>
          <w:sz w:val="28"/>
          <w:szCs w:val="28"/>
        </w:rPr>
      </w:pPr>
      <w:r>
        <w:rPr>
          <w:rFonts w:ascii="Times New Roman" w:hAnsi="Times New Roman" w:cs="Times New Roman"/>
          <w:bCs/>
          <w:sz w:val="28"/>
          <w:szCs w:val="28"/>
        </w:rPr>
        <w:t>Creating systems of care</w:t>
      </w:r>
    </w:p>
    <w:p w14:paraId="69993FD2" w14:textId="77777777" w:rsidR="0096008A" w:rsidRPr="006A74E0" w:rsidRDefault="0096008A" w:rsidP="00530C82">
      <w:pPr>
        <w:pStyle w:val="ListParagraph"/>
        <w:numPr>
          <w:ilvl w:val="1"/>
          <w:numId w:val="1"/>
        </w:numPr>
        <w:rPr>
          <w:rFonts w:ascii="Times New Roman" w:hAnsi="Times New Roman" w:cs="Times New Roman"/>
          <w:bCs/>
          <w:sz w:val="28"/>
          <w:szCs w:val="28"/>
        </w:rPr>
      </w:pPr>
      <w:r w:rsidRPr="006A74E0">
        <w:rPr>
          <w:rFonts w:ascii="Times New Roman" w:hAnsi="Times New Roman" w:cs="Times New Roman"/>
          <w:bCs/>
          <w:sz w:val="28"/>
          <w:szCs w:val="28"/>
        </w:rPr>
        <w:t>Overcoming challenges and barriers</w:t>
      </w:r>
    </w:p>
    <w:p w14:paraId="22AD2805" w14:textId="7D81734A" w:rsidR="0096008A" w:rsidRPr="006A74E0" w:rsidRDefault="0096008A" w:rsidP="00530C82">
      <w:pPr>
        <w:pStyle w:val="ListParagraph"/>
        <w:numPr>
          <w:ilvl w:val="2"/>
          <w:numId w:val="1"/>
        </w:numPr>
        <w:ind w:left="1080"/>
        <w:rPr>
          <w:rFonts w:ascii="Times New Roman" w:hAnsi="Times New Roman" w:cs="Times New Roman"/>
          <w:bCs/>
          <w:sz w:val="28"/>
          <w:szCs w:val="28"/>
        </w:rPr>
      </w:pPr>
      <w:r w:rsidRPr="006A74E0">
        <w:rPr>
          <w:rFonts w:ascii="Times New Roman" w:hAnsi="Times New Roman" w:cs="Times New Roman"/>
          <w:bCs/>
          <w:sz w:val="28"/>
          <w:szCs w:val="28"/>
        </w:rPr>
        <w:t>Psychologist reluctance for integrating use disorders into standard practice</w:t>
      </w:r>
    </w:p>
    <w:p w14:paraId="67E4FD2A" w14:textId="3FC9FDF4" w:rsidR="0096008A" w:rsidRPr="006A74E0" w:rsidRDefault="0096008A" w:rsidP="00530C82">
      <w:pPr>
        <w:pStyle w:val="ListParagraph"/>
        <w:numPr>
          <w:ilvl w:val="2"/>
          <w:numId w:val="1"/>
        </w:numPr>
        <w:ind w:left="1080"/>
        <w:rPr>
          <w:rFonts w:ascii="Times New Roman" w:hAnsi="Times New Roman" w:cs="Times New Roman"/>
          <w:bCs/>
          <w:sz w:val="28"/>
          <w:szCs w:val="28"/>
        </w:rPr>
      </w:pPr>
      <w:r w:rsidRPr="006A74E0">
        <w:rPr>
          <w:rFonts w:ascii="Times New Roman" w:hAnsi="Times New Roman" w:cs="Times New Roman"/>
          <w:bCs/>
          <w:sz w:val="28"/>
          <w:szCs w:val="28"/>
        </w:rPr>
        <w:t xml:space="preserve">Overcoming </w:t>
      </w:r>
      <w:r w:rsidR="00BD3F89">
        <w:rPr>
          <w:rFonts w:ascii="Times New Roman" w:hAnsi="Times New Roman" w:cs="Times New Roman"/>
          <w:bCs/>
          <w:sz w:val="28"/>
          <w:szCs w:val="28"/>
        </w:rPr>
        <w:t>s</w:t>
      </w:r>
      <w:r w:rsidRPr="006A74E0">
        <w:rPr>
          <w:rFonts w:ascii="Times New Roman" w:hAnsi="Times New Roman" w:cs="Times New Roman"/>
          <w:bCs/>
          <w:sz w:val="28"/>
          <w:szCs w:val="28"/>
        </w:rPr>
        <w:t xml:space="preserve">tigma and </w:t>
      </w:r>
      <w:r w:rsidR="00BD3F89">
        <w:rPr>
          <w:rFonts w:ascii="Times New Roman" w:hAnsi="Times New Roman" w:cs="Times New Roman"/>
          <w:bCs/>
          <w:sz w:val="28"/>
          <w:szCs w:val="28"/>
        </w:rPr>
        <w:t>p</w:t>
      </w:r>
      <w:r w:rsidRPr="006A74E0">
        <w:rPr>
          <w:rFonts w:ascii="Times New Roman" w:hAnsi="Times New Roman" w:cs="Times New Roman"/>
          <w:bCs/>
          <w:sz w:val="28"/>
          <w:szCs w:val="28"/>
        </w:rPr>
        <w:t>rejudices</w:t>
      </w:r>
    </w:p>
    <w:p w14:paraId="56D11AAF" w14:textId="77777777" w:rsidR="0096008A" w:rsidRPr="006A74E0" w:rsidRDefault="0096008A" w:rsidP="00530C82">
      <w:pPr>
        <w:pStyle w:val="ListParagraph"/>
        <w:numPr>
          <w:ilvl w:val="2"/>
          <w:numId w:val="1"/>
        </w:numPr>
        <w:ind w:left="1080"/>
        <w:rPr>
          <w:rFonts w:ascii="Times New Roman" w:hAnsi="Times New Roman" w:cs="Times New Roman"/>
          <w:bCs/>
          <w:sz w:val="28"/>
          <w:szCs w:val="28"/>
        </w:rPr>
      </w:pPr>
      <w:r w:rsidRPr="006A74E0">
        <w:rPr>
          <w:rFonts w:ascii="Times New Roman" w:hAnsi="Times New Roman" w:cs="Times New Roman"/>
          <w:bCs/>
          <w:sz w:val="28"/>
          <w:szCs w:val="28"/>
        </w:rPr>
        <w:t>Working through our attitudes and beliefs</w:t>
      </w:r>
    </w:p>
    <w:p w14:paraId="2EF99107" w14:textId="0B5E5C52" w:rsidR="0096008A" w:rsidRDefault="00393146" w:rsidP="00530C82">
      <w:pPr>
        <w:pStyle w:val="ListParagraph"/>
        <w:numPr>
          <w:ilvl w:val="2"/>
          <w:numId w:val="1"/>
        </w:numPr>
        <w:ind w:left="1080"/>
        <w:rPr>
          <w:rFonts w:ascii="Times New Roman" w:hAnsi="Times New Roman" w:cs="Times New Roman"/>
          <w:bCs/>
          <w:sz w:val="28"/>
          <w:szCs w:val="28"/>
        </w:rPr>
      </w:pPr>
      <w:r>
        <w:rPr>
          <w:rFonts w:ascii="Times New Roman" w:hAnsi="Times New Roman" w:cs="Times New Roman"/>
          <w:bCs/>
          <w:sz w:val="28"/>
          <w:szCs w:val="28"/>
        </w:rPr>
        <w:t>Adopting stigma reducing</w:t>
      </w:r>
      <w:r w:rsidR="0096008A" w:rsidRPr="006A74E0">
        <w:rPr>
          <w:rFonts w:ascii="Times New Roman" w:hAnsi="Times New Roman" w:cs="Times New Roman"/>
          <w:bCs/>
          <w:sz w:val="28"/>
          <w:szCs w:val="28"/>
        </w:rPr>
        <w:t xml:space="preserve"> language</w:t>
      </w:r>
    </w:p>
    <w:p w14:paraId="5F181C19" w14:textId="4BCA74DD" w:rsidR="00606EDD" w:rsidRPr="006A74E0" w:rsidRDefault="00DC4A42" w:rsidP="00530C82">
      <w:pPr>
        <w:pStyle w:val="ListParagraph"/>
        <w:numPr>
          <w:ilvl w:val="2"/>
          <w:numId w:val="1"/>
        </w:numPr>
        <w:ind w:left="1080"/>
        <w:rPr>
          <w:rFonts w:ascii="Times New Roman" w:hAnsi="Times New Roman" w:cs="Times New Roman"/>
          <w:bCs/>
          <w:sz w:val="28"/>
          <w:szCs w:val="28"/>
        </w:rPr>
      </w:pPr>
      <w:r>
        <w:rPr>
          <w:rFonts w:ascii="Times New Roman" w:hAnsi="Times New Roman" w:cs="Times New Roman"/>
          <w:bCs/>
          <w:sz w:val="28"/>
          <w:szCs w:val="28"/>
        </w:rPr>
        <w:t xml:space="preserve">Multidisciplinary </w:t>
      </w:r>
      <w:r w:rsidR="00BD3F89">
        <w:rPr>
          <w:rFonts w:ascii="Times New Roman" w:hAnsi="Times New Roman" w:cs="Times New Roman"/>
          <w:bCs/>
          <w:sz w:val="28"/>
          <w:szCs w:val="28"/>
        </w:rPr>
        <w:t>c</w:t>
      </w:r>
      <w:r w:rsidR="00606EDD">
        <w:rPr>
          <w:rFonts w:ascii="Times New Roman" w:hAnsi="Times New Roman" w:cs="Times New Roman"/>
          <w:bCs/>
          <w:sz w:val="28"/>
          <w:szCs w:val="28"/>
        </w:rPr>
        <w:t>ollaboration</w:t>
      </w:r>
      <w:r>
        <w:rPr>
          <w:rFonts w:ascii="Times New Roman" w:hAnsi="Times New Roman" w:cs="Times New Roman"/>
          <w:bCs/>
          <w:sz w:val="28"/>
          <w:szCs w:val="28"/>
        </w:rPr>
        <w:t xml:space="preserve"> (types of providers;</w:t>
      </w:r>
      <w:r w:rsidR="00606EDD">
        <w:rPr>
          <w:rFonts w:ascii="Times New Roman" w:hAnsi="Times New Roman" w:cs="Times New Roman"/>
          <w:bCs/>
          <w:sz w:val="28"/>
          <w:szCs w:val="28"/>
        </w:rPr>
        <w:t xml:space="preserve"> siloed systems of care</w:t>
      </w:r>
      <w:r w:rsidR="009E660A">
        <w:rPr>
          <w:rFonts w:ascii="Times New Roman" w:hAnsi="Times New Roman" w:cs="Times New Roman"/>
          <w:bCs/>
          <w:sz w:val="28"/>
          <w:szCs w:val="28"/>
        </w:rPr>
        <w:t>, isolated treatments)</w:t>
      </w:r>
    </w:p>
    <w:p w14:paraId="4FF5AC27" w14:textId="339B9380" w:rsidR="0096008A" w:rsidRPr="006A74E0" w:rsidRDefault="0096008A" w:rsidP="00530C82">
      <w:pPr>
        <w:pStyle w:val="ListParagraph"/>
        <w:numPr>
          <w:ilvl w:val="2"/>
          <w:numId w:val="1"/>
        </w:numPr>
        <w:ind w:left="1080"/>
        <w:rPr>
          <w:rFonts w:ascii="Times New Roman" w:hAnsi="Times New Roman" w:cs="Times New Roman"/>
          <w:bCs/>
          <w:sz w:val="28"/>
          <w:szCs w:val="28"/>
        </w:rPr>
      </w:pPr>
      <w:r w:rsidRPr="006A74E0">
        <w:rPr>
          <w:rFonts w:ascii="Times New Roman" w:hAnsi="Times New Roman" w:cs="Times New Roman"/>
          <w:bCs/>
          <w:sz w:val="28"/>
          <w:szCs w:val="28"/>
        </w:rPr>
        <w:t>Reimbursement</w:t>
      </w:r>
      <w:r w:rsidR="00930FB6">
        <w:rPr>
          <w:rFonts w:ascii="Times New Roman" w:hAnsi="Times New Roman" w:cs="Times New Roman"/>
          <w:bCs/>
          <w:sz w:val="28"/>
          <w:szCs w:val="28"/>
        </w:rPr>
        <w:t xml:space="preserve">, </w:t>
      </w:r>
      <w:r w:rsidR="00BD3F89">
        <w:rPr>
          <w:rFonts w:ascii="Times New Roman" w:hAnsi="Times New Roman" w:cs="Times New Roman"/>
          <w:bCs/>
          <w:sz w:val="28"/>
          <w:szCs w:val="28"/>
        </w:rPr>
        <w:t>i</w:t>
      </w:r>
      <w:r w:rsidR="00930FB6">
        <w:rPr>
          <w:rFonts w:ascii="Times New Roman" w:hAnsi="Times New Roman" w:cs="Times New Roman"/>
          <w:bCs/>
          <w:sz w:val="28"/>
          <w:szCs w:val="28"/>
        </w:rPr>
        <w:t xml:space="preserve">nsurance, </w:t>
      </w:r>
      <w:r w:rsidR="00BD3F89">
        <w:rPr>
          <w:rFonts w:ascii="Times New Roman" w:hAnsi="Times New Roman" w:cs="Times New Roman"/>
          <w:bCs/>
          <w:sz w:val="28"/>
          <w:szCs w:val="28"/>
        </w:rPr>
        <w:t>a</w:t>
      </w:r>
      <w:r w:rsidR="00930FB6">
        <w:rPr>
          <w:rFonts w:ascii="Times New Roman" w:hAnsi="Times New Roman" w:cs="Times New Roman"/>
          <w:bCs/>
          <w:sz w:val="28"/>
          <w:szCs w:val="28"/>
        </w:rPr>
        <w:t xml:space="preserve">vailability, </w:t>
      </w:r>
      <w:r w:rsidR="00BD3F89">
        <w:rPr>
          <w:rFonts w:ascii="Times New Roman" w:hAnsi="Times New Roman" w:cs="Times New Roman"/>
          <w:bCs/>
          <w:sz w:val="28"/>
          <w:szCs w:val="28"/>
        </w:rPr>
        <w:t>t</w:t>
      </w:r>
      <w:r w:rsidR="00930FB6">
        <w:rPr>
          <w:rFonts w:ascii="Times New Roman" w:hAnsi="Times New Roman" w:cs="Times New Roman"/>
          <w:bCs/>
          <w:sz w:val="28"/>
          <w:szCs w:val="28"/>
        </w:rPr>
        <w:t>echnology</w:t>
      </w:r>
    </w:p>
    <w:p w14:paraId="1EDA361A" w14:textId="77777777" w:rsidR="0096008A" w:rsidRPr="006A74E0" w:rsidRDefault="0096008A" w:rsidP="00530C82">
      <w:pPr>
        <w:pStyle w:val="ListParagraph"/>
        <w:numPr>
          <w:ilvl w:val="2"/>
          <w:numId w:val="1"/>
        </w:numPr>
        <w:ind w:left="1080"/>
        <w:rPr>
          <w:rFonts w:ascii="Times New Roman" w:hAnsi="Times New Roman" w:cs="Times New Roman"/>
          <w:bCs/>
          <w:sz w:val="28"/>
          <w:szCs w:val="28"/>
        </w:rPr>
      </w:pPr>
      <w:r w:rsidRPr="006A74E0">
        <w:rPr>
          <w:rFonts w:ascii="Times New Roman" w:hAnsi="Times New Roman" w:cs="Times New Roman"/>
          <w:bCs/>
          <w:sz w:val="28"/>
          <w:szCs w:val="28"/>
        </w:rPr>
        <w:t>Licensure and specialization</w:t>
      </w:r>
    </w:p>
    <w:p w14:paraId="064CD2A4" w14:textId="2DC83462" w:rsidR="0096008A" w:rsidRDefault="0096008A" w:rsidP="004351D3">
      <w:pPr>
        <w:pStyle w:val="ListParagraph"/>
        <w:numPr>
          <w:ilvl w:val="2"/>
          <w:numId w:val="1"/>
        </w:numPr>
        <w:ind w:left="1080"/>
        <w:rPr>
          <w:rFonts w:ascii="Times New Roman" w:hAnsi="Times New Roman" w:cs="Times New Roman"/>
          <w:bCs/>
          <w:sz w:val="28"/>
          <w:szCs w:val="28"/>
        </w:rPr>
      </w:pPr>
      <w:r w:rsidRPr="006A74E0">
        <w:rPr>
          <w:rFonts w:ascii="Times New Roman" w:hAnsi="Times New Roman" w:cs="Times New Roman"/>
          <w:bCs/>
          <w:sz w:val="28"/>
          <w:szCs w:val="28"/>
        </w:rPr>
        <w:t>Ethical/</w:t>
      </w:r>
      <w:r w:rsidR="00BD3F89">
        <w:rPr>
          <w:rFonts w:ascii="Times New Roman" w:hAnsi="Times New Roman" w:cs="Times New Roman"/>
          <w:bCs/>
          <w:sz w:val="28"/>
          <w:szCs w:val="28"/>
        </w:rPr>
        <w:t>l</w:t>
      </w:r>
      <w:r w:rsidRPr="006A74E0">
        <w:rPr>
          <w:rFonts w:ascii="Times New Roman" w:hAnsi="Times New Roman" w:cs="Times New Roman"/>
          <w:bCs/>
          <w:sz w:val="28"/>
          <w:szCs w:val="28"/>
        </w:rPr>
        <w:t xml:space="preserve">egal </w:t>
      </w:r>
      <w:r w:rsidR="00BD3F89">
        <w:rPr>
          <w:rFonts w:ascii="Times New Roman" w:hAnsi="Times New Roman" w:cs="Times New Roman"/>
          <w:bCs/>
          <w:sz w:val="28"/>
          <w:szCs w:val="28"/>
        </w:rPr>
        <w:t>i</w:t>
      </w:r>
      <w:r w:rsidRPr="006A74E0">
        <w:rPr>
          <w:rFonts w:ascii="Times New Roman" w:hAnsi="Times New Roman" w:cs="Times New Roman"/>
          <w:bCs/>
          <w:sz w:val="28"/>
          <w:szCs w:val="28"/>
        </w:rPr>
        <w:t xml:space="preserve">ssues and </w:t>
      </w:r>
      <w:r w:rsidR="00BD3F89">
        <w:rPr>
          <w:rFonts w:ascii="Times New Roman" w:hAnsi="Times New Roman" w:cs="Times New Roman"/>
          <w:bCs/>
          <w:sz w:val="28"/>
          <w:szCs w:val="28"/>
        </w:rPr>
        <w:t>p</w:t>
      </w:r>
      <w:r w:rsidRPr="006A74E0">
        <w:rPr>
          <w:rFonts w:ascii="Times New Roman" w:hAnsi="Times New Roman" w:cs="Times New Roman"/>
          <w:bCs/>
          <w:sz w:val="28"/>
          <w:szCs w:val="28"/>
        </w:rPr>
        <w:t xml:space="preserve">ractice </w:t>
      </w:r>
      <w:r w:rsidR="00BD3F89">
        <w:rPr>
          <w:rFonts w:ascii="Times New Roman" w:hAnsi="Times New Roman" w:cs="Times New Roman"/>
          <w:bCs/>
          <w:sz w:val="28"/>
          <w:szCs w:val="28"/>
        </w:rPr>
        <w:t>g</w:t>
      </w:r>
      <w:r w:rsidRPr="006A74E0">
        <w:rPr>
          <w:rFonts w:ascii="Times New Roman" w:hAnsi="Times New Roman" w:cs="Times New Roman"/>
          <w:bCs/>
          <w:sz w:val="28"/>
          <w:szCs w:val="28"/>
        </w:rPr>
        <w:t>uidelines</w:t>
      </w:r>
    </w:p>
    <w:p w14:paraId="748E5BE8" w14:textId="10671D2F" w:rsidR="004351D3" w:rsidRPr="004351D3" w:rsidRDefault="004351D3" w:rsidP="004351D3">
      <w:pPr>
        <w:rPr>
          <w:rFonts w:ascii="Times New Roman" w:hAnsi="Times New Roman" w:cs="Times New Roman"/>
          <w:bCs/>
          <w:sz w:val="28"/>
          <w:szCs w:val="28"/>
        </w:rPr>
      </w:pPr>
    </w:p>
    <w:p w14:paraId="37906F7A" w14:textId="4A694FB1" w:rsidR="004351D3" w:rsidRPr="004351D3" w:rsidRDefault="0050535C" w:rsidP="004351D3">
      <w:pPr>
        <w:rPr>
          <w:rFonts w:ascii="Times New Roman" w:hAnsi="Times New Roman" w:cs="Times New Roman"/>
          <w:b/>
          <w:sz w:val="28"/>
          <w:szCs w:val="28"/>
        </w:rPr>
      </w:pPr>
      <w:r>
        <w:rPr>
          <w:rFonts w:ascii="Times New Roman" w:hAnsi="Times New Roman" w:cs="Times New Roman"/>
          <w:b/>
          <w:sz w:val="28"/>
          <w:szCs w:val="28"/>
        </w:rPr>
        <w:t xml:space="preserve">Module 1 </w:t>
      </w:r>
      <w:r w:rsidR="00060BAC">
        <w:rPr>
          <w:rFonts w:ascii="Times New Roman" w:hAnsi="Times New Roman" w:cs="Times New Roman"/>
          <w:b/>
          <w:sz w:val="28"/>
          <w:szCs w:val="28"/>
        </w:rPr>
        <w:t xml:space="preserve">Associated </w:t>
      </w:r>
      <w:r w:rsidR="004351D3" w:rsidRPr="004351D3">
        <w:rPr>
          <w:rFonts w:ascii="Times New Roman" w:hAnsi="Times New Roman" w:cs="Times New Roman"/>
          <w:b/>
          <w:sz w:val="28"/>
          <w:szCs w:val="28"/>
        </w:rPr>
        <w:t>Materials</w:t>
      </w:r>
      <w:r w:rsidR="00183F63">
        <w:rPr>
          <w:rFonts w:ascii="Times New Roman" w:hAnsi="Times New Roman" w:cs="Times New Roman"/>
          <w:b/>
          <w:sz w:val="28"/>
          <w:szCs w:val="28"/>
        </w:rPr>
        <w:t>:</w:t>
      </w:r>
    </w:p>
    <w:p w14:paraId="3B115CF5" w14:textId="77777777" w:rsidR="004351D3" w:rsidRPr="004351D3" w:rsidRDefault="004351D3" w:rsidP="004351D3">
      <w:pPr>
        <w:rPr>
          <w:rFonts w:ascii="Times New Roman" w:hAnsi="Times New Roman" w:cs="Times New Roman"/>
          <w:bCs/>
          <w:sz w:val="28"/>
          <w:szCs w:val="28"/>
        </w:rPr>
      </w:pPr>
      <w:r w:rsidRPr="004351D3">
        <w:rPr>
          <w:rFonts w:ascii="Times New Roman" w:hAnsi="Times New Roman" w:cs="Times New Roman"/>
          <w:bCs/>
          <w:sz w:val="28"/>
          <w:szCs w:val="28"/>
        </w:rPr>
        <w:t>NIDA Drug Facts: https://www.drugabuse.gov/publications/finder/t/160/DrugFacts</w:t>
      </w:r>
    </w:p>
    <w:p w14:paraId="26EC85D9" w14:textId="24280157" w:rsidR="004351D3" w:rsidRDefault="004351D3" w:rsidP="004351D3">
      <w:pPr>
        <w:rPr>
          <w:rFonts w:ascii="Times New Roman" w:hAnsi="Times New Roman" w:cs="Times New Roman"/>
          <w:bCs/>
          <w:sz w:val="28"/>
          <w:szCs w:val="28"/>
        </w:rPr>
      </w:pPr>
      <w:r w:rsidRPr="004351D3">
        <w:rPr>
          <w:rFonts w:ascii="Times New Roman" w:hAnsi="Times New Roman" w:cs="Times New Roman"/>
          <w:bCs/>
          <w:sz w:val="28"/>
          <w:szCs w:val="28"/>
        </w:rPr>
        <w:t>NIDA Science of Addiction: https://www.drugabuse.gov/publications/drugs-brains-behavior-science-addiction/preface</w:t>
      </w:r>
    </w:p>
    <w:p w14:paraId="7B8C311F" w14:textId="77777777" w:rsidR="004351D3" w:rsidRPr="004351D3" w:rsidRDefault="004351D3" w:rsidP="004351D3">
      <w:pPr>
        <w:rPr>
          <w:rFonts w:ascii="Times New Roman" w:hAnsi="Times New Roman" w:cs="Times New Roman"/>
          <w:bCs/>
          <w:sz w:val="28"/>
          <w:szCs w:val="28"/>
        </w:rPr>
      </w:pPr>
    </w:p>
    <w:p w14:paraId="1671C678" w14:textId="1CC3A724" w:rsidR="00527B11" w:rsidRPr="006A74E0" w:rsidRDefault="004351D3" w:rsidP="00527B11">
      <w:pPr>
        <w:rPr>
          <w:rFonts w:ascii="Times New Roman" w:hAnsi="Times New Roman" w:cs="Times New Roman"/>
          <w:b/>
          <w:bCs/>
          <w:sz w:val="28"/>
          <w:szCs w:val="28"/>
        </w:rPr>
      </w:pPr>
      <w:r>
        <w:rPr>
          <w:rFonts w:ascii="Times New Roman" w:hAnsi="Times New Roman" w:cs="Times New Roman"/>
          <w:b/>
          <w:bCs/>
          <w:sz w:val="28"/>
          <w:szCs w:val="28"/>
        </w:rPr>
        <w:t xml:space="preserve">Optional Student </w:t>
      </w:r>
      <w:r w:rsidR="00527B11" w:rsidRPr="006A74E0">
        <w:rPr>
          <w:rFonts w:ascii="Times New Roman" w:hAnsi="Times New Roman" w:cs="Times New Roman"/>
          <w:b/>
          <w:bCs/>
          <w:sz w:val="28"/>
          <w:szCs w:val="28"/>
        </w:rPr>
        <w:t xml:space="preserve">Readings: </w:t>
      </w:r>
    </w:p>
    <w:p w14:paraId="5146ED5D" w14:textId="7A11B0EC" w:rsidR="00305BEF" w:rsidRDefault="00305BEF" w:rsidP="00305BEF">
      <w:pPr>
        <w:spacing w:after="0" w:line="240" w:lineRule="auto"/>
        <w:rPr>
          <w:rFonts w:ascii="Times New Roman" w:hAnsi="Times New Roman" w:cs="Times New Roman"/>
          <w:sz w:val="28"/>
          <w:szCs w:val="28"/>
        </w:rPr>
      </w:pPr>
      <w:r w:rsidRPr="00305BEF">
        <w:rPr>
          <w:rFonts w:ascii="Times New Roman" w:hAnsi="Times New Roman" w:cs="Times New Roman"/>
          <w:sz w:val="28"/>
          <w:szCs w:val="28"/>
        </w:rPr>
        <w:lastRenderedPageBreak/>
        <w:t xml:space="preserve">Ashford, R. D., Brown, A. M., &amp; Curtis, B. (2018). Substance use, recovery, and linguistics: The impact of word choice on explicit and implicit bias. Drug </w:t>
      </w:r>
      <w:r w:rsidR="008B7700" w:rsidRPr="00305BEF">
        <w:rPr>
          <w:rFonts w:ascii="Times New Roman" w:hAnsi="Times New Roman" w:cs="Times New Roman"/>
          <w:sz w:val="28"/>
          <w:szCs w:val="28"/>
        </w:rPr>
        <w:t>and</w:t>
      </w:r>
      <w:r w:rsidRPr="00305BEF">
        <w:rPr>
          <w:rFonts w:ascii="Times New Roman" w:hAnsi="Times New Roman" w:cs="Times New Roman"/>
          <w:sz w:val="28"/>
          <w:szCs w:val="28"/>
        </w:rPr>
        <w:t xml:space="preserve"> Alcohol Dependence, 189, 131–13.</w:t>
      </w:r>
    </w:p>
    <w:p w14:paraId="4A45FC85" w14:textId="77777777" w:rsidR="005C389F" w:rsidRPr="00305BEF" w:rsidRDefault="005C389F" w:rsidP="00305BEF">
      <w:pPr>
        <w:spacing w:after="0" w:line="240" w:lineRule="auto"/>
        <w:rPr>
          <w:rFonts w:ascii="Times New Roman" w:hAnsi="Times New Roman" w:cs="Times New Roman"/>
          <w:sz w:val="28"/>
          <w:szCs w:val="28"/>
        </w:rPr>
      </w:pPr>
    </w:p>
    <w:p w14:paraId="275891FD" w14:textId="4C7AA8C4" w:rsidR="00897D2C" w:rsidRPr="006A74E0" w:rsidRDefault="00897D2C" w:rsidP="00527B11">
      <w:pPr>
        <w:rPr>
          <w:rFonts w:ascii="Times New Roman" w:hAnsi="Times New Roman" w:cs="Times New Roman"/>
          <w:bCs/>
          <w:sz w:val="28"/>
          <w:szCs w:val="28"/>
        </w:rPr>
      </w:pPr>
      <w:r w:rsidRPr="006A74E0">
        <w:rPr>
          <w:rFonts w:ascii="Times New Roman" w:hAnsi="Times New Roman" w:cs="Times New Roman"/>
          <w:bCs/>
          <w:sz w:val="28"/>
          <w:szCs w:val="28"/>
        </w:rPr>
        <w:t>Bechara et al., (2019)</w:t>
      </w:r>
      <w:r w:rsidR="00B94712">
        <w:rPr>
          <w:rFonts w:ascii="Times New Roman" w:hAnsi="Times New Roman" w:cs="Times New Roman"/>
          <w:bCs/>
          <w:sz w:val="28"/>
          <w:szCs w:val="28"/>
        </w:rPr>
        <w:t>.</w:t>
      </w:r>
      <w:r w:rsidRPr="006A74E0">
        <w:rPr>
          <w:rFonts w:ascii="Times New Roman" w:hAnsi="Times New Roman" w:cs="Times New Roman"/>
          <w:bCs/>
          <w:sz w:val="28"/>
          <w:szCs w:val="28"/>
        </w:rPr>
        <w:t xml:space="preserve"> A Neurobehavioral Approach to Addiction: Implications for the Opioid Epidemic and the psychology of Addiction</w:t>
      </w:r>
      <w:r w:rsidRPr="006A74E0">
        <w:rPr>
          <w:rFonts w:ascii="Times New Roman" w:hAnsi="Times New Roman" w:cs="Times New Roman"/>
          <w:bCs/>
          <w:i/>
          <w:sz w:val="28"/>
          <w:szCs w:val="28"/>
        </w:rPr>
        <w:t xml:space="preserve">. Psychological </w:t>
      </w:r>
      <w:r w:rsidR="00C75619" w:rsidRPr="006A74E0">
        <w:rPr>
          <w:rFonts w:ascii="Times New Roman" w:hAnsi="Times New Roman" w:cs="Times New Roman"/>
          <w:bCs/>
          <w:i/>
          <w:sz w:val="28"/>
          <w:szCs w:val="28"/>
        </w:rPr>
        <w:t>Science</w:t>
      </w:r>
      <w:r w:rsidRPr="006A74E0">
        <w:rPr>
          <w:rFonts w:ascii="Times New Roman" w:hAnsi="Times New Roman" w:cs="Times New Roman"/>
          <w:bCs/>
          <w:i/>
          <w:sz w:val="28"/>
          <w:szCs w:val="28"/>
        </w:rPr>
        <w:t xml:space="preserve"> in the Public </w:t>
      </w:r>
      <w:r w:rsidR="00C75619" w:rsidRPr="006A74E0">
        <w:rPr>
          <w:rFonts w:ascii="Times New Roman" w:hAnsi="Times New Roman" w:cs="Times New Roman"/>
          <w:bCs/>
          <w:i/>
          <w:sz w:val="28"/>
          <w:szCs w:val="28"/>
        </w:rPr>
        <w:t>interest</w:t>
      </w:r>
      <w:r w:rsidRPr="006A74E0">
        <w:rPr>
          <w:rFonts w:ascii="Times New Roman" w:hAnsi="Times New Roman" w:cs="Times New Roman"/>
          <w:bCs/>
          <w:sz w:val="28"/>
          <w:szCs w:val="28"/>
        </w:rPr>
        <w:t>, 22. 96-127.</w:t>
      </w:r>
    </w:p>
    <w:p w14:paraId="5EC07C21" w14:textId="18A93355" w:rsidR="00897D2C" w:rsidRPr="006A74E0" w:rsidRDefault="00897D2C" w:rsidP="00897D2C">
      <w:pPr>
        <w:rPr>
          <w:rFonts w:ascii="Times New Roman" w:hAnsi="Times New Roman" w:cs="Times New Roman"/>
          <w:bCs/>
          <w:sz w:val="28"/>
          <w:szCs w:val="28"/>
        </w:rPr>
      </w:pPr>
      <w:bookmarkStart w:id="0" w:name="_Hlk10643858"/>
      <w:bookmarkStart w:id="1" w:name="_Hlk10625680"/>
      <w:r w:rsidRPr="006A74E0">
        <w:rPr>
          <w:rFonts w:ascii="Times New Roman" w:hAnsi="Times New Roman" w:cs="Times New Roman"/>
          <w:bCs/>
          <w:sz w:val="28"/>
          <w:szCs w:val="28"/>
        </w:rPr>
        <w:t>DiClemente, C.C. (2018)</w:t>
      </w:r>
      <w:r w:rsidR="00B94712">
        <w:rPr>
          <w:rFonts w:ascii="Times New Roman" w:hAnsi="Times New Roman" w:cs="Times New Roman"/>
          <w:bCs/>
          <w:sz w:val="28"/>
          <w:szCs w:val="28"/>
        </w:rPr>
        <w:t>.</w:t>
      </w:r>
      <w:r w:rsidRPr="006A74E0">
        <w:rPr>
          <w:rFonts w:ascii="Times New Roman" w:hAnsi="Times New Roman" w:cs="Times New Roman"/>
          <w:bCs/>
          <w:sz w:val="28"/>
          <w:szCs w:val="28"/>
        </w:rPr>
        <w:t xml:space="preserve"> Addiction and Change: How Addictions Develop and Addicted People Recover. (Second Edition) New York: Guilford Press.</w:t>
      </w:r>
    </w:p>
    <w:bookmarkEnd w:id="0"/>
    <w:p w14:paraId="2CF94419" w14:textId="71A64E74" w:rsidR="00393146" w:rsidRDefault="00393146" w:rsidP="00AB639C">
      <w:pPr>
        <w:spacing w:after="0" w:line="240" w:lineRule="auto"/>
        <w:rPr>
          <w:rFonts w:ascii="Times New Roman" w:hAnsi="Times New Roman"/>
          <w:sz w:val="28"/>
          <w:szCs w:val="28"/>
        </w:rPr>
      </w:pPr>
      <w:r w:rsidRPr="00393146">
        <w:rPr>
          <w:rFonts w:ascii="Times New Roman" w:hAnsi="Times New Roman" w:cs="Times New Roman"/>
          <w:sz w:val="28"/>
          <w:szCs w:val="28"/>
        </w:rPr>
        <w:t xml:space="preserve">Griffiths, M. E. (2005). A ‘components’ model of addiction within a biopsychosocial framework. </w:t>
      </w:r>
      <w:r w:rsidRPr="00393146">
        <w:rPr>
          <w:rFonts w:ascii="Times New Roman" w:hAnsi="Times New Roman" w:cs="Times New Roman"/>
          <w:i/>
          <w:sz w:val="28"/>
          <w:szCs w:val="28"/>
        </w:rPr>
        <w:t>Journal of Substance Use, 10</w:t>
      </w:r>
      <w:r w:rsidRPr="00393146">
        <w:rPr>
          <w:rFonts w:ascii="Times New Roman" w:hAnsi="Times New Roman" w:cs="Times New Roman"/>
          <w:sz w:val="28"/>
          <w:szCs w:val="28"/>
        </w:rPr>
        <w:t xml:space="preserve">(4), 191-197. </w:t>
      </w:r>
    </w:p>
    <w:p w14:paraId="7BCCCA70" w14:textId="3A88CBA5" w:rsidR="003E700E" w:rsidRPr="003E700E" w:rsidRDefault="003E700E" w:rsidP="003E700E">
      <w:pPr>
        <w:autoSpaceDE w:val="0"/>
        <w:autoSpaceDN w:val="0"/>
        <w:adjustRightInd w:val="0"/>
        <w:rPr>
          <w:rFonts w:ascii="Times New Roman" w:hAnsi="Times New Roman"/>
          <w:sz w:val="28"/>
          <w:szCs w:val="28"/>
        </w:rPr>
      </w:pPr>
      <w:r w:rsidRPr="003E700E">
        <w:rPr>
          <w:rFonts w:ascii="Times New Roman" w:hAnsi="Times New Roman"/>
          <w:sz w:val="28"/>
          <w:szCs w:val="28"/>
        </w:rPr>
        <w:t xml:space="preserve">Johnston, L. D., O’Malley, P. M., </w:t>
      </w:r>
      <w:proofErr w:type="spellStart"/>
      <w:r w:rsidRPr="003E700E">
        <w:rPr>
          <w:rFonts w:ascii="Times New Roman" w:hAnsi="Times New Roman"/>
          <w:sz w:val="28"/>
          <w:szCs w:val="28"/>
        </w:rPr>
        <w:t>Miech</w:t>
      </w:r>
      <w:proofErr w:type="spellEnd"/>
      <w:r w:rsidRPr="003E700E">
        <w:rPr>
          <w:rFonts w:ascii="Times New Roman" w:hAnsi="Times New Roman"/>
          <w:sz w:val="28"/>
          <w:szCs w:val="28"/>
        </w:rPr>
        <w:t xml:space="preserve">, R. </w:t>
      </w:r>
      <w:proofErr w:type="spellStart"/>
      <w:proofErr w:type="gramStart"/>
      <w:r w:rsidRPr="003E700E">
        <w:rPr>
          <w:rFonts w:ascii="Times New Roman" w:hAnsi="Times New Roman"/>
          <w:sz w:val="28"/>
          <w:szCs w:val="28"/>
        </w:rPr>
        <w:t>A.,Bachman</w:t>
      </w:r>
      <w:proofErr w:type="spellEnd"/>
      <w:proofErr w:type="gramEnd"/>
      <w:r w:rsidRPr="003E700E">
        <w:rPr>
          <w:rFonts w:ascii="Times New Roman" w:hAnsi="Times New Roman"/>
          <w:sz w:val="28"/>
          <w:szCs w:val="28"/>
        </w:rPr>
        <w:t xml:space="preserve">, J. G., &amp; Schulenberg, J. E. (2016). </w:t>
      </w:r>
      <w:r w:rsidRPr="003E700E">
        <w:rPr>
          <w:rFonts w:ascii="Times New Roman" w:hAnsi="Times New Roman"/>
          <w:i/>
          <w:iCs/>
          <w:sz w:val="28"/>
          <w:szCs w:val="28"/>
        </w:rPr>
        <w:t>Monitoring the Future national survey results on drug use,1975-2015: Overview, key findings on adolescent drug use</w:t>
      </w:r>
      <w:r w:rsidRPr="003E700E">
        <w:rPr>
          <w:rFonts w:ascii="Times New Roman" w:hAnsi="Times New Roman"/>
          <w:sz w:val="28"/>
          <w:szCs w:val="28"/>
        </w:rPr>
        <w:t>. Ann Arbor: Institute for Social Research, The University of Michigan.</w:t>
      </w:r>
    </w:p>
    <w:p w14:paraId="401460BA" w14:textId="1A24ECB7" w:rsidR="00393146" w:rsidRDefault="00393146" w:rsidP="00393146">
      <w:pPr>
        <w:spacing w:after="0" w:line="240" w:lineRule="auto"/>
        <w:rPr>
          <w:rFonts w:ascii="Times New Roman" w:hAnsi="Times New Roman" w:cs="Times New Roman"/>
          <w:sz w:val="28"/>
          <w:szCs w:val="28"/>
        </w:rPr>
      </w:pPr>
      <w:r w:rsidRPr="00393146">
        <w:rPr>
          <w:rFonts w:ascii="Times New Roman" w:hAnsi="Times New Roman" w:cs="Times New Roman"/>
          <w:sz w:val="28"/>
          <w:szCs w:val="28"/>
        </w:rPr>
        <w:t xml:space="preserve">Kelly, J. F., </w:t>
      </w:r>
      <w:proofErr w:type="spellStart"/>
      <w:r w:rsidRPr="00393146">
        <w:rPr>
          <w:rFonts w:ascii="Times New Roman" w:hAnsi="Times New Roman" w:cs="Times New Roman"/>
          <w:sz w:val="28"/>
          <w:szCs w:val="28"/>
        </w:rPr>
        <w:t>Saitz</w:t>
      </w:r>
      <w:proofErr w:type="spellEnd"/>
      <w:r w:rsidRPr="00393146">
        <w:rPr>
          <w:rFonts w:ascii="Times New Roman" w:hAnsi="Times New Roman" w:cs="Times New Roman"/>
          <w:sz w:val="28"/>
          <w:szCs w:val="28"/>
        </w:rPr>
        <w:t xml:space="preserve">, R., &amp; </w:t>
      </w:r>
      <w:proofErr w:type="spellStart"/>
      <w:r w:rsidRPr="00393146">
        <w:rPr>
          <w:rFonts w:ascii="Times New Roman" w:hAnsi="Times New Roman" w:cs="Times New Roman"/>
          <w:sz w:val="28"/>
          <w:szCs w:val="28"/>
        </w:rPr>
        <w:t>Wakeman</w:t>
      </w:r>
      <w:proofErr w:type="spellEnd"/>
      <w:r w:rsidRPr="00393146">
        <w:rPr>
          <w:rFonts w:ascii="Times New Roman" w:hAnsi="Times New Roman" w:cs="Times New Roman"/>
          <w:sz w:val="28"/>
          <w:szCs w:val="28"/>
        </w:rPr>
        <w:t>, S. (2016). Language, substance use disorders, and policy: The need to reach consensus on an “addiction-</w:t>
      </w:r>
      <w:proofErr w:type="spellStart"/>
      <w:r w:rsidRPr="00393146">
        <w:rPr>
          <w:rFonts w:ascii="Times New Roman" w:hAnsi="Times New Roman" w:cs="Times New Roman"/>
          <w:sz w:val="28"/>
          <w:szCs w:val="28"/>
        </w:rPr>
        <w:t>ary</w:t>
      </w:r>
      <w:proofErr w:type="spellEnd"/>
      <w:r w:rsidRPr="00393146">
        <w:rPr>
          <w:rFonts w:ascii="Times New Roman" w:hAnsi="Times New Roman" w:cs="Times New Roman"/>
          <w:sz w:val="28"/>
          <w:szCs w:val="28"/>
        </w:rPr>
        <w:t xml:space="preserve">.” </w:t>
      </w:r>
      <w:r w:rsidRPr="00393146">
        <w:rPr>
          <w:rFonts w:ascii="Times New Roman" w:hAnsi="Times New Roman" w:cs="Times New Roman"/>
          <w:i/>
          <w:sz w:val="28"/>
          <w:szCs w:val="28"/>
        </w:rPr>
        <w:t>Alcoholism Treatment Quarterly, 34(1</w:t>
      </w:r>
      <w:r w:rsidRPr="00393146">
        <w:rPr>
          <w:rFonts w:ascii="Times New Roman" w:hAnsi="Times New Roman" w:cs="Times New Roman"/>
          <w:sz w:val="28"/>
          <w:szCs w:val="28"/>
        </w:rPr>
        <w:t>), 116–123</w:t>
      </w:r>
    </w:p>
    <w:p w14:paraId="1599D84A" w14:textId="77777777" w:rsidR="00393146" w:rsidRPr="00393146" w:rsidRDefault="00393146" w:rsidP="00393146">
      <w:pPr>
        <w:spacing w:after="0" w:line="240" w:lineRule="auto"/>
        <w:rPr>
          <w:rFonts w:ascii="Times New Roman" w:hAnsi="Times New Roman" w:cs="Times New Roman"/>
          <w:sz w:val="28"/>
          <w:szCs w:val="28"/>
        </w:rPr>
      </w:pPr>
    </w:p>
    <w:p w14:paraId="064672C1" w14:textId="34CD391A" w:rsidR="00393146" w:rsidRPr="00393146" w:rsidRDefault="00393146" w:rsidP="00393146">
      <w:pPr>
        <w:spacing w:after="0" w:line="240" w:lineRule="auto"/>
        <w:rPr>
          <w:rFonts w:ascii="Times New Roman" w:hAnsi="Times New Roman" w:cs="Times New Roman"/>
          <w:sz w:val="28"/>
          <w:szCs w:val="28"/>
        </w:rPr>
      </w:pPr>
      <w:proofErr w:type="spellStart"/>
      <w:r w:rsidRPr="00393146">
        <w:rPr>
          <w:rFonts w:ascii="Times New Roman" w:hAnsi="Times New Roman" w:cs="Times New Roman"/>
          <w:sz w:val="28"/>
          <w:szCs w:val="28"/>
        </w:rPr>
        <w:t>Liese</w:t>
      </w:r>
      <w:proofErr w:type="spellEnd"/>
      <w:r w:rsidRPr="00393146">
        <w:rPr>
          <w:rFonts w:ascii="Times New Roman" w:hAnsi="Times New Roman" w:cs="Times New Roman"/>
          <w:sz w:val="28"/>
          <w:szCs w:val="28"/>
        </w:rPr>
        <w:t xml:space="preserve">, B. S., &amp; Reis, D. J. (2016). Failing to diagnose and failing to treat an addicted client: Two potentially life-threatening clinical errors. </w:t>
      </w:r>
      <w:r w:rsidRPr="00393146">
        <w:rPr>
          <w:rFonts w:ascii="Times New Roman" w:hAnsi="Times New Roman" w:cs="Times New Roman"/>
          <w:i/>
          <w:sz w:val="28"/>
          <w:szCs w:val="28"/>
        </w:rPr>
        <w:t>Psychotherapy, 53</w:t>
      </w:r>
      <w:r w:rsidRPr="00393146">
        <w:rPr>
          <w:rFonts w:ascii="Times New Roman" w:hAnsi="Times New Roman" w:cs="Times New Roman"/>
          <w:sz w:val="28"/>
          <w:szCs w:val="28"/>
        </w:rPr>
        <w:t xml:space="preserve">(3), 342-346. </w:t>
      </w:r>
    </w:p>
    <w:p w14:paraId="77DF4AEF" w14:textId="77777777" w:rsidR="00393146" w:rsidRPr="00393146" w:rsidRDefault="00393146" w:rsidP="00393146">
      <w:pPr>
        <w:spacing w:after="0" w:line="240" w:lineRule="auto"/>
        <w:rPr>
          <w:rFonts w:ascii="Times New Roman" w:hAnsi="Times New Roman" w:cs="Times New Roman"/>
          <w:sz w:val="28"/>
          <w:szCs w:val="28"/>
        </w:rPr>
      </w:pPr>
    </w:p>
    <w:p w14:paraId="1135C05C" w14:textId="77777777" w:rsidR="000D53E6" w:rsidRDefault="00393146" w:rsidP="00393146">
      <w:pPr>
        <w:spacing w:after="0" w:line="240" w:lineRule="auto"/>
        <w:rPr>
          <w:rFonts w:ascii="Times New Roman" w:hAnsi="Times New Roman" w:cs="Times New Roman"/>
          <w:sz w:val="28"/>
          <w:szCs w:val="28"/>
        </w:rPr>
      </w:pPr>
      <w:r w:rsidRPr="00393146">
        <w:rPr>
          <w:rFonts w:ascii="Times New Roman" w:hAnsi="Times New Roman" w:cs="Times New Roman"/>
          <w:sz w:val="28"/>
          <w:szCs w:val="28"/>
        </w:rPr>
        <w:t xml:space="preserve">Miller, W. R. &amp; Brown S. A. (2009). Why psychologists should treat alcohol and drug problems. In G. A. Marlatt and K. </w:t>
      </w:r>
      <w:proofErr w:type="spellStart"/>
      <w:r w:rsidRPr="00393146">
        <w:rPr>
          <w:rFonts w:ascii="Times New Roman" w:hAnsi="Times New Roman" w:cs="Times New Roman"/>
          <w:sz w:val="28"/>
          <w:szCs w:val="28"/>
        </w:rPr>
        <w:t>Witkiewitz</w:t>
      </w:r>
      <w:proofErr w:type="spellEnd"/>
      <w:r w:rsidRPr="00393146">
        <w:rPr>
          <w:rFonts w:ascii="Times New Roman" w:hAnsi="Times New Roman" w:cs="Times New Roman"/>
          <w:sz w:val="28"/>
          <w:szCs w:val="28"/>
        </w:rPr>
        <w:t xml:space="preserve"> (Eds.), </w:t>
      </w:r>
      <w:r w:rsidRPr="00393146">
        <w:rPr>
          <w:rFonts w:ascii="Times New Roman" w:hAnsi="Times New Roman" w:cs="Times New Roman"/>
          <w:i/>
          <w:sz w:val="28"/>
          <w:szCs w:val="28"/>
        </w:rPr>
        <w:t>Addictive behaviors: New readings on etiology, prevention, and treatment</w:t>
      </w:r>
      <w:r w:rsidRPr="00393146">
        <w:rPr>
          <w:rFonts w:ascii="Times New Roman" w:hAnsi="Times New Roman" w:cs="Times New Roman"/>
          <w:sz w:val="28"/>
          <w:szCs w:val="28"/>
        </w:rPr>
        <w:t xml:space="preserve"> (pp. 33-55). New York: Guilford Press.</w:t>
      </w:r>
    </w:p>
    <w:p w14:paraId="6ED73479" w14:textId="185EA85C" w:rsidR="00393146" w:rsidRPr="00393146" w:rsidRDefault="00393146" w:rsidP="00393146">
      <w:pPr>
        <w:spacing w:after="0" w:line="240" w:lineRule="auto"/>
        <w:rPr>
          <w:rFonts w:ascii="Times New Roman" w:hAnsi="Times New Roman" w:cs="Times New Roman"/>
          <w:sz w:val="28"/>
          <w:szCs w:val="28"/>
        </w:rPr>
      </w:pPr>
    </w:p>
    <w:p w14:paraId="02DF8BD3" w14:textId="24E6FCBD" w:rsidR="00A104F3" w:rsidRDefault="00A104F3" w:rsidP="00A104F3">
      <w:pPr>
        <w:rPr>
          <w:rFonts w:ascii="Times New Roman" w:hAnsi="Times New Roman" w:cs="Times New Roman"/>
          <w:bCs/>
          <w:sz w:val="28"/>
          <w:szCs w:val="28"/>
        </w:rPr>
      </w:pPr>
      <w:r>
        <w:rPr>
          <w:rFonts w:ascii="Times New Roman" w:hAnsi="Times New Roman" w:cs="Times New Roman"/>
          <w:bCs/>
          <w:sz w:val="28"/>
          <w:szCs w:val="28"/>
        </w:rPr>
        <w:t xml:space="preserve">Miller, W.R., </w:t>
      </w:r>
      <w:proofErr w:type="spellStart"/>
      <w:r>
        <w:rPr>
          <w:rFonts w:ascii="Times New Roman" w:hAnsi="Times New Roman" w:cs="Times New Roman"/>
          <w:bCs/>
          <w:sz w:val="28"/>
          <w:szCs w:val="28"/>
        </w:rPr>
        <w:t>Forcehimes</w:t>
      </w:r>
      <w:proofErr w:type="spellEnd"/>
      <w:r>
        <w:rPr>
          <w:rFonts w:ascii="Times New Roman" w:hAnsi="Times New Roman" w:cs="Times New Roman"/>
          <w:bCs/>
          <w:sz w:val="28"/>
          <w:szCs w:val="28"/>
        </w:rPr>
        <w:t xml:space="preserve">, A.A., &amp; </w:t>
      </w:r>
      <w:proofErr w:type="spellStart"/>
      <w:r>
        <w:rPr>
          <w:rFonts w:ascii="Times New Roman" w:hAnsi="Times New Roman" w:cs="Times New Roman"/>
          <w:bCs/>
          <w:sz w:val="28"/>
          <w:szCs w:val="28"/>
        </w:rPr>
        <w:t>Zweben</w:t>
      </w:r>
      <w:proofErr w:type="spellEnd"/>
      <w:r>
        <w:rPr>
          <w:rFonts w:ascii="Times New Roman" w:hAnsi="Times New Roman" w:cs="Times New Roman"/>
          <w:bCs/>
          <w:sz w:val="28"/>
          <w:szCs w:val="28"/>
        </w:rPr>
        <w:t>, A. (2019)</w:t>
      </w:r>
      <w:r w:rsidR="00B94712">
        <w:rPr>
          <w:rFonts w:ascii="Times New Roman" w:hAnsi="Times New Roman" w:cs="Times New Roman"/>
          <w:bCs/>
          <w:sz w:val="28"/>
          <w:szCs w:val="28"/>
        </w:rPr>
        <w:t>.</w:t>
      </w:r>
      <w:r>
        <w:rPr>
          <w:rFonts w:ascii="Times New Roman" w:hAnsi="Times New Roman" w:cs="Times New Roman"/>
          <w:bCs/>
          <w:sz w:val="28"/>
          <w:szCs w:val="28"/>
        </w:rPr>
        <w:t xml:space="preserve"> Treating Addiction A guide for Professionals. Second Edition. NY: The Guilford Press. Chapter 2</w:t>
      </w:r>
      <w:r w:rsidR="008B7700">
        <w:rPr>
          <w:rFonts w:ascii="Times New Roman" w:hAnsi="Times New Roman" w:cs="Times New Roman"/>
          <w:bCs/>
          <w:sz w:val="28"/>
          <w:szCs w:val="28"/>
        </w:rPr>
        <w:t>.</w:t>
      </w:r>
      <w:r>
        <w:rPr>
          <w:rFonts w:ascii="Times New Roman" w:hAnsi="Times New Roman" w:cs="Times New Roman"/>
          <w:bCs/>
          <w:sz w:val="28"/>
          <w:szCs w:val="28"/>
        </w:rPr>
        <w:t xml:space="preserve"> What is Addiction</w:t>
      </w:r>
      <w:r w:rsidR="008B7700">
        <w:rPr>
          <w:rFonts w:ascii="Times New Roman" w:hAnsi="Times New Roman" w:cs="Times New Roman"/>
          <w:bCs/>
          <w:sz w:val="28"/>
          <w:szCs w:val="28"/>
        </w:rPr>
        <w:t>?</w:t>
      </w:r>
    </w:p>
    <w:p w14:paraId="7BA99CC8" w14:textId="6759FF2A" w:rsidR="00B5073D" w:rsidRDefault="00B5073D" w:rsidP="00A104F3">
      <w:pPr>
        <w:rPr>
          <w:rFonts w:ascii="Times New Roman" w:hAnsi="Times New Roman" w:cs="Times New Roman"/>
          <w:bCs/>
          <w:sz w:val="28"/>
          <w:szCs w:val="28"/>
        </w:rPr>
      </w:pPr>
      <w:r w:rsidRPr="00B5073D">
        <w:rPr>
          <w:rFonts w:ascii="Times New Roman" w:hAnsi="Times New Roman" w:cs="Times New Roman"/>
          <w:bCs/>
          <w:sz w:val="28"/>
          <w:szCs w:val="28"/>
        </w:rPr>
        <w:t xml:space="preserve">Substance Abuse and Mental Health Services Administration (US); Office of the Surgeon General (US). Facing Addiction in America: The Surgeon General's Report on Alcohol, Drugs, and Health [Internet]. Washington (DC): US Department of Health and Human Services; 2016 Nov. CHAPTER 2, THE </w:t>
      </w:r>
      <w:r w:rsidRPr="00B5073D">
        <w:rPr>
          <w:rFonts w:ascii="Times New Roman" w:hAnsi="Times New Roman" w:cs="Times New Roman"/>
          <w:bCs/>
          <w:sz w:val="28"/>
          <w:szCs w:val="28"/>
        </w:rPr>
        <w:lastRenderedPageBreak/>
        <w:t xml:space="preserve">NEUROBIOLOGY OF SUBSTANCE USE, MISUSE, AND ADDICTION. Available from: </w:t>
      </w:r>
      <w:hyperlink r:id="rId17" w:history="1">
        <w:r w:rsidRPr="008B6B26">
          <w:rPr>
            <w:rStyle w:val="Hyperlink"/>
            <w:rFonts w:ascii="Times New Roman" w:hAnsi="Times New Roman" w:cs="Times New Roman"/>
            <w:bCs/>
            <w:sz w:val="28"/>
            <w:szCs w:val="28"/>
          </w:rPr>
          <w:t>https://www.ncbi.nlm.nih.gov/books/NBK424849/</w:t>
        </w:r>
      </w:hyperlink>
    </w:p>
    <w:p w14:paraId="24578BC0" w14:textId="6CFB336D" w:rsidR="00B5073D" w:rsidRDefault="00B5073D" w:rsidP="00A104F3">
      <w:pPr>
        <w:rPr>
          <w:rFonts w:ascii="Times New Roman" w:hAnsi="Times New Roman" w:cs="Times New Roman"/>
          <w:bCs/>
          <w:sz w:val="28"/>
          <w:szCs w:val="28"/>
        </w:rPr>
      </w:pPr>
      <w:proofErr w:type="spellStart"/>
      <w:r w:rsidRPr="00B5073D">
        <w:rPr>
          <w:rFonts w:ascii="Times New Roman" w:hAnsi="Times New Roman" w:cs="Times New Roman"/>
          <w:bCs/>
          <w:sz w:val="28"/>
          <w:szCs w:val="28"/>
        </w:rPr>
        <w:t>Uhl</w:t>
      </w:r>
      <w:proofErr w:type="spellEnd"/>
      <w:r w:rsidRPr="00B5073D">
        <w:rPr>
          <w:rFonts w:ascii="Times New Roman" w:hAnsi="Times New Roman" w:cs="Times New Roman"/>
          <w:bCs/>
          <w:sz w:val="28"/>
          <w:szCs w:val="28"/>
        </w:rPr>
        <w:t xml:space="preserve">, G.R., </w:t>
      </w:r>
      <w:proofErr w:type="spellStart"/>
      <w:r w:rsidRPr="00B5073D">
        <w:rPr>
          <w:rFonts w:ascii="Times New Roman" w:hAnsi="Times New Roman" w:cs="Times New Roman"/>
          <w:bCs/>
          <w:sz w:val="28"/>
          <w:szCs w:val="28"/>
        </w:rPr>
        <w:t>Drgon</w:t>
      </w:r>
      <w:proofErr w:type="spellEnd"/>
      <w:r w:rsidRPr="00B5073D">
        <w:rPr>
          <w:rFonts w:ascii="Times New Roman" w:hAnsi="Times New Roman" w:cs="Times New Roman"/>
          <w:bCs/>
          <w:sz w:val="28"/>
          <w:szCs w:val="28"/>
        </w:rPr>
        <w:t>, T., Johnson, C., &amp; Liu, Q.R. (2009). Addiction genetics and pleiotropic effects of common haplotypes that make polygenic contributions to vulnerability to substance dependence. Journal of neurogenetics, 23(3), 272–282. https://doi.org/10.1080/01677060802572929</w:t>
      </w:r>
    </w:p>
    <w:p w14:paraId="1E3075FB" w14:textId="277FE337" w:rsidR="00C75619" w:rsidRPr="006A74E0" w:rsidRDefault="00C75619" w:rsidP="00C75619">
      <w:pPr>
        <w:rPr>
          <w:rFonts w:ascii="Times New Roman" w:hAnsi="Times New Roman" w:cs="Times New Roman"/>
          <w:bCs/>
          <w:sz w:val="28"/>
          <w:szCs w:val="28"/>
        </w:rPr>
      </w:pPr>
      <w:r w:rsidRPr="006A74E0">
        <w:rPr>
          <w:rFonts w:ascii="Times New Roman" w:hAnsi="Times New Roman" w:cs="Times New Roman"/>
          <w:bCs/>
          <w:sz w:val="28"/>
          <w:szCs w:val="28"/>
        </w:rPr>
        <w:t xml:space="preserve">U.S. Department of Health and Human Services (HHS), Office of the Surgeon General, </w:t>
      </w:r>
      <w:r w:rsidRPr="006A74E0">
        <w:rPr>
          <w:rFonts w:ascii="Times New Roman" w:hAnsi="Times New Roman" w:cs="Times New Roman"/>
          <w:bCs/>
          <w:i/>
          <w:iCs/>
          <w:sz w:val="28"/>
          <w:szCs w:val="28"/>
        </w:rPr>
        <w:t>Facing Addiction in America: The Surgeon General’s Report on Alcohol, Drugs, and Health</w:t>
      </w:r>
      <w:r w:rsidRPr="006A74E0">
        <w:rPr>
          <w:rFonts w:ascii="Times New Roman" w:hAnsi="Times New Roman" w:cs="Times New Roman"/>
          <w:bCs/>
          <w:sz w:val="28"/>
          <w:szCs w:val="28"/>
        </w:rPr>
        <w:t>. Washington, DC: HHS, November 2016.</w:t>
      </w:r>
    </w:p>
    <w:p w14:paraId="1966F534" w14:textId="410CBA18" w:rsidR="00897D2C" w:rsidRDefault="00897D2C" w:rsidP="00897D2C">
      <w:pPr>
        <w:rPr>
          <w:rFonts w:ascii="Times New Roman" w:hAnsi="Times New Roman" w:cs="Times New Roman"/>
          <w:bCs/>
          <w:sz w:val="28"/>
          <w:szCs w:val="28"/>
        </w:rPr>
      </w:pPr>
      <w:r w:rsidRPr="006A74E0">
        <w:rPr>
          <w:rFonts w:ascii="Times New Roman" w:hAnsi="Times New Roman" w:cs="Times New Roman"/>
          <w:bCs/>
          <w:sz w:val="28"/>
          <w:szCs w:val="28"/>
        </w:rPr>
        <w:t xml:space="preserve">Volkow, N.D., </w:t>
      </w:r>
      <w:proofErr w:type="spellStart"/>
      <w:r w:rsidRPr="006A74E0">
        <w:rPr>
          <w:rFonts w:ascii="Times New Roman" w:hAnsi="Times New Roman" w:cs="Times New Roman"/>
          <w:bCs/>
          <w:sz w:val="28"/>
          <w:szCs w:val="28"/>
        </w:rPr>
        <w:t>Koob</w:t>
      </w:r>
      <w:proofErr w:type="spellEnd"/>
      <w:r w:rsidRPr="006A74E0">
        <w:rPr>
          <w:rFonts w:ascii="Times New Roman" w:hAnsi="Times New Roman" w:cs="Times New Roman"/>
          <w:bCs/>
          <w:sz w:val="28"/>
          <w:szCs w:val="28"/>
        </w:rPr>
        <w:t xml:space="preserve">, G. &amp; </w:t>
      </w:r>
      <w:proofErr w:type="spellStart"/>
      <w:r w:rsidRPr="006A74E0">
        <w:rPr>
          <w:rFonts w:ascii="Times New Roman" w:hAnsi="Times New Roman" w:cs="Times New Roman"/>
          <w:bCs/>
          <w:sz w:val="28"/>
          <w:szCs w:val="28"/>
        </w:rPr>
        <w:t>McCllellan</w:t>
      </w:r>
      <w:proofErr w:type="spellEnd"/>
      <w:r w:rsidRPr="006A74E0">
        <w:rPr>
          <w:rFonts w:ascii="Times New Roman" w:hAnsi="Times New Roman" w:cs="Times New Roman"/>
          <w:bCs/>
          <w:sz w:val="28"/>
          <w:szCs w:val="28"/>
        </w:rPr>
        <w:t xml:space="preserve">, A.T. (2016). </w:t>
      </w:r>
      <w:proofErr w:type="spellStart"/>
      <w:r w:rsidRPr="006A74E0">
        <w:rPr>
          <w:rFonts w:ascii="Times New Roman" w:hAnsi="Times New Roman" w:cs="Times New Roman"/>
          <w:bCs/>
          <w:sz w:val="28"/>
          <w:szCs w:val="28"/>
        </w:rPr>
        <w:t>Neurobiologic</w:t>
      </w:r>
      <w:proofErr w:type="spellEnd"/>
      <w:r w:rsidRPr="006A74E0">
        <w:rPr>
          <w:rFonts w:ascii="Times New Roman" w:hAnsi="Times New Roman" w:cs="Times New Roman"/>
          <w:bCs/>
          <w:sz w:val="28"/>
          <w:szCs w:val="28"/>
        </w:rPr>
        <w:t xml:space="preserve"> advances from </w:t>
      </w:r>
      <w:r w:rsidR="00C75619" w:rsidRPr="006A74E0">
        <w:rPr>
          <w:rFonts w:ascii="Times New Roman" w:hAnsi="Times New Roman" w:cs="Times New Roman"/>
          <w:bCs/>
          <w:sz w:val="28"/>
          <w:szCs w:val="28"/>
        </w:rPr>
        <w:t>t</w:t>
      </w:r>
      <w:r w:rsidRPr="006A74E0">
        <w:rPr>
          <w:rFonts w:ascii="Times New Roman" w:hAnsi="Times New Roman" w:cs="Times New Roman"/>
          <w:bCs/>
          <w:sz w:val="28"/>
          <w:szCs w:val="28"/>
        </w:rPr>
        <w:t xml:space="preserve">he brain disease model of addiction. </w:t>
      </w:r>
      <w:r w:rsidRPr="006A74E0">
        <w:rPr>
          <w:rFonts w:ascii="Times New Roman" w:hAnsi="Times New Roman" w:cs="Times New Roman"/>
          <w:bCs/>
          <w:i/>
          <w:sz w:val="28"/>
          <w:szCs w:val="28"/>
        </w:rPr>
        <w:t>The New England Journal of Medicine</w:t>
      </w:r>
      <w:r w:rsidRPr="006A74E0">
        <w:rPr>
          <w:rFonts w:ascii="Times New Roman" w:hAnsi="Times New Roman" w:cs="Times New Roman"/>
          <w:bCs/>
          <w:sz w:val="28"/>
          <w:szCs w:val="28"/>
        </w:rPr>
        <w:t xml:space="preserve">. 374, 363-371. </w:t>
      </w:r>
    </w:p>
    <w:p w14:paraId="757A7572" w14:textId="77777777" w:rsidR="00183F63" w:rsidRDefault="00F350EA" w:rsidP="00183F63">
      <w:pPr>
        <w:widowControl w:val="0"/>
        <w:tabs>
          <w:tab w:val="left" w:pos="360"/>
        </w:tabs>
        <w:autoSpaceDE w:val="0"/>
        <w:autoSpaceDN w:val="0"/>
        <w:adjustRightInd w:val="0"/>
        <w:spacing w:after="0" w:line="240" w:lineRule="auto"/>
        <w:rPr>
          <w:rFonts w:ascii="Times New Roman" w:hAnsi="Times New Roman" w:cs="Times New Roman"/>
          <w:sz w:val="28"/>
          <w:szCs w:val="28"/>
        </w:rPr>
      </w:pPr>
      <w:proofErr w:type="spellStart"/>
      <w:r w:rsidRPr="00F350EA">
        <w:rPr>
          <w:rFonts w:ascii="Times New Roman" w:hAnsi="Times New Roman" w:cs="Times New Roman"/>
          <w:sz w:val="28"/>
          <w:szCs w:val="28"/>
        </w:rPr>
        <w:t>Witkiewitz</w:t>
      </w:r>
      <w:proofErr w:type="spellEnd"/>
      <w:r w:rsidRPr="00F350EA">
        <w:rPr>
          <w:rFonts w:ascii="Times New Roman" w:hAnsi="Times New Roman" w:cs="Times New Roman"/>
          <w:sz w:val="28"/>
          <w:szCs w:val="28"/>
        </w:rPr>
        <w:t xml:space="preserve">, K., </w:t>
      </w:r>
      <w:proofErr w:type="spellStart"/>
      <w:r w:rsidRPr="00F350EA">
        <w:rPr>
          <w:rFonts w:ascii="Times New Roman" w:hAnsi="Times New Roman" w:cs="Times New Roman"/>
          <w:sz w:val="28"/>
          <w:szCs w:val="28"/>
        </w:rPr>
        <w:t>Litten</w:t>
      </w:r>
      <w:proofErr w:type="spellEnd"/>
      <w:r w:rsidRPr="00F350EA">
        <w:rPr>
          <w:rFonts w:ascii="Times New Roman" w:hAnsi="Times New Roman" w:cs="Times New Roman"/>
          <w:sz w:val="28"/>
          <w:szCs w:val="28"/>
        </w:rPr>
        <w:t xml:space="preserve">, R. Z., &amp; </w:t>
      </w:r>
      <w:proofErr w:type="spellStart"/>
      <w:r w:rsidRPr="00F350EA">
        <w:rPr>
          <w:rFonts w:ascii="Times New Roman" w:hAnsi="Times New Roman" w:cs="Times New Roman"/>
          <w:sz w:val="28"/>
          <w:szCs w:val="28"/>
        </w:rPr>
        <w:t>Leggio</w:t>
      </w:r>
      <w:proofErr w:type="spellEnd"/>
      <w:r w:rsidRPr="00F350EA">
        <w:rPr>
          <w:rFonts w:ascii="Times New Roman" w:hAnsi="Times New Roman" w:cs="Times New Roman"/>
          <w:sz w:val="28"/>
          <w:szCs w:val="28"/>
        </w:rPr>
        <w:t xml:space="preserve">, L. (2019). Advances in the science and treatment of alcohol use disorder. </w:t>
      </w:r>
      <w:r w:rsidRPr="00F350EA">
        <w:rPr>
          <w:rFonts w:ascii="Times New Roman" w:hAnsi="Times New Roman" w:cs="Times New Roman"/>
          <w:i/>
          <w:sz w:val="28"/>
          <w:szCs w:val="28"/>
        </w:rPr>
        <w:t xml:space="preserve">Science Advances, </w:t>
      </w:r>
      <w:r w:rsidRPr="00F350EA">
        <w:rPr>
          <w:rFonts w:ascii="Times New Roman" w:hAnsi="Times New Roman" w:cs="Times New Roman"/>
          <w:sz w:val="28"/>
          <w:szCs w:val="28"/>
        </w:rPr>
        <w:t>5 (9), eaax4043.</w:t>
      </w:r>
      <w:bookmarkEnd w:id="1"/>
    </w:p>
    <w:p w14:paraId="5997E119" w14:textId="77777777" w:rsidR="00183F63" w:rsidRDefault="00183F63" w:rsidP="00183F63">
      <w:pPr>
        <w:widowControl w:val="0"/>
        <w:tabs>
          <w:tab w:val="left" w:pos="360"/>
        </w:tabs>
        <w:autoSpaceDE w:val="0"/>
        <w:autoSpaceDN w:val="0"/>
        <w:adjustRightInd w:val="0"/>
        <w:spacing w:after="0" w:line="240" w:lineRule="auto"/>
        <w:rPr>
          <w:rFonts w:ascii="Times New Roman" w:hAnsi="Times New Roman" w:cs="Times New Roman"/>
          <w:sz w:val="28"/>
          <w:szCs w:val="28"/>
        </w:rPr>
      </w:pPr>
    </w:p>
    <w:p w14:paraId="7A0E8D02" w14:textId="452322F3" w:rsidR="00183F63" w:rsidRPr="00183F63" w:rsidRDefault="005C389F" w:rsidP="00060BAC">
      <w:pPr>
        <w:widowControl w:val="0"/>
        <w:tabs>
          <w:tab w:val="left" w:pos="360"/>
        </w:tabs>
        <w:autoSpaceDE w:val="0"/>
        <w:autoSpaceDN w:val="0"/>
        <w:adjustRightInd w:val="0"/>
        <w:spacing w:line="240" w:lineRule="auto"/>
        <w:rPr>
          <w:rFonts w:ascii="Times New Roman" w:hAnsi="Times New Roman" w:cs="Times New Roman"/>
          <w:b/>
          <w:bCs/>
          <w:sz w:val="28"/>
          <w:szCs w:val="28"/>
        </w:rPr>
      </w:pPr>
      <w:r>
        <w:rPr>
          <w:rFonts w:ascii="Times New Roman" w:hAnsi="Times New Roman" w:cs="Times New Roman"/>
          <w:b/>
          <w:bCs/>
          <w:sz w:val="28"/>
          <w:szCs w:val="28"/>
        </w:rPr>
        <w:t xml:space="preserve">Module 1 </w:t>
      </w:r>
      <w:r w:rsidR="00495E0D">
        <w:rPr>
          <w:rFonts w:ascii="Times New Roman" w:hAnsi="Times New Roman" w:cs="Times New Roman"/>
          <w:b/>
          <w:bCs/>
          <w:sz w:val="28"/>
          <w:szCs w:val="28"/>
        </w:rPr>
        <w:t>Objectives:</w:t>
      </w:r>
    </w:p>
    <w:p w14:paraId="0D73349E" w14:textId="3A11DA65" w:rsidR="00495E0D" w:rsidRDefault="00495E0D" w:rsidP="00060BAC">
      <w:pPr>
        <w:rPr>
          <w:rFonts w:ascii="Times New Roman" w:hAnsi="Times New Roman" w:cs="Times New Roman"/>
          <w:bCs/>
          <w:sz w:val="28"/>
          <w:szCs w:val="28"/>
        </w:rPr>
      </w:pPr>
      <w:r w:rsidRPr="00495E0D">
        <w:rPr>
          <w:rFonts w:ascii="Times New Roman" w:hAnsi="Times New Roman" w:cs="Times New Roman"/>
          <w:bCs/>
          <w:sz w:val="28"/>
          <w:szCs w:val="28"/>
        </w:rPr>
        <w:t>Participants will be able to:</w:t>
      </w:r>
    </w:p>
    <w:p w14:paraId="59F41BDF" w14:textId="30A9AF7A" w:rsidR="00495E0D" w:rsidRDefault="00495E0D" w:rsidP="00495E0D">
      <w:pPr>
        <w:pStyle w:val="ListParagraph"/>
        <w:numPr>
          <w:ilvl w:val="0"/>
          <w:numId w:val="2"/>
        </w:numPr>
        <w:rPr>
          <w:rFonts w:ascii="Times New Roman" w:hAnsi="Times New Roman" w:cs="Times New Roman"/>
          <w:bCs/>
          <w:sz w:val="28"/>
          <w:szCs w:val="28"/>
        </w:rPr>
      </w:pPr>
      <w:r>
        <w:rPr>
          <w:rFonts w:ascii="Times New Roman" w:hAnsi="Times New Roman" w:cs="Times New Roman"/>
          <w:bCs/>
          <w:sz w:val="28"/>
          <w:szCs w:val="28"/>
        </w:rPr>
        <w:t xml:space="preserve">Define addiction as a chronic </w:t>
      </w:r>
      <w:r w:rsidR="00042C50">
        <w:rPr>
          <w:rFonts w:ascii="Times New Roman" w:hAnsi="Times New Roman" w:cs="Times New Roman"/>
          <w:bCs/>
          <w:sz w:val="28"/>
          <w:szCs w:val="28"/>
        </w:rPr>
        <w:t xml:space="preserve">bio-behavioral </w:t>
      </w:r>
      <w:r>
        <w:rPr>
          <w:rFonts w:ascii="Times New Roman" w:hAnsi="Times New Roman" w:cs="Times New Roman"/>
          <w:bCs/>
          <w:sz w:val="28"/>
          <w:szCs w:val="28"/>
        </w:rPr>
        <w:t>condition that includes Neuroadaptation, impaired self-regulation, and narrowing of the behavioral repertoire</w:t>
      </w:r>
    </w:p>
    <w:p w14:paraId="63B3FC9B" w14:textId="01E7B61D" w:rsidR="00042C50" w:rsidRDefault="00121819" w:rsidP="00042C50">
      <w:pPr>
        <w:pStyle w:val="ListParagraph"/>
        <w:numPr>
          <w:ilvl w:val="0"/>
          <w:numId w:val="2"/>
        </w:numPr>
        <w:rPr>
          <w:rFonts w:ascii="Times New Roman" w:hAnsi="Times New Roman" w:cs="Times New Roman"/>
          <w:bCs/>
          <w:sz w:val="28"/>
          <w:szCs w:val="28"/>
        </w:rPr>
      </w:pPr>
      <w:r>
        <w:rPr>
          <w:rFonts w:ascii="Times New Roman" w:hAnsi="Times New Roman" w:cs="Times New Roman"/>
          <w:bCs/>
          <w:sz w:val="28"/>
          <w:szCs w:val="28"/>
        </w:rPr>
        <w:t>List</w:t>
      </w:r>
      <w:r w:rsidR="00042C50">
        <w:rPr>
          <w:rFonts w:ascii="Times New Roman" w:hAnsi="Times New Roman" w:cs="Times New Roman"/>
          <w:bCs/>
          <w:sz w:val="28"/>
          <w:szCs w:val="28"/>
        </w:rPr>
        <w:t xml:space="preserve"> the DSM 5 and ICD 10 criteria for defining use disorders</w:t>
      </w:r>
    </w:p>
    <w:p w14:paraId="172283D5" w14:textId="40D4E36C" w:rsidR="00495E0D" w:rsidRDefault="00495E0D" w:rsidP="00495E0D">
      <w:pPr>
        <w:pStyle w:val="ListParagraph"/>
        <w:numPr>
          <w:ilvl w:val="0"/>
          <w:numId w:val="2"/>
        </w:numPr>
        <w:rPr>
          <w:rFonts w:ascii="Times New Roman" w:hAnsi="Times New Roman" w:cs="Times New Roman"/>
          <w:bCs/>
          <w:sz w:val="28"/>
          <w:szCs w:val="28"/>
        </w:rPr>
      </w:pPr>
      <w:r>
        <w:rPr>
          <w:rFonts w:ascii="Times New Roman" w:hAnsi="Times New Roman" w:cs="Times New Roman"/>
          <w:bCs/>
          <w:sz w:val="28"/>
          <w:szCs w:val="28"/>
        </w:rPr>
        <w:t>Distinguish between use</w:t>
      </w:r>
      <w:r w:rsidR="00042C50">
        <w:rPr>
          <w:rFonts w:ascii="Times New Roman" w:hAnsi="Times New Roman" w:cs="Times New Roman"/>
          <w:bCs/>
          <w:sz w:val="28"/>
          <w:szCs w:val="28"/>
        </w:rPr>
        <w:t xml:space="preserve"> and disorders for substances and </w:t>
      </w:r>
      <w:r>
        <w:rPr>
          <w:rFonts w:ascii="Times New Roman" w:hAnsi="Times New Roman" w:cs="Times New Roman"/>
          <w:bCs/>
          <w:sz w:val="28"/>
          <w:szCs w:val="28"/>
        </w:rPr>
        <w:t>process</w:t>
      </w:r>
      <w:r w:rsidR="000D53E6">
        <w:rPr>
          <w:rFonts w:ascii="Times New Roman" w:hAnsi="Times New Roman" w:cs="Times New Roman"/>
          <w:bCs/>
          <w:sz w:val="28"/>
          <w:szCs w:val="28"/>
        </w:rPr>
        <w:t>/behavioral</w:t>
      </w:r>
      <w:r>
        <w:rPr>
          <w:rFonts w:ascii="Times New Roman" w:hAnsi="Times New Roman" w:cs="Times New Roman"/>
          <w:bCs/>
          <w:sz w:val="28"/>
          <w:szCs w:val="28"/>
        </w:rPr>
        <w:t xml:space="preserve"> addictions</w:t>
      </w:r>
      <w:r w:rsidR="000D53E6">
        <w:rPr>
          <w:rFonts w:ascii="Times New Roman" w:hAnsi="Times New Roman" w:cs="Times New Roman"/>
          <w:bCs/>
          <w:sz w:val="28"/>
          <w:szCs w:val="28"/>
        </w:rPr>
        <w:t xml:space="preserve"> (gambling, etc.)</w:t>
      </w:r>
    </w:p>
    <w:p w14:paraId="107820A9" w14:textId="5F339C7D" w:rsidR="00495E0D" w:rsidRDefault="005E19E0" w:rsidP="00495E0D">
      <w:pPr>
        <w:pStyle w:val="ListParagraph"/>
        <w:numPr>
          <w:ilvl w:val="0"/>
          <w:numId w:val="2"/>
        </w:numPr>
        <w:rPr>
          <w:rFonts w:ascii="Times New Roman" w:hAnsi="Times New Roman" w:cs="Times New Roman"/>
          <w:bCs/>
          <w:sz w:val="28"/>
          <w:szCs w:val="28"/>
        </w:rPr>
      </w:pPr>
      <w:r>
        <w:rPr>
          <w:rFonts w:ascii="Times New Roman" w:hAnsi="Times New Roman" w:cs="Times New Roman"/>
          <w:bCs/>
          <w:sz w:val="28"/>
          <w:szCs w:val="28"/>
        </w:rPr>
        <w:t>Explain</w:t>
      </w:r>
      <w:r w:rsidR="00495E0D">
        <w:rPr>
          <w:rFonts w:ascii="Times New Roman" w:hAnsi="Times New Roman" w:cs="Times New Roman"/>
          <w:bCs/>
          <w:sz w:val="28"/>
          <w:szCs w:val="28"/>
        </w:rPr>
        <w:t xml:space="preserve"> the presence of addictive behaviors and use disorders in psychological practice</w:t>
      </w:r>
    </w:p>
    <w:p w14:paraId="2EA7AF13" w14:textId="77A3DE3E" w:rsidR="00183F63" w:rsidRPr="00183F63" w:rsidRDefault="00EA69FB" w:rsidP="00183F63">
      <w:pPr>
        <w:pStyle w:val="ListParagraph"/>
        <w:numPr>
          <w:ilvl w:val="0"/>
          <w:numId w:val="2"/>
        </w:numPr>
        <w:rPr>
          <w:rFonts w:ascii="Times New Roman" w:hAnsi="Times New Roman" w:cs="Times New Roman"/>
          <w:bCs/>
          <w:sz w:val="28"/>
          <w:szCs w:val="28"/>
        </w:rPr>
      </w:pPr>
      <w:r>
        <w:rPr>
          <w:rFonts w:ascii="Times New Roman" w:hAnsi="Times New Roman" w:cs="Times New Roman"/>
          <w:bCs/>
          <w:sz w:val="28"/>
          <w:szCs w:val="28"/>
        </w:rPr>
        <w:t xml:space="preserve">Identify that </w:t>
      </w:r>
      <w:r w:rsidR="00495E0D">
        <w:rPr>
          <w:rFonts w:ascii="Times New Roman" w:hAnsi="Times New Roman" w:cs="Times New Roman"/>
          <w:bCs/>
          <w:sz w:val="28"/>
          <w:szCs w:val="28"/>
        </w:rPr>
        <w:t xml:space="preserve">substance use disorders interact with </w:t>
      </w:r>
      <w:r w:rsidR="00042C50">
        <w:rPr>
          <w:rFonts w:ascii="Times New Roman" w:hAnsi="Times New Roman" w:cs="Times New Roman"/>
          <w:bCs/>
          <w:sz w:val="28"/>
          <w:szCs w:val="28"/>
        </w:rPr>
        <w:t>other</w:t>
      </w:r>
      <w:r w:rsidR="00495E0D">
        <w:rPr>
          <w:rFonts w:ascii="Times New Roman" w:hAnsi="Times New Roman" w:cs="Times New Roman"/>
          <w:bCs/>
          <w:sz w:val="28"/>
          <w:szCs w:val="28"/>
        </w:rPr>
        <w:t xml:space="preserve"> presenting problem in the practice of psychology and </w:t>
      </w:r>
      <w:r w:rsidR="009964B7">
        <w:rPr>
          <w:rFonts w:ascii="Times New Roman" w:hAnsi="Times New Roman" w:cs="Times New Roman"/>
          <w:bCs/>
          <w:sz w:val="28"/>
          <w:szCs w:val="28"/>
        </w:rPr>
        <w:t>discuss</w:t>
      </w:r>
      <w:r w:rsidR="00495E0D">
        <w:rPr>
          <w:rFonts w:ascii="Times New Roman" w:hAnsi="Times New Roman" w:cs="Times New Roman"/>
          <w:bCs/>
          <w:sz w:val="28"/>
          <w:szCs w:val="28"/>
        </w:rPr>
        <w:t xml:space="preserve"> the level of co-morbidity with </w:t>
      </w:r>
      <w:r w:rsidR="00042C50">
        <w:rPr>
          <w:rFonts w:ascii="Times New Roman" w:hAnsi="Times New Roman" w:cs="Times New Roman"/>
          <w:bCs/>
          <w:sz w:val="28"/>
          <w:szCs w:val="28"/>
        </w:rPr>
        <w:t xml:space="preserve">health and </w:t>
      </w:r>
      <w:r w:rsidR="00495E0D">
        <w:rPr>
          <w:rFonts w:ascii="Times New Roman" w:hAnsi="Times New Roman" w:cs="Times New Roman"/>
          <w:bCs/>
          <w:sz w:val="28"/>
          <w:szCs w:val="28"/>
        </w:rPr>
        <w:t xml:space="preserve">behavioral health conditions </w:t>
      </w:r>
    </w:p>
    <w:p w14:paraId="69FFEF7C" w14:textId="6491ED6E" w:rsidR="005269CE" w:rsidRDefault="00B9737D" w:rsidP="005269CE">
      <w:pPr>
        <w:rPr>
          <w:rFonts w:ascii="Times New Roman" w:hAnsi="Times New Roman" w:cs="Times New Roman"/>
          <w:b/>
          <w:bCs/>
          <w:sz w:val="28"/>
          <w:szCs w:val="28"/>
        </w:rPr>
      </w:pPr>
      <w:r>
        <w:rPr>
          <w:rFonts w:ascii="Times New Roman" w:hAnsi="Times New Roman" w:cs="Times New Roman"/>
          <w:b/>
          <w:bCs/>
          <w:sz w:val="28"/>
          <w:szCs w:val="28"/>
        </w:rPr>
        <w:t xml:space="preserve">Module 1 </w:t>
      </w:r>
      <w:r w:rsidR="00630749" w:rsidRPr="006A74E0">
        <w:rPr>
          <w:rFonts w:ascii="Times New Roman" w:hAnsi="Times New Roman" w:cs="Times New Roman"/>
          <w:b/>
          <w:bCs/>
          <w:sz w:val="28"/>
          <w:szCs w:val="28"/>
        </w:rPr>
        <w:t>Evaluation Questions</w:t>
      </w:r>
      <w:r w:rsidR="00183F63">
        <w:rPr>
          <w:rFonts w:ascii="Times New Roman" w:hAnsi="Times New Roman" w:cs="Times New Roman"/>
          <w:b/>
          <w:bCs/>
          <w:sz w:val="28"/>
          <w:szCs w:val="28"/>
        </w:rPr>
        <w:t>:</w:t>
      </w:r>
    </w:p>
    <w:p w14:paraId="34922055" w14:textId="358C4CDB" w:rsidR="00953019" w:rsidRDefault="00953019" w:rsidP="00953019">
      <w:pPr>
        <w:spacing w:line="240" w:lineRule="auto"/>
        <w:jc w:val="both"/>
        <w:rPr>
          <w:rFonts w:ascii="Times New Roman" w:hAnsi="Times New Roman" w:cs="Times New Roman"/>
          <w:bCs/>
          <w:sz w:val="28"/>
          <w:szCs w:val="28"/>
        </w:rPr>
      </w:pPr>
      <w:r>
        <w:rPr>
          <w:rFonts w:ascii="Times New Roman" w:hAnsi="Times New Roman" w:cs="Times New Roman"/>
          <w:bCs/>
          <w:sz w:val="28"/>
          <w:szCs w:val="28"/>
        </w:rPr>
        <w:t>See separate evaluation question document</w:t>
      </w:r>
    </w:p>
    <w:p w14:paraId="3A739267" w14:textId="63154488" w:rsidR="00953019" w:rsidRDefault="00953019" w:rsidP="00953019">
      <w:pPr>
        <w:spacing w:line="240" w:lineRule="auto"/>
        <w:jc w:val="both"/>
        <w:rPr>
          <w:rFonts w:ascii="Times New Roman" w:hAnsi="Times New Roman" w:cs="Times New Roman"/>
          <w:bCs/>
          <w:sz w:val="28"/>
          <w:szCs w:val="28"/>
        </w:rPr>
      </w:pPr>
    </w:p>
    <w:p w14:paraId="744AB22E" w14:textId="0A8A4BAC" w:rsidR="00F81A75" w:rsidRPr="005269CE" w:rsidRDefault="00F81A75" w:rsidP="005269CE">
      <w:pPr>
        <w:spacing w:line="240" w:lineRule="auto"/>
        <w:rPr>
          <w:rFonts w:ascii="Times New Roman" w:hAnsi="Times New Roman" w:cs="Times New Roman"/>
          <w:bCs/>
          <w:sz w:val="28"/>
          <w:szCs w:val="28"/>
        </w:rPr>
      </w:pPr>
    </w:p>
    <w:p w14:paraId="5BB54538" w14:textId="69576E0E" w:rsidR="00283572" w:rsidRPr="001B4BB2" w:rsidRDefault="007A2F35" w:rsidP="00E72A2D">
      <w:pPr>
        <w:rPr>
          <w:rFonts w:ascii="Times New Roman" w:hAnsi="Times New Roman" w:cs="Times New Roman"/>
          <w:b/>
          <w:bCs/>
          <w:sz w:val="28"/>
          <w:szCs w:val="28"/>
        </w:rPr>
      </w:pPr>
      <w:r>
        <w:rPr>
          <w:rFonts w:ascii="Times New Roman" w:hAnsi="Times New Roman" w:cs="Times New Roman"/>
          <w:b/>
          <w:bCs/>
          <w:sz w:val="28"/>
          <w:szCs w:val="28"/>
        </w:rPr>
        <w:br w:type="page"/>
      </w:r>
      <w:r w:rsidR="00205B1C" w:rsidRPr="001B4BB2">
        <w:rPr>
          <w:rFonts w:ascii="Times New Roman" w:hAnsi="Times New Roman" w:cs="Times New Roman"/>
          <w:b/>
          <w:bCs/>
          <w:sz w:val="28"/>
          <w:szCs w:val="28"/>
        </w:rPr>
        <w:lastRenderedPageBreak/>
        <w:t xml:space="preserve">Module 2: </w:t>
      </w:r>
      <w:r w:rsidR="00283572" w:rsidRPr="001B4BB2">
        <w:rPr>
          <w:rFonts w:ascii="Times New Roman" w:hAnsi="Times New Roman" w:cs="Times New Roman"/>
          <w:b/>
          <w:bCs/>
          <w:sz w:val="28"/>
          <w:szCs w:val="28"/>
        </w:rPr>
        <w:t xml:space="preserve">Screening and </w:t>
      </w:r>
      <w:r w:rsidR="0050535C">
        <w:rPr>
          <w:rFonts w:ascii="Times New Roman" w:hAnsi="Times New Roman" w:cs="Times New Roman"/>
          <w:b/>
          <w:bCs/>
          <w:sz w:val="28"/>
          <w:szCs w:val="28"/>
        </w:rPr>
        <w:t>A</w:t>
      </w:r>
      <w:r w:rsidR="00283572" w:rsidRPr="001B4BB2">
        <w:rPr>
          <w:rFonts w:ascii="Times New Roman" w:hAnsi="Times New Roman" w:cs="Times New Roman"/>
          <w:b/>
          <w:bCs/>
          <w:sz w:val="28"/>
          <w:szCs w:val="28"/>
        </w:rPr>
        <w:t xml:space="preserve">ssessment of </w:t>
      </w:r>
      <w:r w:rsidR="0050535C">
        <w:rPr>
          <w:rFonts w:ascii="Times New Roman" w:hAnsi="Times New Roman" w:cs="Times New Roman"/>
          <w:b/>
          <w:bCs/>
          <w:sz w:val="28"/>
          <w:szCs w:val="28"/>
        </w:rPr>
        <w:t>A</w:t>
      </w:r>
      <w:r w:rsidR="00283572" w:rsidRPr="001B4BB2">
        <w:rPr>
          <w:rFonts w:ascii="Times New Roman" w:hAnsi="Times New Roman" w:cs="Times New Roman"/>
          <w:b/>
          <w:bCs/>
          <w:sz w:val="28"/>
          <w:szCs w:val="28"/>
        </w:rPr>
        <w:t xml:space="preserve">ddictive </w:t>
      </w:r>
      <w:r w:rsidR="0050535C">
        <w:rPr>
          <w:rFonts w:ascii="Times New Roman" w:hAnsi="Times New Roman" w:cs="Times New Roman"/>
          <w:b/>
          <w:bCs/>
          <w:sz w:val="28"/>
          <w:szCs w:val="28"/>
        </w:rPr>
        <w:t>B</w:t>
      </w:r>
      <w:r w:rsidR="00283572" w:rsidRPr="001B4BB2">
        <w:rPr>
          <w:rFonts w:ascii="Times New Roman" w:hAnsi="Times New Roman" w:cs="Times New Roman"/>
          <w:b/>
          <w:bCs/>
          <w:sz w:val="28"/>
          <w:szCs w:val="28"/>
        </w:rPr>
        <w:t>ehaviors</w:t>
      </w:r>
    </w:p>
    <w:p w14:paraId="7CDFCD79" w14:textId="51A2EF6D" w:rsidR="0050535C" w:rsidRPr="0050535C" w:rsidRDefault="0050535C" w:rsidP="00E72A2D">
      <w:pPr>
        <w:pStyle w:val="ListParagraph"/>
        <w:numPr>
          <w:ilvl w:val="0"/>
          <w:numId w:val="8"/>
        </w:numPr>
        <w:ind w:left="360"/>
        <w:rPr>
          <w:rFonts w:ascii="Times New Roman" w:hAnsi="Times New Roman" w:cs="Times New Roman"/>
          <w:bCs/>
          <w:sz w:val="28"/>
          <w:szCs w:val="28"/>
        </w:rPr>
      </w:pPr>
      <w:r w:rsidRPr="0050535C">
        <w:rPr>
          <w:rFonts w:ascii="Times New Roman" w:hAnsi="Times New Roman" w:cs="Times New Roman"/>
          <w:bCs/>
          <w:sz w:val="28"/>
          <w:szCs w:val="28"/>
        </w:rPr>
        <w:t xml:space="preserve">APA </w:t>
      </w:r>
      <w:r>
        <w:rPr>
          <w:rFonts w:ascii="Times New Roman" w:hAnsi="Times New Roman" w:cs="Times New Roman"/>
          <w:bCs/>
          <w:sz w:val="28"/>
          <w:szCs w:val="28"/>
        </w:rPr>
        <w:t xml:space="preserve">Video: </w:t>
      </w:r>
      <w:r w:rsidRPr="0050535C">
        <w:rPr>
          <w:rFonts w:ascii="Times New Roman" w:hAnsi="Times New Roman" w:cs="Times New Roman"/>
          <w:bCs/>
          <w:sz w:val="28"/>
          <w:szCs w:val="28"/>
        </w:rPr>
        <w:t xml:space="preserve">SBIRT: </w:t>
      </w:r>
      <w:hyperlink r:id="rId18" w:history="1">
        <w:r w:rsidRPr="0050535C">
          <w:rPr>
            <w:rStyle w:val="Hyperlink"/>
            <w:rFonts w:ascii="Times New Roman" w:hAnsi="Times New Roman" w:cs="Times New Roman"/>
            <w:bCs/>
            <w:sz w:val="28"/>
            <w:szCs w:val="28"/>
          </w:rPr>
          <w:t>https://youtu.be/qqFLLGCEGHQ</w:t>
        </w:r>
      </w:hyperlink>
    </w:p>
    <w:p w14:paraId="4D5E6B68" w14:textId="7F9B876C" w:rsidR="00F81A75" w:rsidRPr="00731764" w:rsidRDefault="00283572" w:rsidP="00E72A2D">
      <w:pPr>
        <w:pStyle w:val="ListParagraph"/>
        <w:numPr>
          <w:ilvl w:val="0"/>
          <w:numId w:val="8"/>
        </w:numPr>
        <w:ind w:left="360"/>
        <w:rPr>
          <w:rFonts w:ascii="Times New Roman" w:hAnsi="Times New Roman" w:cs="Times New Roman"/>
          <w:bCs/>
          <w:sz w:val="28"/>
          <w:szCs w:val="28"/>
        </w:rPr>
      </w:pPr>
      <w:r w:rsidRPr="00731764">
        <w:rPr>
          <w:rFonts w:ascii="Times New Roman" w:hAnsi="Times New Roman" w:cs="Times New Roman"/>
          <w:bCs/>
          <w:sz w:val="28"/>
          <w:szCs w:val="28"/>
        </w:rPr>
        <w:t>Screening for risk</w:t>
      </w:r>
      <w:r w:rsidR="00F81A75" w:rsidRPr="00731764">
        <w:rPr>
          <w:rFonts w:ascii="Times New Roman" w:hAnsi="Times New Roman" w:cs="Times New Roman"/>
          <w:bCs/>
          <w:sz w:val="28"/>
          <w:szCs w:val="28"/>
        </w:rPr>
        <w:t>y behavior patterns</w:t>
      </w:r>
      <w:r w:rsidR="00060BAC">
        <w:rPr>
          <w:rFonts w:ascii="Times New Roman" w:hAnsi="Times New Roman" w:cs="Times New Roman"/>
          <w:bCs/>
          <w:sz w:val="28"/>
          <w:szCs w:val="28"/>
        </w:rPr>
        <w:t>,</w:t>
      </w:r>
      <w:r w:rsidR="00F81A75" w:rsidRPr="00731764">
        <w:rPr>
          <w:rFonts w:ascii="Times New Roman" w:hAnsi="Times New Roman" w:cs="Times New Roman"/>
          <w:bCs/>
          <w:sz w:val="28"/>
          <w:szCs w:val="28"/>
        </w:rPr>
        <w:t xml:space="preserve"> signs of excess and </w:t>
      </w:r>
      <w:r w:rsidR="00930FB6" w:rsidRPr="00731764">
        <w:rPr>
          <w:rFonts w:ascii="Times New Roman" w:hAnsi="Times New Roman" w:cs="Times New Roman"/>
          <w:bCs/>
          <w:sz w:val="28"/>
          <w:szCs w:val="28"/>
        </w:rPr>
        <w:t>consequences/</w:t>
      </w:r>
      <w:r w:rsidR="00F81A75" w:rsidRPr="00731764">
        <w:rPr>
          <w:rFonts w:ascii="Times New Roman" w:hAnsi="Times New Roman" w:cs="Times New Roman"/>
          <w:bCs/>
          <w:sz w:val="28"/>
          <w:szCs w:val="28"/>
        </w:rPr>
        <w:t>problems</w:t>
      </w:r>
    </w:p>
    <w:p w14:paraId="4AF880F4" w14:textId="2E288863" w:rsidR="00F81A75" w:rsidRPr="006A74E0" w:rsidRDefault="00D2028E" w:rsidP="00E72A2D">
      <w:pPr>
        <w:pStyle w:val="ListParagraph"/>
        <w:numPr>
          <w:ilvl w:val="0"/>
          <w:numId w:val="9"/>
        </w:numPr>
        <w:ind w:left="1260"/>
        <w:rPr>
          <w:rFonts w:ascii="Times New Roman" w:hAnsi="Times New Roman" w:cs="Times New Roman"/>
          <w:bCs/>
          <w:sz w:val="28"/>
          <w:szCs w:val="28"/>
        </w:rPr>
      </w:pPr>
      <w:r>
        <w:rPr>
          <w:rFonts w:ascii="Times New Roman" w:hAnsi="Times New Roman" w:cs="Times New Roman"/>
          <w:bCs/>
          <w:sz w:val="28"/>
          <w:szCs w:val="28"/>
        </w:rPr>
        <w:t>P</w:t>
      </w:r>
      <w:r w:rsidR="00B33B58" w:rsidRPr="006A74E0">
        <w:rPr>
          <w:rFonts w:ascii="Times New Roman" w:hAnsi="Times New Roman" w:cs="Times New Roman"/>
          <w:bCs/>
          <w:sz w:val="28"/>
          <w:szCs w:val="28"/>
        </w:rPr>
        <w:t>attern of behavior</w:t>
      </w:r>
      <w:r w:rsidR="00F81A75" w:rsidRPr="006A74E0">
        <w:rPr>
          <w:rFonts w:ascii="Times New Roman" w:hAnsi="Times New Roman" w:cs="Times New Roman"/>
          <w:bCs/>
          <w:sz w:val="28"/>
          <w:szCs w:val="28"/>
        </w:rPr>
        <w:t xml:space="preserve"> (level of engagement in the behavior and problematic consequences</w:t>
      </w:r>
      <w:r w:rsidR="003D63F7" w:rsidRPr="006A74E0">
        <w:rPr>
          <w:rFonts w:ascii="Times New Roman" w:hAnsi="Times New Roman" w:cs="Times New Roman"/>
          <w:bCs/>
          <w:sz w:val="28"/>
          <w:szCs w:val="28"/>
        </w:rPr>
        <w:t xml:space="preserve"> </w:t>
      </w:r>
      <w:r w:rsidR="000D53E6">
        <w:rPr>
          <w:rFonts w:ascii="Times New Roman" w:hAnsi="Times New Roman" w:cs="Times New Roman"/>
          <w:bCs/>
          <w:sz w:val="28"/>
          <w:szCs w:val="28"/>
        </w:rPr>
        <w:t>– e.g.</w:t>
      </w:r>
      <w:r w:rsidR="003D63F7" w:rsidRPr="006A74E0">
        <w:rPr>
          <w:rFonts w:ascii="Times New Roman" w:hAnsi="Times New Roman" w:cs="Times New Roman"/>
          <w:bCs/>
          <w:sz w:val="28"/>
          <w:szCs w:val="28"/>
        </w:rPr>
        <w:t xml:space="preserve"> NIAAA guidelines -</w:t>
      </w:r>
      <w:r w:rsidR="003D63F7" w:rsidRPr="006A74E0">
        <w:rPr>
          <w:rFonts w:ascii="Times New Roman" w:hAnsi="Times New Roman" w:cs="Times New Roman"/>
          <w:sz w:val="28"/>
          <w:szCs w:val="28"/>
        </w:rPr>
        <w:t xml:space="preserve"> </w:t>
      </w:r>
      <w:hyperlink r:id="rId19" w:history="1">
        <w:r w:rsidR="003D63F7" w:rsidRPr="006A74E0">
          <w:rPr>
            <w:rStyle w:val="Hyperlink"/>
            <w:rFonts w:ascii="Times New Roman" w:hAnsi="Times New Roman" w:cs="Times New Roman"/>
            <w:sz w:val="28"/>
            <w:szCs w:val="28"/>
          </w:rPr>
          <w:t>https://www.niaaa.nih.gov/alcohol-health/overview-alcohol-consumption/moderate-binge-drinking</w:t>
        </w:r>
      </w:hyperlink>
      <w:r w:rsidR="005A259D">
        <w:rPr>
          <w:rFonts w:ascii="Times New Roman" w:hAnsi="Times New Roman" w:cs="Times New Roman"/>
          <w:bCs/>
          <w:sz w:val="28"/>
          <w:szCs w:val="28"/>
        </w:rPr>
        <w:t>)</w:t>
      </w:r>
    </w:p>
    <w:p w14:paraId="79DE4C91" w14:textId="738A8C26" w:rsidR="00F81A75" w:rsidRPr="006A74E0" w:rsidRDefault="00D2028E" w:rsidP="00E72A2D">
      <w:pPr>
        <w:pStyle w:val="ListParagraph"/>
        <w:numPr>
          <w:ilvl w:val="0"/>
          <w:numId w:val="9"/>
        </w:numPr>
        <w:ind w:left="1260"/>
        <w:rPr>
          <w:rFonts w:ascii="Times New Roman" w:hAnsi="Times New Roman" w:cs="Times New Roman"/>
          <w:bCs/>
          <w:sz w:val="28"/>
          <w:szCs w:val="28"/>
        </w:rPr>
      </w:pPr>
      <w:r>
        <w:rPr>
          <w:rFonts w:ascii="Times New Roman" w:hAnsi="Times New Roman" w:cs="Times New Roman"/>
          <w:bCs/>
          <w:sz w:val="28"/>
          <w:szCs w:val="28"/>
        </w:rPr>
        <w:t>R</w:t>
      </w:r>
      <w:r w:rsidR="00B33B58" w:rsidRPr="006A74E0">
        <w:rPr>
          <w:rFonts w:ascii="Times New Roman" w:hAnsi="Times New Roman" w:cs="Times New Roman"/>
          <w:bCs/>
          <w:sz w:val="28"/>
          <w:szCs w:val="28"/>
        </w:rPr>
        <w:t>isk factors</w:t>
      </w:r>
      <w:r w:rsidR="00F81A75" w:rsidRPr="006A74E0">
        <w:rPr>
          <w:rFonts w:ascii="Times New Roman" w:hAnsi="Times New Roman" w:cs="Times New Roman"/>
          <w:bCs/>
          <w:sz w:val="28"/>
          <w:szCs w:val="28"/>
        </w:rPr>
        <w:t xml:space="preserve"> that are associated with initiation of addiction</w:t>
      </w:r>
    </w:p>
    <w:p w14:paraId="7D09D74B" w14:textId="7176CF76" w:rsidR="00F81A75" w:rsidRPr="006A74E0" w:rsidRDefault="00C00BFB" w:rsidP="00E72A2D">
      <w:pPr>
        <w:pStyle w:val="ListParagraph"/>
        <w:numPr>
          <w:ilvl w:val="1"/>
          <w:numId w:val="9"/>
        </w:numPr>
        <w:ind w:left="1980"/>
        <w:rPr>
          <w:rFonts w:ascii="Times New Roman" w:hAnsi="Times New Roman" w:cs="Times New Roman"/>
          <w:bCs/>
          <w:sz w:val="28"/>
          <w:szCs w:val="28"/>
        </w:rPr>
      </w:pPr>
      <w:r>
        <w:rPr>
          <w:rFonts w:ascii="Times New Roman" w:hAnsi="Times New Roman" w:cs="Times New Roman"/>
          <w:bCs/>
          <w:sz w:val="28"/>
          <w:szCs w:val="28"/>
        </w:rPr>
        <w:t>Temperament and traits</w:t>
      </w:r>
      <w:r w:rsidR="007426CC">
        <w:rPr>
          <w:rFonts w:ascii="Times New Roman" w:hAnsi="Times New Roman" w:cs="Times New Roman"/>
          <w:bCs/>
          <w:sz w:val="28"/>
          <w:szCs w:val="28"/>
        </w:rPr>
        <w:t xml:space="preserve"> (sensation seeking, risk taking)</w:t>
      </w:r>
    </w:p>
    <w:p w14:paraId="10BFEAAC" w14:textId="079EDF3F" w:rsidR="00F81A75" w:rsidRPr="006A74E0" w:rsidRDefault="00060BAC" w:rsidP="00E72A2D">
      <w:pPr>
        <w:pStyle w:val="ListParagraph"/>
        <w:numPr>
          <w:ilvl w:val="1"/>
          <w:numId w:val="9"/>
        </w:numPr>
        <w:ind w:left="1980"/>
        <w:rPr>
          <w:rFonts w:ascii="Times New Roman" w:hAnsi="Times New Roman" w:cs="Times New Roman"/>
          <w:bCs/>
          <w:sz w:val="28"/>
          <w:szCs w:val="28"/>
        </w:rPr>
      </w:pPr>
      <w:r>
        <w:rPr>
          <w:rFonts w:ascii="Times New Roman" w:hAnsi="Times New Roman" w:cs="Times New Roman"/>
          <w:bCs/>
          <w:sz w:val="28"/>
          <w:szCs w:val="28"/>
        </w:rPr>
        <w:t>S</w:t>
      </w:r>
      <w:r w:rsidR="00F81A75" w:rsidRPr="006A74E0">
        <w:rPr>
          <w:rFonts w:ascii="Times New Roman" w:hAnsi="Times New Roman" w:cs="Times New Roman"/>
          <w:bCs/>
          <w:sz w:val="28"/>
          <w:szCs w:val="28"/>
        </w:rPr>
        <w:t>elf-regulation</w:t>
      </w:r>
      <w:r w:rsidR="007426CC">
        <w:rPr>
          <w:rFonts w:ascii="Times New Roman" w:hAnsi="Times New Roman" w:cs="Times New Roman"/>
          <w:bCs/>
          <w:sz w:val="28"/>
          <w:szCs w:val="28"/>
        </w:rPr>
        <w:t xml:space="preserve"> (impulse control)</w:t>
      </w:r>
    </w:p>
    <w:p w14:paraId="20FAC1FB" w14:textId="64173E5C" w:rsidR="00F81A75" w:rsidRPr="006A74E0" w:rsidRDefault="00060BAC" w:rsidP="00E72A2D">
      <w:pPr>
        <w:pStyle w:val="ListParagraph"/>
        <w:numPr>
          <w:ilvl w:val="1"/>
          <w:numId w:val="9"/>
        </w:numPr>
        <w:ind w:left="1980"/>
        <w:rPr>
          <w:rFonts w:ascii="Times New Roman" w:hAnsi="Times New Roman" w:cs="Times New Roman"/>
          <w:bCs/>
          <w:sz w:val="28"/>
          <w:szCs w:val="28"/>
        </w:rPr>
      </w:pPr>
      <w:r>
        <w:rPr>
          <w:rFonts w:ascii="Times New Roman" w:hAnsi="Times New Roman" w:cs="Times New Roman"/>
          <w:bCs/>
          <w:sz w:val="28"/>
          <w:szCs w:val="28"/>
        </w:rPr>
        <w:t>S</w:t>
      </w:r>
      <w:r w:rsidR="00F81A75" w:rsidRPr="006A74E0">
        <w:rPr>
          <w:rFonts w:ascii="Times New Roman" w:hAnsi="Times New Roman" w:cs="Times New Roman"/>
          <w:bCs/>
          <w:sz w:val="28"/>
          <w:szCs w:val="28"/>
        </w:rPr>
        <w:t>ocial factors</w:t>
      </w:r>
      <w:r w:rsidR="007426CC">
        <w:rPr>
          <w:rFonts w:ascii="Times New Roman" w:hAnsi="Times New Roman" w:cs="Times New Roman"/>
          <w:bCs/>
          <w:sz w:val="28"/>
          <w:szCs w:val="28"/>
        </w:rPr>
        <w:t xml:space="preserve"> (peers, environment)</w:t>
      </w:r>
    </w:p>
    <w:p w14:paraId="1620D367" w14:textId="252F7210" w:rsidR="00283572" w:rsidRPr="006A74E0" w:rsidRDefault="00D2028E" w:rsidP="00E72A2D">
      <w:pPr>
        <w:pStyle w:val="ListParagraph"/>
        <w:numPr>
          <w:ilvl w:val="0"/>
          <w:numId w:val="9"/>
        </w:numPr>
        <w:ind w:left="1260"/>
        <w:rPr>
          <w:rFonts w:ascii="Times New Roman" w:hAnsi="Times New Roman" w:cs="Times New Roman"/>
          <w:bCs/>
          <w:sz w:val="28"/>
          <w:szCs w:val="28"/>
        </w:rPr>
      </w:pPr>
      <w:r>
        <w:rPr>
          <w:rFonts w:ascii="Times New Roman" w:hAnsi="Times New Roman" w:cs="Times New Roman"/>
          <w:bCs/>
          <w:sz w:val="28"/>
          <w:szCs w:val="28"/>
        </w:rPr>
        <w:t>G</w:t>
      </w:r>
      <w:r w:rsidR="00283572" w:rsidRPr="006A74E0">
        <w:rPr>
          <w:rFonts w:ascii="Times New Roman" w:hAnsi="Times New Roman" w:cs="Times New Roman"/>
          <w:bCs/>
          <w:sz w:val="28"/>
          <w:szCs w:val="28"/>
        </w:rPr>
        <w:t>enetic/familial influences</w:t>
      </w:r>
    </w:p>
    <w:p w14:paraId="0B176636" w14:textId="6A99AE63" w:rsidR="009354F7" w:rsidRPr="006A74E0" w:rsidRDefault="00D2028E" w:rsidP="00E72A2D">
      <w:pPr>
        <w:pStyle w:val="ListParagraph"/>
        <w:numPr>
          <w:ilvl w:val="0"/>
          <w:numId w:val="9"/>
        </w:numPr>
        <w:ind w:left="1260"/>
        <w:rPr>
          <w:rFonts w:ascii="Times New Roman" w:hAnsi="Times New Roman" w:cs="Times New Roman"/>
          <w:bCs/>
          <w:sz w:val="28"/>
          <w:szCs w:val="28"/>
        </w:rPr>
      </w:pPr>
      <w:r>
        <w:rPr>
          <w:rFonts w:ascii="Times New Roman" w:hAnsi="Times New Roman" w:cs="Times New Roman"/>
          <w:bCs/>
          <w:sz w:val="28"/>
          <w:szCs w:val="28"/>
        </w:rPr>
        <w:t>O</w:t>
      </w:r>
      <w:r w:rsidR="00F81A75" w:rsidRPr="006A74E0">
        <w:rPr>
          <w:rFonts w:ascii="Times New Roman" w:hAnsi="Times New Roman" w:cs="Times New Roman"/>
          <w:bCs/>
          <w:sz w:val="28"/>
          <w:szCs w:val="28"/>
        </w:rPr>
        <w:t xml:space="preserve">nline and </w:t>
      </w:r>
      <w:r w:rsidR="009C68CB">
        <w:rPr>
          <w:rFonts w:ascii="Times New Roman" w:hAnsi="Times New Roman" w:cs="Times New Roman"/>
          <w:bCs/>
          <w:sz w:val="28"/>
          <w:szCs w:val="28"/>
        </w:rPr>
        <w:t>i</w:t>
      </w:r>
      <w:r w:rsidR="00F81A75" w:rsidRPr="006A74E0">
        <w:rPr>
          <w:rFonts w:ascii="Times New Roman" w:hAnsi="Times New Roman" w:cs="Times New Roman"/>
          <w:bCs/>
          <w:sz w:val="28"/>
          <w:szCs w:val="28"/>
        </w:rPr>
        <w:t>n</w:t>
      </w:r>
      <w:r w:rsidR="00060BAC">
        <w:rPr>
          <w:rFonts w:ascii="Times New Roman" w:hAnsi="Times New Roman" w:cs="Times New Roman"/>
          <w:bCs/>
          <w:sz w:val="28"/>
          <w:szCs w:val="28"/>
        </w:rPr>
        <w:t>-</w:t>
      </w:r>
      <w:r w:rsidR="00F81A75" w:rsidRPr="006A74E0">
        <w:rPr>
          <w:rFonts w:ascii="Times New Roman" w:hAnsi="Times New Roman" w:cs="Times New Roman"/>
          <w:bCs/>
          <w:sz w:val="28"/>
          <w:szCs w:val="28"/>
        </w:rPr>
        <w:t>person assessments</w:t>
      </w:r>
    </w:p>
    <w:p w14:paraId="3F5BF48A" w14:textId="7E0FCF92" w:rsidR="00F81A75" w:rsidRPr="006A74E0" w:rsidRDefault="00AC23BE" w:rsidP="00E72A2D">
      <w:pPr>
        <w:pStyle w:val="ListParagraph"/>
        <w:numPr>
          <w:ilvl w:val="0"/>
          <w:numId w:val="9"/>
        </w:numPr>
        <w:ind w:left="1260"/>
        <w:rPr>
          <w:rFonts w:ascii="Times New Roman" w:hAnsi="Times New Roman" w:cs="Times New Roman"/>
          <w:bCs/>
          <w:sz w:val="28"/>
          <w:szCs w:val="28"/>
        </w:rPr>
      </w:pPr>
      <w:hyperlink r:id="rId20" w:history="1">
        <w:r w:rsidR="009354F7" w:rsidRPr="006A74E0">
          <w:rPr>
            <w:rStyle w:val="Hyperlink"/>
            <w:rFonts w:ascii="Times New Roman" w:hAnsi="Times New Roman" w:cs="Times New Roman"/>
            <w:sz w:val="28"/>
            <w:szCs w:val="28"/>
          </w:rPr>
          <w:t>https://www.integration.samhsa.gov/clinical-practice/screening-tools</w:t>
        </w:r>
      </w:hyperlink>
    </w:p>
    <w:p w14:paraId="5F53E08D" w14:textId="36315399" w:rsidR="00283572" w:rsidRPr="006A74E0" w:rsidRDefault="00283572" w:rsidP="00E72A2D">
      <w:pPr>
        <w:pStyle w:val="ListParagraph"/>
        <w:numPr>
          <w:ilvl w:val="0"/>
          <w:numId w:val="8"/>
        </w:numPr>
        <w:ind w:left="360"/>
        <w:rPr>
          <w:rFonts w:ascii="Times New Roman" w:hAnsi="Times New Roman" w:cs="Times New Roman"/>
          <w:bCs/>
          <w:sz w:val="28"/>
          <w:szCs w:val="28"/>
        </w:rPr>
      </w:pPr>
      <w:r w:rsidRPr="006A74E0">
        <w:rPr>
          <w:rFonts w:ascii="Times New Roman" w:hAnsi="Times New Roman" w:cs="Times New Roman"/>
          <w:bCs/>
          <w:sz w:val="28"/>
          <w:szCs w:val="28"/>
        </w:rPr>
        <w:t>Assessing for diagnosi</w:t>
      </w:r>
      <w:r w:rsidR="00127B42" w:rsidRPr="006A74E0">
        <w:rPr>
          <w:rFonts w:ascii="Times New Roman" w:hAnsi="Times New Roman" w:cs="Times New Roman"/>
          <w:bCs/>
          <w:sz w:val="28"/>
          <w:szCs w:val="28"/>
        </w:rPr>
        <w:t>s and treatment</w:t>
      </w:r>
    </w:p>
    <w:p w14:paraId="1D60DE17" w14:textId="5F3D7DC2" w:rsidR="00195779" w:rsidRPr="006A74E0" w:rsidRDefault="00195779" w:rsidP="00E72A2D">
      <w:pPr>
        <w:pStyle w:val="ListParagraph"/>
        <w:numPr>
          <w:ilvl w:val="0"/>
          <w:numId w:val="10"/>
        </w:numPr>
        <w:ind w:left="1260"/>
        <w:rPr>
          <w:rFonts w:ascii="Times New Roman" w:hAnsi="Times New Roman" w:cs="Times New Roman"/>
          <w:bCs/>
          <w:sz w:val="28"/>
          <w:szCs w:val="28"/>
        </w:rPr>
      </w:pPr>
      <w:r w:rsidRPr="006A74E0">
        <w:rPr>
          <w:rFonts w:ascii="Times New Roman" w:hAnsi="Times New Roman" w:cs="Times New Roman"/>
          <w:bCs/>
          <w:sz w:val="28"/>
          <w:szCs w:val="28"/>
        </w:rPr>
        <w:t>Sex differences</w:t>
      </w:r>
      <w:r w:rsidR="00F81A75" w:rsidRPr="006A74E0">
        <w:rPr>
          <w:rFonts w:ascii="Times New Roman" w:hAnsi="Times New Roman" w:cs="Times New Roman"/>
          <w:bCs/>
          <w:sz w:val="28"/>
          <w:szCs w:val="28"/>
        </w:rPr>
        <w:t xml:space="preserve"> – patterns of use and consequences differ by sex and gender identity</w:t>
      </w:r>
    </w:p>
    <w:p w14:paraId="25CCC0E7" w14:textId="77777777" w:rsidR="003D63F7" w:rsidRPr="006A74E0" w:rsidRDefault="00F81A75" w:rsidP="00E72A2D">
      <w:pPr>
        <w:pStyle w:val="ListParagraph"/>
        <w:numPr>
          <w:ilvl w:val="0"/>
          <w:numId w:val="10"/>
        </w:numPr>
        <w:ind w:left="1260"/>
        <w:rPr>
          <w:rFonts w:ascii="Times New Roman" w:hAnsi="Times New Roman" w:cs="Times New Roman"/>
          <w:bCs/>
          <w:sz w:val="28"/>
          <w:szCs w:val="28"/>
        </w:rPr>
      </w:pPr>
      <w:r w:rsidRPr="006A74E0">
        <w:rPr>
          <w:rFonts w:ascii="Times New Roman" w:hAnsi="Times New Roman" w:cs="Times New Roman"/>
          <w:bCs/>
          <w:sz w:val="28"/>
          <w:szCs w:val="28"/>
        </w:rPr>
        <w:t>Standard assessments</w:t>
      </w:r>
    </w:p>
    <w:p w14:paraId="550E67F9" w14:textId="24C3F9BD" w:rsidR="00F81A75" w:rsidRPr="006A74E0" w:rsidRDefault="003D63F7" w:rsidP="00E72A2D">
      <w:pPr>
        <w:pStyle w:val="ListParagraph"/>
        <w:numPr>
          <w:ilvl w:val="1"/>
          <w:numId w:val="10"/>
        </w:numPr>
        <w:ind w:left="1980"/>
        <w:rPr>
          <w:rFonts w:ascii="Times New Roman" w:hAnsi="Times New Roman" w:cs="Times New Roman"/>
          <w:bCs/>
          <w:sz w:val="28"/>
          <w:szCs w:val="28"/>
        </w:rPr>
      </w:pPr>
      <w:r w:rsidRPr="006A74E0">
        <w:rPr>
          <w:rFonts w:ascii="Times New Roman" w:hAnsi="Times New Roman" w:cs="Times New Roman"/>
          <w:bCs/>
          <w:sz w:val="28"/>
          <w:szCs w:val="28"/>
        </w:rPr>
        <w:t>Depends on drugs</w:t>
      </w:r>
      <w:r w:rsidR="00F81A75" w:rsidRPr="006A74E0">
        <w:rPr>
          <w:rFonts w:ascii="Times New Roman" w:hAnsi="Times New Roman" w:cs="Times New Roman"/>
          <w:bCs/>
          <w:sz w:val="28"/>
          <w:szCs w:val="28"/>
        </w:rPr>
        <w:t xml:space="preserve"> (</w:t>
      </w:r>
      <w:r w:rsidR="009354F7" w:rsidRPr="006A74E0">
        <w:rPr>
          <w:rFonts w:ascii="Times New Roman" w:hAnsi="Times New Roman" w:cs="Times New Roman"/>
          <w:bCs/>
          <w:sz w:val="28"/>
          <w:szCs w:val="28"/>
        </w:rPr>
        <w:t xml:space="preserve">AUDIT, </w:t>
      </w:r>
      <w:r w:rsidR="00F81A75" w:rsidRPr="006A74E0">
        <w:rPr>
          <w:rFonts w:ascii="Times New Roman" w:hAnsi="Times New Roman" w:cs="Times New Roman"/>
          <w:bCs/>
          <w:sz w:val="28"/>
          <w:szCs w:val="28"/>
        </w:rPr>
        <w:t>ASSIST</w:t>
      </w:r>
      <w:r w:rsidRPr="006A74E0">
        <w:rPr>
          <w:rFonts w:ascii="Times New Roman" w:hAnsi="Times New Roman" w:cs="Times New Roman"/>
          <w:bCs/>
          <w:sz w:val="28"/>
          <w:szCs w:val="28"/>
        </w:rPr>
        <w:t xml:space="preserve">, </w:t>
      </w:r>
      <w:proofErr w:type="spellStart"/>
      <w:r w:rsidRPr="006A74E0">
        <w:rPr>
          <w:rFonts w:ascii="Times New Roman" w:hAnsi="Times New Roman" w:cs="Times New Roman"/>
          <w:bCs/>
          <w:sz w:val="28"/>
          <w:szCs w:val="28"/>
        </w:rPr>
        <w:t>Fagerstrom</w:t>
      </w:r>
      <w:proofErr w:type="spellEnd"/>
      <w:r w:rsidR="00060BAC">
        <w:rPr>
          <w:rFonts w:ascii="Times New Roman" w:hAnsi="Times New Roman" w:cs="Times New Roman"/>
          <w:bCs/>
          <w:sz w:val="28"/>
          <w:szCs w:val="28"/>
        </w:rPr>
        <w:t>)</w:t>
      </w:r>
    </w:p>
    <w:p w14:paraId="5E818E02" w14:textId="449A91A0" w:rsidR="003D63F7" w:rsidRPr="006A74E0" w:rsidRDefault="003D63F7" w:rsidP="00E72A2D">
      <w:pPr>
        <w:pStyle w:val="ListParagraph"/>
        <w:numPr>
          <w:ilvl w:val="1"/>
          <w:numId w:val="10"/>
        </w:numPr>
        <w:ind w:left="1980"/>
        <w:rPr>
          <w:rFonts w:ascii="Times New Roman" w:hAnsi="Times New Roman" w:cs="Times New Roman"/>
          <w:bCs/>
          <w:sz w:val="28"/>
          <w:szCs w:val="28"/>
        </w:rPr>
      </w:pPr>
      <w:r w:rsidRPr="006A74E0">
        <w:rPr>
          <w:rFonts w:ascii="Times New Roman" w:hAnsi="Times New Roman" w:cs="Times New Roman"/>
          <w:bCs/>
          <w:sz w:val="28"/>
          <w:szCs w:val="28"/>
        </w:rPr>
        <w:t>Adolescents (CRAFFT)</w:t>
      </w:r>
    </w:p>
    <w:p w14:paraId="78D1707A" w14:textId="326CF10B" w:rsidR="003D63F7" w:rsidRPr="006A74E0" w:rsidRDefault="00AC23BE" w:rsidP="00E72A2D">
      <w:pPr>
        <w:pStyle w:val="ListParagraph"/>
        <w:numPr>
          <w:ilvl w:val="1"/>
          <w:numId w:val="10"/>
        </w:numPr>
        <w:ind w:left="1980"/>
        <w:rPr>
          <w:rFonts w:ascii="Times New Roman" w:hAnsi="Times New Roman" w:cs="Times New Roman"/>
          <w:bCs/>
          <w:sz w:val="28"/>
          <w:szCs w:val="28"/>
        </w:rPr>
      </w:pPr>
      <w:hyperlink r:id="rId21" w:history="1">
        <w:r w:rsidR="003D63F7" w:rsidRPr="006A74E0">
          <w:rPr>
            <w:rStyle w:val="Hyperlink"/>
            <w:rFonts w:ascii="Times New Roman" w:hAnsi="Times New Roman" w:cs="Times New Roman"/>
            <w:sz w:val="28"/>
            <w:szCs w:val="28"/>
          </w:rPr>
          <w:t>http://lib.adai.washington.edu/instruments/</w:t>
        </w:r>
      </w:hyperlink>
    </w:p>
    <w:p w14:paraId="12648812" w14:textId="79B45025" w:rsidR="00283572" w:rsidRPr="006A74E0" w:rsidRDefault="00CC2EC4" w:rsidP="00E72A2D">
      <w:pPr>
        <w:pStyle w:val="ListParagraph"/>
        <w:numPr>
          <w:ilvl w:val="0"/>
          <w:numId w:val="8"/>
        </w:numPr>
        <w:ind w:left="360"/>
        <w:rPr>
          <w:rFonts w:ascii="Times New Roman" w:hAnsi="Times New Roman" w:cs="Times New Roman"/>
          <w:bCs/>
          <w:sz w:val="28"/>
          <w:szCs w:val="28"/>
        </w:rPr>
      </w:pPr>
      <w:r w:rsidRPr="006A74E0">
        <w:rPr>
          <w:rFonts w:ascii="Times New Roman" w:hAnsi="Times New Roman" w:cs="Times New Roman"/>
          <w:bCs/>
          <w:sz w:val="28"/>
          <w:szCs w:val="28"/>
        </w:rPr>
        <w:t>Assessing q</w:t>
      </w:r>
      <w:r w:rsidR="00283572" w:rsidRPr="006A74E0">
        <w:rPr>
          <w:rFonts w:ascii="Times New Roman" w:hAnsi="Times New Roman" w:cs="Times New Roman"/>
          <w:bCs/>
          <w:sz w:val="28"/>
          <w:szCs w:val="28"/>
        </w:rPr>
        <w:t>uantity and frequenc</w:t>
      </w:r>
      <w:r w:rsidR="00D678F1" w:rsidRPr="006A74E0">
        <w:rPr>
          <w:rFonts w:ascii="Times New Roman" w:hAnsi="Times New Roman" w:cs="Times New Roman"/>
          <w:bCs/>
          <w:sz w:val="28"/>
          <w:szCs w:val="28"/>
        </w:rPr>
        <w:t>y</w:t>
      </w:r>
    </w:p>
    <w:p w14:paraId="49BD5A5D" w14:textId="77777777" w:rsidR="003D63F7" w:rsidRPr="006A74E0" w:rsidRDefault="003D63F7" w:rsidP="00E72A2D">
      <w:pPr>
        <w:pStyle w:val="ListParagraph"/>
        <w:numPr>
          <w:ilvl w:val="1"/>
          <w:numId w:val="11"/>
        </w:numPr>
        <w:ind w:left="1080"/>
        <w:rPr>
          <w:rFonts w:ascii="Times New Roman" w:hAnsi="Times New Roman" w:cs="Times New Roman"/>
          <w:bCs/>
          <w:sz w:val="28"/>
          <w:szCs w:val="28"/>
        </w:rPr>
      </w:pPr>
      <w:r w:rsidRPr="006A74E0">
        <w:rPr>
          <w:rFonts w:ascii="Times New Roman" w:hAnsi="Times New Roman" w:cs="Times New Roman"/>
          <w:bCs/>
          <w:sz w:val="28"/>
          <w:szCs w:val="28"/>
        </w:rPr>
        <w:t>Units of consumption (standard drink, uses per day, money spent, number of joints, cigarettes)</w:t>
      </w:r>
    </w:p>
    <w:p w14:paraId="6A1FCF40" w14:textId="1783EA37" w:rsidR="003D63F7" w:rsidRPr="006A74E0" w:rsidRDefault="003D63F7" w:rsidP="00E72A2D">
      <w:pPr>
        <w:pStyle w:val="ListParagraph"/>
        <w:numPr>
          <w:ilvl w:val="1"/>
          <w:numId w:val="11"/>
        </w:numPr>
        <w:ind w:left="1080"/>
        <w:rPr>
          <w:rFonts w:ascii="Times New Roman" w:hAnsi="Times New Roman" w:cs="Times New Roman"/>
          <w:bCs/>
          <w:sz w:val="28"/>
          <w:szCs w:val="28"/>
        </w:rPr>
      </w:pPr>
      <w:r w:rsidRPr="006A74E0">
        <w:rPr>
          <w:rFonts w:ascii="Times New Roman" w:hAnsi="Times New Roman" w:cs="Times New Roman"/>
          <w:bCs/>
          <w:sz w:val="28"/>
          <w:szCs w:val="28"/>
        </w:rPr>
        <w:t>Percent</w:t>
      </w:r>
      <w:r w:rsidR="00DB0648">
        <w:rPr>
          <w:rFonts w:ascii="Times New Roman" w:hAnsi="Times New Roman" w:cs="Times New Roman"/>
          <w:bCs/>
          <w:sz w:val="28"/>
          <w:szCs w:val="28"/>
        </w:rPr>
        <w:t>/</w:t>
      </w:r>
      <w:r w:rsidR="00060BAC">
        <w:rPr>
          <w:rFonts w:ascii="Times New Roman" w:hAnsi="Times New Roman" w:cs="Times New Roman"/>
          <w:bCs/>
          <w:sz w:val="28"/>
          <w:szCs w:val="28"/>
        </w:rPr>
        <w:t>d</w:t>
      </w:r>
      <w:r w:rsidRPr="006A74E0">
        <w:rPr>
          <w:rFonts w:ascii="Times New Roman" w:hAnsi="Times New Roman" w:cs="Times New Roman"/>
          <w:bCs/>
          <w:sz w:val="28"/>
          <w:szCs w:val="28"/>
        </w:rPr>
        <w:t>ay</w:t>
      </w:r>
      <w:r w:rsidR="00A104F3">
        <w:rPr>
          <w:rFonts w:ascii="Times New Roman" w:hAnsi="Times New Roman" w:cs="Times New Roman"/>
          <w:bCs/>
          <w:sz w:val="28"/>
          <w:szCs w:val="28"/>
        </w:rPr>
        <w:t>s</w:t>
      </w:r>
      <w:r w:rsidRPr="006A74E0">
        <w:rPr>
          <w:rFonts w:ascii="Times New Roman" w:hAnsi="Times New Roman" w:cs="Times New Roman"/>
          <w:bCs/>
          <w:sz w:val="28"/>
          <w:szCs w:val="28"/>
        </w:rPr>
        <w:t xml:space="preserve"> </w:t>
      </w:r>
      <w:r w:rsidR="00060BAC">
        <w:rPr>
          <w:rFonts w:ascii="Times New Roman" w:hAnsi="Times New Roman" w:cs="Times New Roman"/>
          <w:bCs/>
          <w:sz w:val="28"/>
          <w:szCs w:val="28"/>
        </w:rPr>
        <w:t>a</w:t>
      </w:r>
      <w:r w:rsidRPr="006A74E0">
        <w:rPr>
          <w:rFonts w:ascii="Times New Roman" w:hAnsi="Times New Roman" w:cs="Times New Roman"/>
          <w:bCs/>
          <w:sz w:val="28"/>
          <w:szCs w:val="28"/>
        </w:rPr>
        <w:t>bstinent or</w:t>
      </w:r>
      <w:r w:rsidR="00A104F3">
        <w:rPr>
          <w:rFonts w:ascii="Times New Roman" w:hAnsi="Times New Roman" w:cs="Times New Roman"/>
          <w:bCs/>
          <w:sz w:val="28"/>
          <w:szCs w:val="28"/>
        </w:rPr>
        <w:t xml:space="preserve"> </w:t>
      </w:r>
      <w:r w:rsidR="00060BAC">
        <w:rPr>
          <w:rFonts w:ascii="Times New Roman" w:hAnsi="Times New Roman" w:cs="Times New Roman"/>
          <w:bCs/>
          <w:sz w:val="28"/>
          <w:szCs w:val="28"/>
        </w:rPr>
        <w:t>d</w:t>
      </w:r>
      <w:r w:rsidR="00A104F3">
        <w:rPr>
          <w:rFonts w:ascii="Times New Roman" w:hAnsi="Times New Roman" w:cs="Times New Roman"/>
          <w:bCs/>
          <w:sz w:val="28"/>
          <w:szCs w:val="28"/>
        </w:rPr>
        <w:t xml:space="preserve">ays </w:t>
      </w:r>
      <w:r w:rsidR="00060BAC">
        <w:rPr>
          <w:rFonts w:ascii="Times New Roman" w:hAnsi="Times New Roman" w:cs="Times New Roman"/>
          <w:bCs/>
          <w:sz w:val="28"/>
          <w:szCs w:val="28"/>
        </w:rPr>
        <w:t>u</w:t>
      </w:r>
      <w:r w:rsidRPr="006A74E0">
        <w:rPr>
          <w:rFonts w:ascii="Times New Roman" w:hAnsi="Times New Roman" w:cs="Times New Roman"/>
          <w:bCs/>
          <w:sz w:val="28"/>
          <w:szCs w:val="28"/>
        </w:rPr>
        <w:t xml:space="preserve">sing; </w:t>
      </w:r>
      <w:r w:rsidR="00DB0648">
        <w:rPr>
          <w:rFonts w:ascii="Times New Roman" w:hAnsi="Times New Roman" w:cs="Times New Roman"/>
          <w:bCs/>
          <w:sz w:val="28"/>
          <w:szCs w:val="28"/>
        </w:rPr>
        <w:t>d</w:t>
      </w:r>
      <w:r w:rsidRPr="006A74E0">
        <w:rPr>
          <w:rFonts w:ascii="Times New Roman" w:hAnsi="Times New Roman" w:cs="Times New Roman"/>
          <w:bCs/>
          <w:sz w:val="28"/>
          <w:szCs w:val="28"/>
        </w:rPr>
        <w:t xml:space="preserve">rinks or </w:t>
      </w:r>
      <w:r w:rsidR="00DB0648">
        <w:rPr>
          <w:rFonts w:ascii="Times New Roman" w:hAnsi="Times New Roman" w:cs="Times New Roman"/>
          <w:bCs/>
          <w:sz w:val="28"/>
          <w:szCs w:val="28"/>
        </w:rPr>
        <w:t>d</w:t>
      </w:r>
      <w:r w:rsidRPr="006A74E0">
        <w:rPr>
          <w:rFonts w:ascii="Times New Roman" w:hAnsi="Times New Roman" w:cs="Times New Roman"/>
          <w:bCs/>
          <w:sz w:val="28"/>
          <w:szCs w:val="28"/>
        </w:rPr>
        <w:t>rug us</w:t>
      </w:r>
      <w:r w:rsidR="00A104F3">
        <w:rPr>
          <w:rFonts w:ascii="Times New Roman" w:hAnsi="Times New Roman" w:cs="Times New Roman"/>
          <w:bCs/>
          <w:sz w:val="28"/>
          <w:szCs w:val="28"/>
        </w:rPr>
        <w:t>e</w:t>
      </w:r>
      <w:r w:rsidRPr="006A74E0">
        <w:rPr>
          <w:rFonts w:ascii="Times New Roman" w:hAnsi="Times New Roman" w:cs="Times New Roman"/>
          <w:bCs/>
          <w:sz w:val="28"/>
          <w:szCs w:val="28"/>
        </w:rPr>
        <w:t xml:space="preserve"> per </w:t>
      </w:r>
      <w:r w:rsidR="00A104F3">
        <w:rPr>
          <w:rFonts w:ascii="Times New Roman" w:hAnsi="Times New Roman" w:cs="Times New Roman"/>
          <w:bCs/>
          <w:sz w:val="28"/>
          <w:szCs w:val="28"/>
        </w:rPr>
        <w:t>drinking/</w:t>
      </w:r>
      <w:r w:rsidRPr="006A74E0">
        <w:rPr>
          <w:rFonts w:ascii="Times New Roman" w:hAnsi="Times New Roman" w:cs="Times New Roman"/>
          <w:bCs/>
          <w:sz w:val="28"/>
          <w:szCs w:val="28"/>
        </w:rPr>
        <w:t>using day)</w:t>
      </w:r>
    </w:p>
    <w:p w14:paraId="15739C65" w14:textId="2CF4CC8C" w:rsidR="003D63F7" w:rsidRPr="006A74E0" w:rsidRDefault="003D63F7" w:rsidP="00E72A2D">
      <w:pPr>
        <w:pStyle w:val="ListParagraph"/>
        <w:numPr>
          <w:ilvl w:val="1"/>
          <w:numId w:val="11"/>
        </w:numPr>
        <w:ind w:left="1080"/>
        <w:rPr>
          <w:rFonts w:ascii="Times New Roman" w:hAnsi="Times New Roman" w:cs="Times New Roman"/>
          <w:bCs/>
          <w:sz w:val="28"/>
          <w:szCs w:val="28"/>
        </w:rPr>
      </w:pPr>
      <w:r w:rsidRPr="006A74E0">
        <w:rPr>
          <w:rFonts w:ascii="Times New Roman" w:hAnsi="Times New Roman" w:cs="Times New Roman"/>
          <w:bCs/>
          <w:sz w:val="28"/>
          <w:szCs w:val="28"/>
        </w:rPr>
        <w:t xml:space="preserve">Differences by sex and biology (weight, compromising </w:t>
      </w:r>
      <w:r w:rsidR="00930FB6">
        <w:rPr>
          <w:rFonts w:ascii="Times New Roman" w:hAnsi="Times New Roman" w:cs="Times New Roman"/>
          <w:bCs/>
          <w:sz w:val="28"/>
          <w:szCs w:val="28"/>
        </w:rPr>
        <w:t xml:space="preserve">medical </w:t>
      </w:r>
      <w:r w:rsidRPr="006A74E0">
        <w:rPr>
          <w:rFonts w:ascii="Times New Roman" w:hAnsi="Times New Roman" w:cs="Times New Roman"/>
          <w:bCs/>
          <w:sz w:val="28"/>
          <w:szCs w:val="28"/>
        </w:rPr>
        <w:t xml:space="preserve">conditions) </w:t>
      </w:r>
    </w:p>
    <w:p w14:paraId="405F0F9E" w14:textId="272B63D4" w:rsidR="00283572" w:rsidRPr="006A74E0" w:rsidRDefault="00283572" w:rsidP="00E72A2D">
      <w:pPr>
        <w:pStyle w:val="ListParagraph"/>
        <w:numPr>
          <w:ilvl w:val="0"/>
          <w:numId w:val="8"/>
        </w:numPr>
        <w:ind w:left="360"/>
        <w:rPr>
          <w:rFonts w:ascii="Times New Roman" w:hAnsi="Times New Roman" w:cs="Times New Roman"/>
          <w:bCs/>
          <w:sz w:val="28"/>
          <w:szCs w:val="28"/>
        </w:rPr>
      </w:pPr>
      <w:r w:rsidRPr="006A74E0">
        <w:rPr>
          <w:rFonts w:ascii="Times New Roman" w:hAnsi="Times New Roman" w:cs="Times New Roman"/>
          <w:bCs/>
          <w:sz w:val="28"/>
          <w:szCs w:val="28"/>
        </w:rPr>
        <w:t>Evaluation of the impact of addictive behaviors on the life of the individual</w:t>
      </w:r>
    </w:p>
    <w:p w14:paraId="46A191F5" w14:textId="598FAC45" w:rsidR="00610A65" w:rsidRPr="006A74E0" w:rsidRDefault="00610A65" w:rsidP="00E72A2D">
      <w:pPr>
        <w:pStyle w:val="ListParagraph"/>
        <w:numPr>
          <w:ilvl w:val="0"/>
          <w:numId w:val="12"/>
        </w:numPr>
        <w:ind w:left="1260"/>
        <w:rPr>
          <w:rFonts w:ascii="Times New Roman" w:hAnsi="Times New Roman" w:cs="Times New Roman"/>
          <w:bCs/>
          <w:sz w:val="28"/>
          <w:szCs w:val="28"/>
        </w:rPr>
      </w:pPr>
      <w:r w:rsidRPr="006A74E0">
        <w:rPr>
          <w:rFonts w:ascii="Times New Roman" w:hAnsi="Times New Roman" w:cs="Times New Roman"/>
          <w:bCs/>
          <w:sz w:val="28"/>
          <w:szCs w:val="28"/>
        </w:rPr>
        <w:t>Physical/Biological</w:t>
      </w:r>
    </w:p>
    <w:p w14:paraId="77D0B7EB" w14:textId="0A7ABBE1" w:rsidR="003D63F7" w:rsidRPr="00A43623" w:rsidRDefault="003D63F7" w:rsidP="00E72A2D">
      <w:pPr>
        <w:pStyle w:val="ListParagraph"/>
        <w:numPr>
          <w:ilvl w:val="0"/>
          <w:numId w:val="13"/>
        </w:numPr>
        <w:ind w:left="1980"/>
        <w:rPr>
          <w:rFonts w:ascii="Times New Roman" w:hAnsi="Times New Roman" w:cs="Times New Roman"/>
          <w:bCs/>
          <w:sz w:val="28"/>
          <w:szCs w:val="28"/>
        </w:rPr>
      </w:pPr>
      <w:r w:rsidRPr="00A43623">
        <w:rPr>
          <w:rFonts w:ascii="Times New Roman" w:hAnsi="Times New Roman" w:cs="Times New Roman"/>
          <w:bCs/>
          <w:sz w:val="28"/>
          <w:szCs w:val="28"/>
        </w:rPr>
        <w:t>Medical events and conditions</w:t>
      </w:r>
    </w:p>
    <w:p w14:paraId="21866083" w14:textId="4796F9D5" w:rsidR="003D63F7" w:rsidRPr="00A43623" w:rsidRDefault="003D63F7" w:rsidP="00E72A2D">
      <w:pPr>
        <w:pStyle w:val="ListParagraph"/>
        <w:numPr>
          <w:ilvl w:val="0"/>
          <w:numId w:val="13"/>
        </w:numPr>
        <w:ind w:left="1980"/>
        <w:rPr>
          <w:rFonts w:ascii="Times New Roman" w:hAnsi="Times New Roman" w:cs="Times New Roman"/>
          <w:bCs/>
          <w:sz w:val="28"/>
          <w:szCs w:val="28"/>
        </w:rPr>
      </w:pPr>
      <w:r w:rsidRPr="00A43623">
        <w:rPr>
          <w:rFonts w:ascii="Times New Roman" w:hAnsi="Times New Roman" w:cs="Times New Roman"/>
          <w:bCs/>
          <w:sz w:val="28"/>
          <w:szCs w:val="28"/>
        </w:rPr>
        <w:t>Organic brain syndromes (delusions, hallucinations, etc</w:t>
      </w:r>
      <w:r w:rsidR="000D53E6">
        <w:rPr>
          <w:rFonts w:ascii="Times New Roman" w:hAnsi="Times New Roman" w:cs="Times New Roman"/>
          <w:bCs/>
          <w:sz w:val="28"/>
          <w:szCs w:val="28"/>
        </w:rPr>
        <w:t>.</w:t>
      </w:r>
      <w:r w:rsidRPr="00A43623">
        <w:rPr>
          <w:rFonts w:ascii="Times New Roman" w:hAnsi="Times New Roman" w:cs="Times New Roman"/>
          <w:bCs/>
          <w:sz w:val="28"/>
          <w:szCs w:val="28"/>
        </w:rPr>
        <w:t>)</w:t>
      </w:r>
    </w:p>
    <w:p w14:paraId="7BC28467" w14:textId="77777777" w:rsidR="00A43623" w:rsidRPr="00A43623" w:rsidRDefault="00A17E2B" w:rsidP="00E72A2D">
      <w:pPr>
        <w:pStyle w:val="ListParagraph"/>
        <w:numPr>
          <w:ilvl w:val="0"/>
          <w:numId w:val="13"/>
        </w:numPr>
        <w:ind w:left="1980"/>
        <w:rPr>
          <w:rFonts w:ascii="Times New Roman" w:hAnsi="Times New Roman" w:cs="Times New Roman"/>
          <w:bCs/>
          <w:sz w:val="28"/>
          <w:szCs w:val="28"/>
        </w:rPr>
      </w:pPr>
      <w:r w:rsidRPr="00A43623">
        <w:rPr>
          <w:rFonts w:ascii="Times New Roman" w:hAnsi="Times New Roman" w:cs="Times New Roman"/>
          <w:bCs/>
          <w:sz w:val="28"/>
          <w:szCs w:val="28"/>
        </w:rPr>
        <w:t>Overdose</w:t>
      </w:r>
    </w:p>
    <w:p w14:paraId="55B76907" w14:textId="0C4986BC" w:rsidR="000D1E30" w:rsidRPr="00A43623" w:rsidRDefault="000D1E30" w:rsidP="00E72A2D">
      <w:pPr>
        <w:pStyle w:val="ListParagraph"/>
        <w:numPr>
          <w:ilvl w:val="0"/>
          <w:numId w:val="13"/>
        </w:numPr>
        <w:ind w:left="1980"/>
        <w:rPr>
          <w:rFonts w:ascii="Times New Roman" w:hAnsi="Times New Roman" w:cs="Times New Roman"/>
          <w:bCs/>
          <w:sz w:val="28"/>
          <w:szCs w:val="28"/>
        </w:rPr>
      </w:pPr>
      <w:r w:rsidRPr="00A43623">
        <w:rPr>
          <w:rFonts w:ascii="Times New Roman" w:hAnsi="Times New Roman" w:cs="Times New Roman"/>
          <w:bCs/>
          <w:sz w:val="28"/>
          <w:szCs w:val="28"/>
        </w:rPr>
        <w:t>Injury</w:t>
      </w:r>
    </w:p>
    <w:p w14:paraId="0E3338C3" w14:textId="019A2497" w:rsidR="00610A65" w:rsidRPr="006A74E0" w:rsidRDefault="00DB0648" w:rsidP="00DB0648">
      <w:pPr>
        <w:pStyle w:val="ListParagraph"/>
        <w:numPr>
          <w:ilvl w:val="0"/>
          <w:numId w:val="44"/>
        </w:numPr>
        <w:rPr>
          <w:rFonts w:ascii="Times New Roman" w:hAnsi="Times New Roman" w:cs="Times New Roman"/>
          <w:bCs/>
          <w:sz w:val="28"/>
          <w:szCs w:val="28"/>
        </w:rPr>
      </w:pPr>
      <w:r>
        <w:rPr>
          <w:rFonts w:ascii="Times New Roman" w:hAnsi="Times New Roman" w:cs="Times New Roman"/>
          <w:bCs/>
          <w:sz w:val="28"/>
          <w:szCs w:val="28"/>
        </w:rPr>
        <w:t xml:space="preserve"> </w:t>
      </w:r>
      <w:r w:rsidR="00F957EF">
        <w:rPr>
          <w:rFonts w:ascii="Times New Roman" w:hAnsi="Times New Roman" w:cs="Times New Roman"/>
          <w:bCs/>
          <w:sz w:val="28"/>
          <w:szCs w:val="28"/>
        </w:rPr>
        <w:t xml:space="preserve"> </w:t>
      </w:r>
      <w:r w:rsidR="00610A65" w:rsidRPr="006A74E0">
        <w:rPr>
          <w:rFonts w:ascii="Times New Roman" w:hAnsi="Times New Roman" w:cs="Times New Roman"/>
          <w:bCs/>
          <w:sz w:val="28"/>
          <w:szCs w:val="28"/>
        </w:rPr>
        <w:t>Psychological</w:t>
      </w:r>
    </w:p>
    <w:p w14:paraId="458D9346" w14:textId="20675F97" w:rsidR="00A17E2B" w:rsidRPr="006A74E0" w:rsidRDefault="00A17E2B" w:rsidP="00DB0648">
      <w:pPr>
        <w:pStyle w:val="ListParagraph"/>
        <w:numPr>
          <w:ilvl w:val="0"/>
          <w:numId w:val="14"/>
        </w:numPr>
        <w:rPr>
          <w:rFonts w:ascii="Times New Roman" w:hAnsi="Times New Roman" w:cs="Times New Roman"/>
          <w:bCs/>
          <w:sz w:val="28"/>
          <w:szCs w:val="28"/>
        </w:rPr>
      </w:pPr>
      <w:r w:rsidRPr="006A74E0">
        <w:rPr>
          <w:rFonts w:ascii="Times New Roman" w:hAnsi="Times New Roman" w:cs="Times New Roman"/>
          <w:bCs/>
          <w:sz w:val="28"/>
          <w:szCs w:val="28"/>
        </w:rPr>
        <w:lastRenderedPageBreak/>
        <w:t>Disrupted self-regulation</w:t>
      </w:r>
    </w:p>
    <w:p w14:paraId="38CAF71A" w14:textId="0A1FCBFE" w:rsidR="00A17E2B" w:rsidRPr="00B5073D" w:rsidRDefault="00A17E2B" w:rsidP="00DB0648">
      <w:pPr>
        <w:pStyle w:val="ListParagraph"/>
        <w:numPr>
          <w:ilvl w:val="0"/>
          <w:numId w:val="14"/>
        </w:numPr>
        <w:rPr>
          <w:rFonts w:ascii="Times New Roman" w:hAnsi="Times New Roman" w:cs="Times New Roman"/>
          <w:bCs/>
          <w:sz w:val="28"/>
          <w:szCs w:val="28"/>
        </w:rPr>
      </w:pPr>
      <w:r w:rsidRPr="00B5073D">
        <w:rPr>
          <w:rFonts w:ascii="Times New Roman" w:hAnsi="Times New Roman" w:cs="Times New Roman"/>
          <w:bCs/>
          <w:sz w:val="28"/>
          <w:szCs w:val="28"/>
        </w:rPr>
        <w:t>Neuropsychological deficits</w:t>
      </w:r>
      <w:r w:rsidR="00F957EF" w:rsidRPr="00B5073D">
        <w:rPr>
          <w:rFonts w:ascii="Times New Roman" w:hAnsi="Times New Roman" w:cs="Times New Roman"/>
          <w:bCs/>
          <w:sz w:val="28"/>
          <w:szCs w:val="28"/>
        </w:rPr>
        <w:t xml:space="preserve"> (e.g. </w:t>
      </w:r>
      <w:r w:rsidR="004B1757" w:rsidRPr="00B5073D">
        <w:rPr>
          <w:rFonts w:ascii="Times New Roman" w:hAnsi="Times New Roman" w:cs="Times New Roman"/>
          <w:bCs/>
          <w:sz w:val="28"/>
          <w:szCs w:val="28"/>
        </w:rPr>
        <w:t>“</w:t>
      </w:r>
      <w:r w:rsidR="00F957EF" w:rsidRPr="00B5073D">
        <w:rPr>
          <w:rFonts w:ascii="Times New Roman" w:hAnsi="Times New Roman" w:cs="Times New Roman"/>
          <w:bCs/>
          <w:sz w:val="28"/>
          <w:szCs w:val="28"/>
        </w:rPr>
        <w:t>attention, delayed response ability, psychomotor functioning, ideational fluency, abstraction, problem solving, visuo-spatial functions, visual integration, verbal and visual learning and memory functions</w:t>
      </w:r>
      <w:r w:rsidR="004B1757" w:rsidRPr="00B5073D">
        <w:rPr>
          <w:rFonts w:ascii="Times New Roman" w:hAnsi="Times New Roman" w:cs="Times New Roman"/>
          <w:bCs/>
          <w:sz w:val="28"/>
          <w:szCs w:val="28"/>
        </w:rPr>
        <w:t>”</w:t>
      </w:r>
      <w:r w:rsidR="00EB14A8" w:rsidRPr="00B5073D">
        <w:rPr>
          <w:rFonts w:ascii="Times New Roman" w:hAnsi="Times New Roman" w:cs="Times New Roman"/>
          <w:bCs/>
          <w:sz w:val="28"/>
          <w:szCs w:val="28"/>
        </w:rPr>
        <w:t xml:space="preserve"> </w:t>
      </w:r>
      <w:r w:rsidR="00EB14A8" w:rsidRPr="00B5073D">
        <w:rPr>
          <w:rFonts w:ascii="Times New Roman" w:hAnsi="Times New Roman" w:cs="Times New Roman"/>
          <w:bCs/>
          <w:sz w:val="24"/>
          <w:szCs w:val="24"/>
        </w:rPr>
        <w:t>[Indian Journal of Psychiatry]</w:t>
      </w:r>
      <w:r w:rsidR="00F957EF" w:rsidRPr="00B5073D">
        <w:rPr>
          <w:rFonts w:ascii="Times New Roman" w:hAnsi="Times New Roman" w:cs="Times New Roman"/>
          <w:bCs/>
          <w:sz w:val="28"/>
          <w:szCs w:val="28"/>
        </w:rPr>
        <w:t>)</w:t>
      </w:r>
    </w:p>
    <w:p w14:paraId="0A03669E" w14:textId="0678EB88" w:rsidR="00A17E2B" w:rsidRPr="006A74E0" w:rsidRDefault="00A17E2B" w:rsidP="00DB0648">
      <w:pPr>
        <w:pStyle w:val="ListParagraph"/>
        <w:numPr>
          <w:ilvl w:val="0"/>
          <w:numId w:val="14"/>
        </w:numPr>
        <w:rPr>
          <w:rFonts w:ascii="Times New Roman" w:hAnsi="Times New Roman" w:cs="Times New Roman"/>
          <w:bCs/>
          <w:sz w:val="28"/>
          <w:szCs w:val="28"/>
        </w:rPr>
      </w:pPr>
      <w:r w:rsidRPr="006A74E0">
        <w:rPr>
          <w:rFonts w:ascii="Times New Roman" w:hAnsi="Times New Roman" w:cs="Times New Roman"/>
          <w:bCs/>
          <w:sz w:val="28"/>
          <w:szCs w:val="28"/>
        </w:rPr>
        <w:t xml:space="preserve">Anxiety and </w:t>
      </w:r>
      <w:r w:rsidR="003277BD">
        <w:rPr>
          <w:rFonts w:ascii="Times New Roman" w:hAnsi="Times New Roman" w:cs="Times New Roman"/>
          <w:bCs/>
          <w:sz w:val="28"/>
          <w:szCs w:val="28"/>
        </w:rPr>
        <w:t>d</w:t>
      </w:r>
      <w:r w:rsidRPr="006A74E0">
        <w:rPr>
          <w:rFonts w:ascii="Times New Roman" w:hAnsi="Times New Roman" w:cs="Times New Roman"/>
          <w:bCs/>
          <w:sz w:val="28"/>
          <w:szCs w:val="28"/>
        </w:rPr>
        <w:t>epression</w:t>
      </w:r>
    </w:p>
    <w:p w14:paraId="3D7ED11A" w14:textId="2B515317" w:rsidR="00A17E2B" w:rsidRPr="006A74E0" w:rsidRDefault="00A17E2B" w:rsidP="00DB0648">
      <w:pPr>
        <w:pStyle w:val="ListParagraph"/>
        <w:numPr>
          <w:ilvl w:val="0"/>
          <w:numId w:val="14"/>
        </w:numPr>
        <w:rPr>
          <w:rFonts w:ascii="Times New Roman" w:hAnsi="Times New Roman" w:cs="Times New Roman"/>
          <w:bCs/>
          <w:sz w:val="28"/>
          <w:szCs w:val="28"/>
        </w:rPr>
      </w:pPr>
      <w:r w:rsidRPr="006A74E0">
        <w:rPr>
          <w:rFonts w:ascii="Times New Roman" w:hAnsi="Times New Roman" w:cs="Times New Roman"/>
          <w:bCs/>
          <w:sz w:val="28"/>
          <w:szCs w:val="28"/>
        </w:rPr>
        <w:t>Co-occurring complicating conditions</w:t>
      </w:r>
    </w:p>
    <w:p w14:paraId="371782BB" w14:textId="5A25D366" w:rsidR="00610A65" w:rsidRPr="006A74E0" w:rsidRDefault="00610A65" w:rsidP="00DB0648">
      <w:pPr>
        <w:pStyle w:val="ListParagraph"/>
        <w:numPr>
          <w:ilvl w:val="0"/>
          <w:numId w:val="45"/>
        </w:numPr>
        <w:rPr>
          <w:rFonts w:ascii="Times New Roman" w:hAnsi="Times New Roman" w:cs="Times New Roman"/>
          <w:bCs/>
          <w:sz w:val="28"/>
          <w:szCs w:val="28"/>
        </w:rPr>
      </w:pPr>
      <w:r w:rsidRPr="006A74E0">
        <w:rPr>
          <w:rFonts w:ascii="Times New Roman" w:hAnsi="Times New Roman" w:cs="Times New Roman"/>
          <w:bCs/>
          <w:sz w:val="28"/>
          <w:szCs w:val="28"/>
        </w:rPr>
        <w:t>Social</w:t>
      </w:r>
      <w:r w:rsidR="00A17E2B" w:rsidRPr="006A74E0">
        <w:rPr>
          <w:rFonts w:ascii="Times New Roman" w:hAnsi="Times New Roman" w:cs="Times New Roman"/>
          <w:bCs/>
          <w:sz w:val="28"/>
          <w:szCs w:val="28"/>
        </w:rPr>
        <w:t xml:space="preserve"> (contextual influences)</w:t>
      </w:r>
    </w:p>
    <w:p w14:paraId="4C486746" w14:textId="7DC9570D" w:rsidR="00A17E2B" w:rsidRDefault="00A17E2B" w:rsidP="00DB0648">
      <w:pPr>
        <w:pStyle w:val="ListParagraph"/>
        <w:numPr>
          <w:ilvl w:val="0"/>
          <w:numId w:val="48"/>
        </w:numPr>
        <w:rPr>
          <w:rFonts w:ascii="Times New Roman" w:hAnsi="Times New Roman" w:cs="Times New Roman"/>
          <w:bCs/>
          <w:sz w:val="28"/>
          <w:szCs w:val="28"/>
        </w:rPr>
      </w:pPr>
      <w:r w:rsidRPr="006A74E0">
        <w:rPr>
          <w:rFonts w:ascii="Times New Roman" w:hAnsi="Times New Roman" w:cs="Times New Roman"/>
          <w:bCs/>
          <w:sz w:val="28"/>
          <w:szCs w:val="28"/>
        </w:rPr>
        <w:t>Substance saturated social environments</w:t>
      </w:r>
    </w:p>
    <w:p w14:paraId="301D805D" w14:textId="690E89C9" w:rsidR="00606EDD" w:rsidRPr="006A74E0" w:rsidRDefault="00D2028E" w:rsidP="00DB0648">
      <w:pPr>
        <w:pStyle w:val="ListParagraph"/>
        <w:numPr>
          <w:ilvl w:val="0"/>
          <w:numId w:val="48"/>
        </w:numPr>
        <w:rPr>
          <w:rFonts w:ascii="Times New Roman" w:hAnsi="Times New Roman" w:cs="Times New Roman"/>
          <w:bCs/>
          <w:sz w:val="28"/>
          <w:szCs w:val="28"/>
        </w:rPr>
      </w:pPr>
      <w:r>
        <w:rPr>
          <w:rFonts w:ascii="Times New Roman" w:hAnsi="Times New Roman" w:cs="Times New Roman"/>
          <w:bCs/>
          <w:sz w:val="28"/>
          <w:szCs w:val="28"/>
        </w:rPr>
        <w:t>H</w:t>
      </w:r>
      <w:r w:rsidR="00606EDD">
        <w:rPr>
          <w:rFonts w:ascii="Times New Roman" w:hAnsi="Times New Roman" w:cs="Times New Roman"/>
          <w:bCs/>
          <w:sz w:val="28"/>
          <w:szCs w:val="28"/>
        </w:rPr>
        <w:t>omelessness</w:t>
      </w:r>
    </w:p>
    <w:p w14:paraId="2F5A2DD9" w14:textId="54F27A63" w:rsidR="00A17E2B" w:rsidRPr="006A74E0" w:rsidRDefault="00A17E2B" w:rsidP="00DB0648">
      <w:pPr>
        <w:pStyle w:val="ListParagraph"/>
        <w:numPr>
          <w:ilvl w:val="0"/>
          <w:numId w:val="48"/>
        </w:numPr>
        <w:rPr>
          <w:rFonts w:ascii="Times New Roman" w:hAnsi="Times New Roman" w:cs="Times New Roman"/>
          <w:bCs/>
          <w:sz w:val="28"/>
          <w:szCs w:val="28"/>
        </w:rPr>
      </w:pPr>
      <w:r w:rsidRPr="006A74E0">
        <w:rPr>
          <w:rFonts w:ascii="Times New Roman" w:hAnsi="Times New Roman" w:cs="Times New Roman"/>
          <w:bCs/>
          <w:sz w:val="28"/>
          <w:szCs w:val="28"/>
        </w:rPr>
        <w:t>Parental and familial substance use</w:t>
      </w:r>
    </w:p>
    <w:p w14:paraId="754E00E7" w14:textId="087EFF55" w:rsidR="00A17E2B" w:rsidRPr="006A74E0" w:rsidRDefault="00A17E2B" w:rsidP="00DB0648">
      <w:pPr>
        <w:pStyle w:val="ListParagraph"/>
        <w:numPr>
          <w:ilvl w:val="0"/>
          <w:numId w:val="48"/>
        </w:numPr>
        <w:rPr>
          <w:rFonts w:ascii="Times New Roman" w:hAnsi="Times New Roman" w:cs="Times New Roman"/>
          <w:bCs/>
          <w:sz w:val="28"/>
          <w:szCs w:val="28"/>
        </w:rPr>
      </w:pPr>
      <w:r w:rsidRPr="006A74E0">
        <w:rPr>
          <w:rFonts w:ascii="Times New Roman" w:hAnsi="Times New Roman" w:cs="Times New Roman"/>
          <w:bCs/>
          <w:sz w:val="28"/>
          <w:szCs w:val="28"/>
        </w:rPr>
        <w:t>Peer use or engagement</w:t>
      </w:r>
    </w:p>
    <w:p w14:paraId="0B1602CD" w14:textId="065D0BB9" w:rsidR="000D1E30" w:rsidRPr="006A74E0" w:rsidRDefault="000D1E30" w:rsidP="00DB0648">
      <w:pPr>
        <w:pStyle w:val="ListParagraph"/>
        <w:numPr>
          <w:ilvl w:val="0"/>
          <w:numId w:val="48"/>
        </w:numPr>
        <w:rPr>
          <w:rFonts w:ascii="Times New Roman" w:hAnsi="Times New Roman" w:cs="Times New Roman"/>
          <w:bCs/>
          <w:sz w:val="28"/>
          <w:szCs w:val="28"/>
        </w:rPr>
      </w:pPr>
      <w:r w:rsidRPr="006A74E0">
        <w:rPr>
          <w:rFonts w:ascii="Times New Roman" w:hAnsi="Times New Roman" w:cs="Times New Roman"/>
          <w:bCs/>
          <w:sz w:val="28"/>
          <w:szCs w:val="28"/>
        </w:rPr>
        <w:t xml:space="preserve">Domestic </w:t>
      </w:r>
      <w:r w:rsidR="003277BD">
        <w:rPr>
          <w:rFonts w:ascii="Times New Roman" w:hAnsi="Times New Roman" w:cs="Times New Roman"/>
          <w:bCs/>
          <w:sz w:val="28"/>
          <w:szCs w:val="28"/>
        </w:rPr>
        <w:t>a</w:t>
      </w:r>
      <w:r w:rsidRPr="006A74E0">
        <w:rPr>
          <w:rFonts w:ascii="Times New Roman" w:hAnsi="Times New Roman" w:cs="Times New Roman"/>
          <w:bCs/>
          <w:sz w:val="28"/>
          <w:szCs w:val="28"/>
        </w:rPr>
        <w:t xml:space="preserve">buse, </w:t>
      </w:r>
      <w:r w:rsidR="003277BD">
        <w:rPr>
          <w:rFonts w:ascii="Times New Roman" w:hAnsi="Times New Roman" w:cs="Times New Roman"/>
          <w:bCs/>
          <w:sz w:val="28"/>
          <w:szCs w:val="28"/>
        </w:rPr>
        <w:t>s</w:t>
      </w:r>
      <w:r w:rsidRPr="006A74E0">
        <w:rPr>
          <w:rFonts w:ascii="Times New Roman" w:hAnsi="Times New Roman" w:cs="Times New Roman"/>
          <w:bCs/>
          <w:sz w:val="28"/>
          <w:szCs w:val="28"/>
        </w:rPr>
        <w:t xml:space="preserve">exual </w:t>
      </w:r>
      <w:r w:rsidR="003277BD">
        <w:rPr>
          <w:rFonts w:ascii="Times New Roman" w:hAnsi="Times New Roman" w:cs="Times New Roman"/>
          <w:bCs/>
          <w:sz w:val="28"/>
          <w:szCs w:val="28"/>
        </w:rPr>
        <w:t>a</w:t>
      </w:r>
      <w:r w:rsidRPr="006A74E0">
        <w:rPr>
          <w:rFonts w:ascii="Times New Roman" w:hAnsi="Times New Roman" w:cs="Times New Roman"/>
          <w:bCs/>
          <w:sz w:val="28"/>
          <w:szCs w:val="28"/>
        </w:rPr>
        <w:t xml:space="preserve">buse and </w:t>
      </w:r>
      <w:r w:rsidR="003277BD">
        <w:rPr>
          <w:rFonts w:ascii="Times New Roman" w:hAnsi="Times New Roman" w:cs="Times New Roman"/>
          <w:bCs/>
          <w:sz w:val="28"/>
          <w:szCs w:val="28"/>
        </w:rPr>
        <w:t>v</w:t>
      </w:r>
      <w:r w:rsidRPr="006A74E0">
        <w:rPr>
          <w:rFonts w:ascii="Times New Roman" w:hAnsi="Times New Roman" w:cs="Times New Roman"/>
          <w:bCs/>
          <w:sz w:val="28"/>
          <w:szCs w:val="28"/>
        </w:rPr>
        <w:t>iolence</w:t>
      </w:r>
    </w:p>
    <w:p w14:paraId="56ECE931" w14:textId="5B93CFBB" w:rsidR="00B33B58" w:rsidRPr="006A74E0" w:rsidRDefault="00B33B58" w:rsidP="00DB0648">
      <w:pPr>
        <w:pStyle w:val="ListParagraph"/>
        <w:numPr>
          <w:ilvl w:val="0"/>
          <w:numId w:val="48"/>
        </w:numPr>
        <w:rPr>
          <w:rFonts w:ascii="Times New Roman" w:hAnsi="Times New Roman" w:cs="Times New Roman"/>
          <w:bCs/>
          <w:sz w:val="28"/>
          <w:szCs w:val="28"/>
        </w:rPr>
      </w:pPr>
      <w:r w:rsidRPr="006A74E0">
        <w:rPr>
          <w:rFonts w:ascii="Times New Roman" w:hAnsi="Times New Roman" w:cs="Times New Roman"/>
          <w:bCs/>
          <w:sz w:val="28"/>
          <w:szCs w:val="28"/>
        </w:rPr>
        <w:t xml:space="preserve">Assessments for levels of care and tailoring treatment: </w:t>
      </w:r>
      <w:r w:rsidR="00127B42" w:rsidRPr="006A74E0">
        <w:rPr>
          <w:rFonts w:ascii="Times New Roman" w:hAnsi="Times New Roman" w:cs="Times New Roman"/>
          <w:bCs/>
          <w:sz w:val="28"/>
          <w:szCs w:val="28"/>
        </w:rPr>
        <w:t xml:space="preserve">addressing </w:t>
      </w:r>
      <w:r w:rsidRPr="006A74E0">
        <w:rPr>
          <w:rFonts w:ascii="Times New Roman" w:hAnsi="Times New Roman" w:cs="Times New Roman"/>
          <w:bCs/>
          <w:sz w:val="28"/>
          <w:szCs w:val="28"/>
        </w:rPr>
        <w:t>mechanisms of addiction and severity of use disorder</w:t>
      </w:r>
    </w:p>
    <w:p w14:paraId="50951445" w14:textId="4305FDAD" w:rsidR="00CC2EC4" w:rsidRPr="006A74E0" w:rsidRDefault="00CC2EC4" w:rsidP="00DB0648">
      <w:pPr>
        <w:pStyle w:val="ListParagraph"/>
        <w:numPr>
          <w:ilvl w:val="2"/>
          <w:numId w:val="16"/>
        </w:numPr>
        <w:ind w:left="2520"/>
        <w:rPr>
          <w:rFonts w:ascii="Times New Roman" w:hAnsi="Times New Roman" w:cs="Times New Roman"/>
          <w:bCs/>
          <w:sz w:val="28"/>
          <w:szCs w:val="28"/>
        </w:rPr>
      </w:pPr>
      <w:r w:rsidRPr="006A74E0">
        <w:rPr>
          <w:rFonts w:ascii="Times New Roman" w:hAnsi="Times New Roman" w:cs="Times New Roman"/>
          <w:bCs/>
          <w:sz w:val="28"/>
          <w:szCs w:val="28"/>
        </w:rPr>
        <w:t>Addiction Severity Index</w:t>
      </w:r>
    </w:p>
    <w:p w14:paraId="57E1AB57" w14:textId="758F7EEB" w:rsidR="00CC2EC4" w:rsidRPr="006A74E0" w:rsidRDefault="00CC2EC4" w:rsidP="00DB0648">
      <w:pPr>
        <w:pStyle w:val="ListParagraph"/>
        <w:numPr>
          <w:ilvl w:val="2"/>
          <w:numId w:val="16"/>
        </w:numPr>
        <w:ind w:left="2520"/>
        <w:rPr>
          <w:rFonts w:ascii="Times New Roman" w:hAnsi="Times New Roman" w:cs="Times New Roman"/>
          <w:bCs/>
          <w:sz w:val="28"/>
          <w:szCs w:val="28"/>
        </w:rPr>
      </w:pPr>
      <w:r w:rsidRPr="006A74E0">
        <w:rPr>
          <w:rFonts w:ascii="Times New Roman" w:hAnsi="Times New Roman" w:cs="Times New Roman"/>
          <w:bCs/>
          <w:sz w:val="28"/>
          <w:szCs w:val="28"/>
        </w:rPr>
        <w:t>ASAM Criteria for placement</w:t>
      </w:r>
    </w:p>
    <w:p w14:paraId="504A52CD" w14:textId="16163A65" w:rsidR="009D4A18" w:rsidRPr="00BF0BD0" w:rsidRDefault="00B33B58" w:rsidP="00E72A2D">
      <w:pPr>
        <w:pStyle w:val="ListParagraph"/>
        <w:numPr>
          <w:ilvl w:val="0"/>
          <w:numId w:val="8"/>
        </w:numPr>
        <w:ind w:left="360"/>
        <w:rPr>
          <w:rFonts w:ascii="Times New Roman" w:hAnsi="Times New Roman" w:cs="Times New Roman"/>
          <w:bCs/>
          <w:sz w:val="28"/>
          <w:szCs w:val="28"/>
        </w:rPr>
      </w:pPr>
      <w:r w:rsidRPr="00BF0BD0">
        <w:rPr>
          <w:rFonts w:ascii="Times New Roman" w:hAnsi="Times New Roman" w:cs="Times New Roman"/>
          <w:bCs/>
          <w:sz w:val="28"/>
          <w:szCs w:val="28"/>
        </w:rPr>
        <w:t xml:space="preserve">Polysubstance </w:t>
      </w:r>
      <w:r w:rsidR="00077EC5" w:rsidRPr="00BF0BD0">
        <w:rPr>
          <w:rFonts w:ascii="Times New Roman" w:hAnsi="Times New Roman" w:cs="Times New Roman"/>
          <w:bCs/>
          <w:sz w:val="28"/>
          <w:szCs w:val="28"/>
        </w:rPr>
        <w:t>use</w:t>
      </w:r>
      <w:r w:rsidR="00BF0BD0" w:rsidRPr="00BF0BD0">
        <w:rPr>
          <w:rFonts w:ascii="Times New Roman" w:hAnsi="Times New Roman" w:cs="Times New Roman"/>
          <w:bCs/>
          <w:sz w:val="28"/>
          <w:szCs w:val="28"/>
        </w:rPr>
        <w:t>: consumption of more than one drug at once</w:t>
      </w:r>
    </w:p>
    <w:p w14:paraId="15F580E4" w14:textId="51C27DC0" w:rsidR="009D4A18" w:rsidRPr="00EE7FC9" w:rsidRDefault="009D4A18" w:rsidP="00E72A2D">
      <w:pPr>
        <w:pStyle w:val="ListParagraph"/>
        <w:numPr>
          <w:ilvl w:val="0"/>
          <w:numId w:val="17"/>
        </w:numPr>
        <w:ind w:left="1080"/>
        <w:rPr>
          <w:rFonts w:ascii="Times New Roman" w:hAnsi="Times New Roman" w:cs="Times New Roman"/>
          <w:bCs/>
          <w:sz w:val="28"/>
          <w:szCs w:val="28"/>
        </w:rPr>
      </w:pPr>
      <w:r w:rsidRPr="00BF0BD0">
        <w:rPr>
          <w:rFonts w:ascii="Times New Roman" w:hAnsi="Times New Roman" w:cs="Times New Roman"/>
          <w:bCs/>
          <w:sz w:val="28"/>
          <w:szCs w:val="28"/>
        </w:rPr>
        <w:t>Gateways drugs</w:t>
      </w:r>
      <w:r w:rsidRPr="00EE7FC9">
        <w:rPr>
          <w:rFonts w:ascii="Times New Roman" w:hAnsi="Times New Roman" w:cs="Times New Roman"/>
          <w:bCs/>
          <w:sz w:val="28"/>
          <w:szCs w:val="28"/>
        </w:rPr>
        <w:t xml:space="preserve"> and experimentation (</w:t>
      </w:r>
      <w:r w:rsidR="00EE7FC9">
        <w:rPr>
          <w:rFonts w:ascii="Times New Roman" w:hAnsi="Times New Roman" w:cs="Times New Roman"/>
          <w:bCs/>
          <w:sz w:val="28"/>
          <w:szCs w:val="28"/>
        </w:rPr>
        <w:t>a</w:t>
      </w:r>
      <w:r w:rsidRPr="00EE7FC9">
        <w:rPr>
          <w:rFonts w:ascii="Times New Roman" w:hAnsi="Times New Roman" w:cs="Times New Roman"/>
          <w:bCs/>
          <w:sz w:val="28"/>
          <w:szCs w:val="28"/>
        </w:rPr>
        <w:t>lcohol, tobacco and marijuana</w:t>
      </w:r>
      <w:r w:rsidR="00606EDD" w:rsidRPr="00EE7FC9">
        <w:rPr>
          <w:rFonts w:ascii="Times New Roman" w:hAnsi="Times New Roman" w:cs="Times New Roman"/>
          <w:bCs/>
          <w:sz w:val="28"/>
          <w:szCs w:val="28"/>
        </w:rPr>
        <w:t>, vaping and electronic cigarettes</w:t>
      </w:r>
      <w:r w:rsidR="00A104F3" w:rsidRPr="00EE7FC9">
        <w:rPr>
          <w:rFonts w:ascii="Times New Roman" w:hAnsi="Times New Roman" w:cs="Times New Roman"/>
          <w:bCs/>
          <w:sz w:val="28"/>
          <w:szCs w:val="28"/>
        </w:rPr>
        <w:t>)</w:t>
      </w:r>
    </w:p>
    <w:p w14:paraId="7427F147" w14:textId="51AC1197" w:rsidR="009D4A18" w:rsidRPr="00EE7FC9" w:rsidRDefault="009D4A18" w:rsidP="00E72A2D">
      <w:pPr>
        <w:pStyle w:val="ListParagraph"/>
        <w:numPr>
          <w:ilvl w:val="0"/>
          <w:numId w:val="17"/>
        </w:numPr>
        <w:ind w:left="1080"/>
        <w:rPr>
          <w:rFonts w:ascii="Times New Roman" w:hAnsi="Times New Roman" w:cs="Times New Roman"/>
          <w:bCs/>
          <w:sz w:val="28"/>
          <w:szCs w:val="28"/>
        </w:rPr>
      </w:pPr>
      <w:r w:rsidRPr="00EE7FC9">
        <w:rPr>
          <w:rFonts w:ascii="Times New Roman" w:hAnsi="Times New Roman" w:cs="Times New Roman"/>
          <w:bCs/>
          <w:sz w:val="28"/>
          <w:szCs w:val="28"/>
        </w:rPr>
        <w:t>Synergistic combinations (</w:t>
      </w:r>
      <w:r w:rsidR="000D1E30" w:rsidRPr="00EE7FC9">
        <w:rPr>
          <w:rFonts w:ascii="Times New Roman" w:hAnsi="Times New Roman" w:cs="Times New Roman"/>
          <w:bCs/>
          <w:sz w:val="28"/>
          <w:szCs w:val="28"/>
        </w:rPr>
        <w:t xml:space="preserve">cocaine and alcohol; benzodiazepines and alcohol; </w:t>
      </w:r>
      <w:r w:rsidR="00EE7FC9">
        <w:rPr>
          <w:rFonts w:ascii="Times New Roman" w:hAnsi="Times New Roman" w:cs="Times New Roman"/>
          <w:bCs/>
          <w:sz w:val="28"/>
          <w:szCs w:val="28"/>
        </w:rPr>
        <w:t>h</w:t>
      </w:r>
      <w:r w:rsidR="000D1E30" w:rsidRPr="00EE7FC9">
        <w:rPr>
          <w:rFonts w:ascii="Times New Roman" w:hAnsi="Times New Roman" w:cs="Times New Roman"/>
          <w:bCs/>
          <w:sz w:val="28"/>
          <w:szCs w:val="28"/>
        </w:rPr>
        <w:t xml:space="preserve">eroin and </w:t>
      </w:r>
      <w:r w:rsidR="00EE7FC9">
        <w:rPr>
          <w:rFonts w:ascii="Times New Roman" w:hAnsi="Times New Roman" w:cs="Times New Roman"/>
          <w:bCs/>
          <w:sz w:val="28"/>
          <w:szCs w:val="28"/>
        </w:rPr>
        <w:t>a</w:t>
      </w:r>
      <w:r w:rsidR="000D1E30" w:rsidRPr="00EE7FC9">
        <w:rPr>
          <w:rFonts w:ascii="Times New Roman" w:hAnsi="Times New Roman" w:cs="Times New Roman"/>
          <w:bCs/>
          <w:sz w:val="28"/>
          <w:szCs w:val="28"/>
        </w:rPr>
        <w:t>mphetamines)</w:t>
      </w:r>
    </w:p>
    <w:p w14:paraId="47BCBCD2" w14:textId="45217C7B" w:rsidR="000D1E30" w:rsidRPr="00EE7FC9" w:rsidRDefault="000D1E30" w:rsidP="00E72A2D">
      <w:pPr>
        <w:pStyle w:val="ListParagraph"/>
        <w:numPr>
          <w:ilvl w:val="0"/>
          <w:numId w:val="17"/>
        </w:numPr>
        <w:ind w:left="1080"/>
        <w:rPr>
          <w:rFonts w:ascii="Times New Roman" w:hAnsi="Times New Roman" w:cs="Times New Roman"/>
          <w:bCs/>
          <w:sz w:val="28"/>
          <w:szCs w:val="28"/>
        </w:rPr>
      </w:pPr>
      <w:r w:rsidRPr="00EE7FC9">
        <w:rPr>
          <w:rFonts w:ascii="Times New Roman" w:hAnsi="Times New Roman" w:cs="Times New Roman"/>
          <w:bCs/>
          <w:sz w:val="28"/>
          <w:szCs w:val="28"/>
        </w:rPr>
        <w:t>Designer drugs and contaminated substances</w:t>
      </w:r>
    </w:p>
    <w:p w14:paraId="1DA5B670" w14:textId="7F39D1AA" w:rsidR="000D1E30" w:rsidRPr="00EE7FC9" w:rsidRDefault="000D1E30" w:rsidP="00E72A2D">
      <w:pPr>
        <w:pStyle w:val="ListParagraph"/>
        <w:numPr>
          <w:ilvl w:val="0"/>
          <w:numId w:val="17"/>
        </w:numPr>
        <w:ind w:left="1080"/>
        <w:rPr>
          <w:rFonts w:ascii="Times New Roman" w:hAnsi="Times New Roman" w:cs="Times New Roman"/>
          <w:bCs/>
          <w:sz w:val="28"/>
          <w:szCs w:val="28"/>
        </w:rPr>
      </w:pPr>
      <w:r w:rsidRPr="00EE7FC9">
        <w:rPr>
          <w:rFonts w:ascii="Times New Roman" w:hAnsi="Times New Roman" w:cs="Times New Roman"/>
          <w:bCs/>
          <w:sz w:val="28"/>
          <w:szCs w:val="28"/>
        </w:rPr>
        <w:t>Drug potency (</w:t>
      </w:r>
      <w:r w:rsidR="00EE7FC9">
        <w:rPr>
          <w:rFonts w:ascii="Times New Roman" w:hAnsi="Times New Roman" w:cs="Times New Roman"/>
          <w:bCs/>
          <w:sz w:val="28"/>
          <w:szCs w:val="28"/>
        </w:rPr>
        <w:t>c</w:t>
      </w:r>
      <w:r w:rsidR="00FA175D" w:rsidRPr="00EE7FC9">
        <w:rPr>
          <w:rFonts w:ascii="Times New Roman" w:hAnsi="Times New Roman" w:cs="Times New Roman"/>
          <w:bCs/>
          <w:sz w:val="28"/>
          <w:szCs w:val="28"/>
        </w:rPr>
        <w:t xml:space="preserve">ocaine and </w:t>
      </w:r>
      <w:r w:rsidR="00EE7FC9">
        <w:rPr>
          <w:rFonts w:ascii="Times New Roman" w:hAnsi="Times New Roman" w:cs="Times New Roman"/>
          <w:bCs/>
          <w:sz w:val="28"/>
          <w:szCs w:val="28"/>
        </w:rPr>
        <w:t>c</w:t>
      </w:r>
      <w:r w:rsidR="00FA175D" w:rsidRPr="00EE7FC9">
        <w:rPr>
          <w:rFonts w:ascii="Times New Roman" w:hAnsi="Times New Roman" w:cs="Times New Roman"/>
          <w:bCs/>
          <w:sz w:val="28"/>
          <w:szCs w:val="28"/>
        </w:rPr>
        <w:t xml:space="preserve">rack; </w:t>
      </w:r>
      <w:r w:rsidR="00EE7FC9">
        <w:rPr>
          <w:rFonts w:ascii="Times New Roman" w:hAnsi="Times New Roman" w:cs="Times New Roman"/>
          <w:bCs/>
          <w:sz w:val="28"/>
          <w:szCs w:val="28"/>
        </w:rPr>
        <w:t>h</w:t>
      </w:r>
      <w:r w:rsidR="00FA175D" w:rsidRPr="00EE7FC9">
        <w:rPr>
          <w:rFonts w:ascii="Times New Roman" w:hAnsi="Times New Roman" w:cs="Times New Roman"/>
          <w:bCs/>
          <w:sz w:val="28"/>
          <w:szCs w:val="28"/>
        </w:rPr>
        <w:t xml:space="preserve">eroin, </w:t>
      </w:r>
      <w:r w:rsidR="00EE7FC9">
        <w:rPr>
          <w:rFonts w:ascii="Times New Roman" w:hAnsi="Times New Roman" w:cs="Times New Roman"/>
          <w:bCs/>
          <w:sz w:val="28"/>
          <w:szCs w:val="28"/>
        </w:rPr>
        <w:t>f</w:t>
      </w:r>
      <w:r w:rsidRPr="00EE7FC9">
        <w:rPr>
          <w:rFonts w:ascii="Times New Roman" w:hAnsi="Times New Roman" w:cs="Times New Roman"/>
          <w:bCs/>
          <w:sz w:val="28"/>
          <w:szCs w:val="28"/>
        </w:rPr>
        <w:t>entanyl</w:t>
      </w:r>
      <w:r w:rsidR="00C00BFB" w:rsidRPr="00EE7FC9">
        <w:rPr>
          <w:rFonts w:ascii="Times New Roman" w:hAnsi="Times New Roman" w:cs="Times New Roman"/>
          <w:bCs/>
          <w:sz w:val="28"/>
          <w:szCs w:val="28"/>
        </w:rPr>
        <w:t>,</w:t>
      </w:r>
      <w:r w:rsidRPr="00EE7FC9">
        <w:rPr>
          <w:rFonts w:ascii="Times New Roman" w:hAnsi="Times New Roman" w:cs="Times New Roman"/>
          <w:bCs/>
          <w:sz w:val="28"/>
          <w:szCs w:val="28"/>
        </w:rPr>
        <w:t xml:space="preserve"> and </w:t>
      </w:r>
      <w:proofErr w:type="spellStart"/>
      <w:r w:rsidR="00E72A2D">
        <w:rPr>
          <w:rFonts w:ascii="Times New Roman" w:hAnsi="Times New Roman" w:cs="Times New Roman"/>
          <w:bCs/>
          <w:sz w:val="28"/>
          <w:szCs w:val="28"/>
        </w:rPr>
        <w:t>c</w:t>
      </w:r>
      <w:r w:rsidR="000D53E6" w:rsidRPr="00EE7FC9">
        <w:rPr>
          <w:rFonts w:ascii="Times New Roman" w:hAnsi="Times New Roman" w:cs="Times New Roman"/>
          <w:bCs/>
          <w:sz w:val="28"/>
          <w:szCs w:val="28"/>
        </w:rPr>
        <w:t>arfentanyl</w:t>
      </w:r>
      <w:proofErr w:type="spellEnd"/>
      <w:r w:rsidRPr="00EE7FC9">
        <w:rPr>
          <w:rFonts w:ascii="Times New Roman" w:hAnsi="Times New Roman" w:cs="Times New Roman"/>
          <w:bCs/>
          <w:sz w:val="28"/>
          <w:szCs w:val="28"/>
        </w:rPr>
        <w:t>)</w:t>
      </w:r>
    </w:p>
    <w:p w14:paraId="33CF82D9" w14:textId="6318BEE5" w:rsidR="00A17E2B" w:rsidRDefault="00A17E2B" w:rsidP="00A17E2B">
      <w:pPr>
        <w:rPr>
          <w:rFonts w:ascii="Times New Roman" w:hAnsi="Times New Roman" w:cs="Times New Roman"/>
          <w:b/>
          <w:bCs/>
          <w:sz w:val="28"/>
          <w:szCs w:val="28"/>
        </w:rPr>
      </w:pPr>
    </w:p>
    <w:p w14:paraId="005E24B5" w14:textId="7A974534" w:rsidR="0050535C" w:rsidRPr="006A74E0" w:rsidRDefault="0050535C" w:rsidP="0050535C">
      <w:pPr>
        <w:rPr>
          <w:rFonts w:ascii="Times New Roman" w:hAnsi="Times New Roman" w:cs="Times New Roman"/>
          <w:b/>
          <w:bCs/>
          <w:sz w:val="28"/>
          <w:szCs w:val="28"/>
        </w:rPr>
      </w:pPr>
      <w:r>
        <w:rPr>
          <w:rFonts w:ascii="Times New Roman" w:hAnsi="Times New Roman" w:cs="Times New Roman"/>
          <w:b/>
          <w:bCs/>
          <w:sz w:val="28"/>
          <w:szCs w:val="28"/>
        </w:rPr>
        <w:t xml:space="preserve">Module 2 </w:t>
      </w:r>
      <w:r w:rsidR="00DB0648">
        <w:rPr>
          <w:rFonts w:ascii="Times New Roman" w:hAnsi="Times New Roman" w:cs="Times New Roman"/>
          <w:b/>
          <w:bCs/>
          <w:sz w:val="28"/>
          <w:szCs w:val="28"/>
        </w:rPr>
        <w:t xml:space="preserve">Associated </w:t>
      </w:r>
      <w:r>
        <w:rPr>
          <w:rFonts w:ascii="Times New Roman" w:hAnsi="Times New Roman" w:cs="Times New Roman"/>
          <w:b/>
          <w:bCs/>
          <w:sz w:val="28"/>
          <w:szCs w:val="28"/>
        </w:rPr>
        <w:t>Materials:</w:t>
      </w:r>
    </w:p>
    <w:p w14:paraId="36B2D925" w14:textId="77777777" w:rsidR="0050535C" w:rsidRPr="006A74E0" w:rsidRDefault="0050535C" w:rsidP="0050535C">
      <w:pPr>
        <w:rPr>
          <w:rFonts w:ascii="Times New Roman" w:hAnsi="Times New Roman" w:cs="Times New Roman"/>
          <w:bCs/>
          <w:sz w:val="28"/>
          <w:szCs w:val="28"/>
        </w:rPr>
      </w:pPr>
      <w:r w:rsidRPr="006A74E0">
        <w:rPr>
          <w:rFonts w:ascii="Times New Roman" w:hAnsi="Times New Roman" w:cs="Times New Roman"/>
          <w:bCs/>
          <w:sz w:val="28"/>
          <w:szCs w:val="28"/>
        </w:rPr>
        <w:t>SAMHSA and NIDE and NIAAA websites</w:t>
      </w:r>
    </w:p>
    <w:p w14:paraId="06412C6D" w14:textId="36403470" w:rsidR="0050535C" w:rsidRPr="006A74E0" w:rsidRDefault="0050535C" w:rsidP="0050535C">
      <w:pPr>
        <w:rPr>
          <w:rFonts w:ascii="Times New Roman" w:hAnsi="Times New Roman" w:cs="Times New Roman"/>
          <w:bCs/>
          <w:sz w:val="28"/>
          <w:szCs w:val="28"/>
        </w:rPr>
      </w:pPr>
      <w:r w:rsidRPr="006A74E0">
        <w:rPr>
          <w:rFonts w:ascii="Times New Roman" w:hAnsi="Times New Roman" w:cs="Times New Roman"/>
          <w:bCs/>
          <w:sz w:val="28"/>
          <w:szCs w:val="28"/>
        </w:rPr>
        <w:t>Assessing women and substance use</w:t>
      </w:r>
      <w:r w:rsidR="00B94712">
        <w:rPr>
          <w:rFonts w:ascii="Times New Roman" w:hAnsi="Times New Roman" w:cs="Times New Roman"/>
          <w:bCs/>
          <w:sz w:val="28"/>
          <w:szCs w:val="28"/>
        </w:rPr>
        <w:t>:</w:t>
      </w:r>
      <w:r w:rsidRPr="006A74E0">
        <w:rPr>
          <w:rFonts w:ascii="Times New Roman" w:hAnsi="Times New Roman" w:cs="Times New Roman"/>
          <w:bCs/>
          <w:sz w:val="28"/>
          <w:szCs w:val="28"/>
        </w:rPr>
        <w:t xml:space="preserve"> </w:t>
      </w:r>
      <w:hyperlink r:id="rId22" w:history="1">
        <w:r w:rsidRPr="006A74E0">
          <w:rPr>
            <w:rStyle w:val="Hyperlink"/>
            <w:rFonts w:ascii="Times New Roman" w:hAnsi="Times New Roman" w:cs="Times New Roman"/>
            <w:sz w:val="28"/>
            <w:szCs w:val="28"/>
          </w:rPr>
          <w:t>https://www.ncbi.nlm.nih.gov/books/NBK83253/</w:t>
        </w:r>
      </w:hyperlink>
    </w:p>
    <w:p w14:paraId="0D51F425" w14:textId="58287538" w:rsidR="0050535C" w:rsidRPr="006A74E0" w:rsidRDefault="0050535C" w:rsidP="0050535C">
      <w:pPr>
        <w:rPr>
          <w:rFonts w:ascii="Times New Roman" w:hAnsi="Times New Roman" w:cs="Times New Roman"/>
          <w:bCs/>
          <w:sz w:val="28"/>
          <w:szCs w:val="28"/>
        </w:rPr>
      </w:pPr>
      <w:r w:rsidRPr="006A74E0">
        <w:rPr>
          <w:rFonts w:ascii="Times New Roman" w:hAnsi="Times New Roman" w:cs="Times New Roman"/>
          <w:bCs/>
          <w:sz w:val="28"/>
          <w:szCs w:val="28"/>
        </w:rPr>
        <w:t>Most commonly used drugs</w:t>
      </w:r>
      <w:r w:rsidR="00B94712">
        <w:rPr>
          <w:rFonts w:ascii="Times New Roman" w:hAnsi="Times New Roman" w:cs="Times New Roman"/>
          <w:bCs/>
          <w:sz w:val="28"/>
          <w:szCs w:val="28"/>
        </w:rPr>
        <w:t>:</w:t>
      </w:r>
      <w:r w:rsidRPr="006A74E0">
        <w:rPr>
          <w:rFonts w:ascii="Times New Roman" w:hAnsi="Times New Roman" w:cs="Times New Roman"/>
          <w:bCs/>
          <w:sz w:val="28"/>
          <w:szCs w:val="28"/>
        </w:rPr>
        <w:t xml:space="preserve"> </w:t>
      </w:r>
      <w:hyperlink r:id="rId23" w:history="1">
        <w:r w:rsidRPr="006A74E0">
          <w:rPr>
            <w:rStyle w:val="Hyperlink"/>
            <w:rFonts w:ascii="Times New Roman" w:hAnsi="Times New Roman" w:cs="Times New Roman"/>
            <w:sz w:val="28"/>
            <w:szCs w:val="28"/>
          </w:rPr>
          <w:t>https://www.drugabuse.gov/publications/media-guide/most-commonly-used-addictive-drugs</w:t>
        </w:r>
      </w:hyperlink>
    </w:p>
    <w:p w14:paraId="1C0FD8CE" w14:textId="2325B897" w:rsidR="0050535C" w:rsidRPr="00B94712" w:rsidRDefault="0050535C" w:rsidP="0050535C">
      <w:pPr>
        <w:rPr>
          <w:rFonts w:ascii="Times New Roman" w:hAnsi="Times New Roman" w:cs="Times New Roman"/>
          <w:bCs/>
          <w:i/>
          <w:iCs/>
          <w:sz w:val="28"/>
          <w:szCs w:val="28"/>
        </w:rPr>
      </w:pPr>
      <w:r w:rsidRPr="00B94712">
        <w:rPr>
          <w:rFonts w:ascii="Times New Roman" w:hAnsi="Times New Roman" w:cs="Times New Roman"/>
          <w:bCs/>
          <w:i/>
          <w:iCs/>
          <w:sz w:val="28"/>
          <w:szCs w:val="28"/>
        </w:rPr>
        <w:t>Lists of Assessment Instruments</w:t>
      </w:r>
      <w:r w:rsidR="00B94712" w:rsidRPr="00B94712">
        <w:rPr>
          <w:rFonts w:ascii="Times New Roman" w:hAnsi="Times New Roman" w:cs="Times New Roman"/>
          <w:bCs/>
          <w:i/>
          <w:iCs/>
          <w:sz w:val="28"/>
          <w:szCs w:val="28"/>
        </w:rPr>
        <w:t>:</w:t>
      </w:r>
      <w:r w:rsidRPr="00B94712">
        <w:rPr>
          <w:rFonts w:ascii="Times New Roman" w:hAnsi="Times New Roman" w:cs="Times New Roman"/>
          <w:bCs/>
          <w:i/>
          <w:iCs/>
          <w:sz w:val="28"/>
          <w:szCs w:val="28"/>
        </w:rPr>
        <w:t xml:space="preserve"> </w:t>
      </w:r>
    </w:p>
    <w:p w14:paraId="26FD1481" w14:textId="77777777" w:rsidR="0050535C" w:rsidRPr="00F46965" w:rsidRDefault="0050535C" w:rsidP="00B94712">
      <w:pPr>
        <w:rPr>
          <w:rFonts w:ascii="Times New Roman" w:hAnsi="Times New Roman" w:cs="Times New Roman"/>
          <w:bCs/>
          <w:sz w:val="28"/>
          <w:szCs w:val="28"/>
        </w:rPr>
      </w:pPr>
      <w:r w:rsidRPr="00F46965">
        <w:rPr>
          <w:rFonts w:ascii="Times New Roman" w:hAnsi="Times New Roman" w:cs="Times New Roman"/>
          <w:bCs/>
          <w:sz w:val="28"/>
          <w:szCs w:val="28"/>
        </w:rPr>
        <w:lastRenderedPageBreak/>
        <w:t>Addiction Technology Transfer Centers for a variety of</w:t>
      </w:r>
      <w:r>
        <w:rPr>
          <w:rFonts w:ascii="Times New Roman" w:hAnsi="Times New Roman" w:cs="Times New Roman"/>
          <w:bCs/>
          <w:sz w:val="28"/>
          <w:szCs w:val="28"/>
        </w:rPr>
        <w:t xml:space="preserve"> presentation and EBP resources: </w:t>
      </w:r>
      <w:hyperlink r:id="rId24" w:history="1">
        <w:r w:rsidRPr="00C06B57">
          <w:rPr>
            <w:rStyle w:val="Hyperlink"/>
            <w:rFonts w:ascii="Times New Roman" w:hAnsi="Times New Roman" w:cs="Times New Roman"/>
            <w:bCs/>
            <w:sz w:val="28"/>
            <w:szCs w:val="28"/>
          </w:rPr>
          <w:t>https://attcnetwork.org/</w:t>
        </w:r>
      </w:hyperlink>
      <w:r>
        <w:rPr>
          <w:rFonts w:ascii="Times New Roman" w:hAnsi="Times New Roman" w:cs="Times New Roman"/>
          <w:bCs/>
          <w:sz w:val="28"/>
          <w:szCs w:val="28"/>
        </w:rPr>
        <w:t xml:space="preserve"> </w:t>
      </w:r>
    </w:p>
    <w:p w14:paraId="56085F25" w14:textId="7AAE7B41" w:rsidR="0050535C" w:rsidRPr="00FA175D" w:rsidRDefault="0050535C" w:rsidP="00B94712">
      <w:pPr>
        <w:rPr>
          <w:rFonts w:ascii="Times New Roman" w:hAnsi="Times New Roman" w:cs="Times New Roman"/>
          <w:bCs/>
          <w:sz w:val="28"/>
          <w:szCs w:val="28"/>
        </w:rPr>
      </w:pPr>
      <w:r>
        <w:rPr>
          <w:rFonts w:ascii="Times New Roman" w:hAnsi="Times New Roman" w:cs="Times New Roman"/>
          <w:bCs/>
          <w:sz w:val="28"/>
          <w:szCs w:val="28"/>
        </w:rPr>
        <w:t xml:space="preserve">ASAM </w:t>
      </w:r>
      <w:r w:rsidR="00E137A7">
        <w:rPr>
          <w:rFonts w:ascii="Times New Roman" w:hAnsi="Times New Roman" w:cs="Times New Roman"/>
          <w:bCs/>
          <w:sz w:val="28"/>
          <w:szCs w:val="28"/>
        </w:rPr>
        <w:t>c</w:t>
      </w:r>
      <w:r>
        <w:rPr>
          <w:rFonts w:ascii="Times New Roman" w:hAnsi="Times New Roman" w:cs="Times New Roman"/>
          <w:bCs/>
          <w:sz w:val="28"/>
          <w:szCs w:val="28"/>
        </w:rPr>
        <w:t>riteria (charge for materials)</w:t>
      </w:r>
      <w:r w:rsidR="00B94712">
        <w:rPr>
          <w:rFonts w:ascii="Times New Roman" w:hAnsi="Times New Roman" w:cs="Times New Roman"/>
          <w:bCs/>
          <w:sz w:val="28"/>
          <w:szCs w:val="28"/>
        </w:rPr>
        <w:t>:</w:t>
      </w:r>
      <w:r>
        <w:rPr>
          <w:rFonts w:ascii="Times New Roman" w:hAnsi="Times New Roman" w:cs="Times New Roman"/>
          <w:bCs/>
          <w:sz w:val="28"/>
          <w:szCs w:val="28"/>
        </w:rPr>
        <w:t xml:space="preserve"> </w:t>
      </w:r>
      <w:hyperlink r:id="rId25" w:history="1">
        <w:r w:rsidRPr="00FA175D">
          <w:rPr>
            <w:color w:val="0000FF"/>
            <w:sz w:val="28"/>
            <w:szCs w:val="28"/>
            <w:u w:val="single"/>
          </w:rPr>
          <w:t>https://www.asam.org/resources/the-asam-criteria</w:t>
        </w:r>
      </w:hyperlink>
    </w:p>
    <w:p w14:paraId="1A36F6D2" w14:textId="77777777" w:rsidR="0050535C" w:rsidRPr="002D5B15" w:rsidRDefault="0050535C" w:rsidP="00B94712">
      <w:pPr>
        <w:rPr>
          <w:rFonts w:ascii="Times New Roman" w:hAnsi="Times New Roman" w:cs="Times New Roman"/>
          <w:bCs/>
          <w:sz w:val="28"/>
          <w:szCs w:val="28"/>
        </w:rPr>
      </w:pPr>
      <w:r w:rsidRPr="002D5B15">
        <w:rPr>
          <w:rFonts w:ascii="Times New Roman" w:hAnsi="Times New Roman" w:cs="Times New Roman"/>
          <w:bCs/>
          <w:sz w:val="28"/>
          <w:szCs w:val="28"/>
        </w:rPr>
        <w:t xml:space="preserve">NIDA misuse of prescription drugs:  </w:t>
      </w:r>
      <w:hyperlink r:id="rId26" w:history="1">
        <w:r w:rsidRPr="002D5B15">
          <w:rPr>
            <w:rStyle w:val="Hyperlink"/>
            <w:rFonts w:ascii="Times New Roman" w:hAnsi="Times New Roman" w:cs="Times New Roman"/>
            <w:sz w:val="28"/>
            <w:szCs w:val="28"/>
          </w:rPr>
          <w:t>https://www.drugabuse.gov/publications/misuse-prescription-drugs/overview</w:t>
        </w:r>
      </w:hyperlink>
    </w:p>
    <w:p w14:paraId="49A78ABD" w14:textId="77777777" w:rsidR="0050535C" w:rsidRDefault="0050535C" w:rsidP="00B94712">
      <w:pPr>
        <w:rPr>
          <w:rFonts w:ascii="Times New Roman" w:hAnsi="Times New Roman" w:cs="Times New Roman"/>
          <w:sz w:val="28"/>
          <w:szCs w:val="28"/>
        </w:rPr>
      </w:pPr>
      <w:r w:rsidRPr="0069520D">
        <w:rPr>
          <w:rFonts w:ascii="Times New Roman" w:hAnsi="Times New Roman" w:cs="Times New Roman"/>
          <w:bCs/>
          <w:sz w:val="28"/>
          <w:szCs w:val="28"/>
        </w:rPr>
        <w:t>NIDA screening and assessment guide</w:t>
      </w:r>
      <w:r w:rsidRPr="0069520D">
        <w:rPr>
          <w:rFonts w:ascii="Times New Roman" w:hAnsi="Times New Roman" w:cs="Times New Roman"/>
          <w:b/>
          <w:bCs/>
          <w:sz w:val="28"/>
          <w:szCs w:val="28"/>
        </w:rPr>
        <w:t xml:space="preserve">: </w:t>
      </w:r>
      <w:hyperlink r:id="rId27" w:history="1">
        <w:r w:rsidRPr="0069520D">
          <w:rPr>
            <w:rStyle w:val="Hyperlink"/>
            <w:rFonts w:ascii="Times New Roman" w:hAnsi="Times New Roman" w:cs="Times New Roman"/>
            <w:sz w:val="28"/>
            <w:szCs w:val="28"/>
          </w:rPr>
          <w:t>https://www.drugabuse.gov/nidamed-medical-health-professionals/screening-tools-prevention</w:t>
        </w:r>
      </w:hyperlink>
    </w:p>
    <w:p w14:paraId="4760500D" w14:textId="11E4CC59" w:rsidR="0050535C" w:rsidRDefault="0050535C" w:rsidP="00B94712">
      <w:pPr>
        <w:rPr>
          <w:rFonts w:ascii="Times New Roman" w:hAnsi="Times New Roman" w:cs="Times New Roman"/>
          <w:b/>
          <w:bCs/>
          <w:sz w:val="28"/>
          <w:szCs w:val="28"/>
        </w:rPr>
      </w:pPr>
      <w:r w:rsidRPr="0069520D">
        <w:rPr>
          <w:rFonts w:ascii="Times New Roman" w:hAnsi="Times New Roman" w:cs="Times New Roman"/>
          <w:sz w:val="28"/>
          <w:szCs w:val="28"/>
        </w:rPr>
        <w:t xml:space="preserve">NIDA marijuana and other drugs facts: </w:t>
      </w:r>
      <w:hyperlink r:id="rId28" w:history="1">
        <w:r w:rsidRPr="0069520D">
          <w:rPr>
            <w:rStyle w:val="Hyperlink"/>
            <w:rFonts w:ascii="Times New Roman" w:hAnsi="Times New Roman" w:cs="Times New Roman"/>
            <w:sz w:val="28"/>
            <w:szCs w:val="28"/>
          </w:rPr>
          <w:t>https://www.drugabuse.gov/nidamed-medical-health-professionals/marijuana-other-drugs</w:t>
        </w:r>
      </w:hyperlink>
    </w:p>
    <w:p w14:paraId="776532E3" w14:textId="77777777" w:rsidR="0050535C" w:rsidRPr="00495E0D" w:rsidRDefault="0050535C" w:rsidP="00A17E2B">
      <w:pPr>
        <w:rPr>
          <w:rFonts w:ascii="Times New Roman" w:hAnsi="Times New Roman" w:cs="Times New Roman"/>
          <w:b/>
          <w:bCs/>
          <w:sz w:val="28"/>
          <w:szCs w:val="28"/>
        </w:rPr>
      </w:pPr>
    </w:p>
    <w:p w14:paraId="51A8D1D4" w14:textId="77777777" w:rsidR="0050535C" w:rsidRPr="006A74E0" w:rsidRDefault="0050535C" w:rsidP="0050535C">
      <w:pPr>
        <w:rPr>
          <w:rFonts w:ascii="Times New Roman" w:hAnsi="Times New Roman" w:cs="Times New Roman"/>
          <w:b/>
          <w:bCs/>
          <w:sz w:val="28"/>
          <w:szCs w:val="28"/>
        </w:rPr>
      </w:pPr>
      <w:r>
        <w:rPr>
          <w:rFonts w:ascii="Times New Roman" w:hAnsi="Times New Roman" w:cs="Times New Roman"/>
          <w:b/>
          <w:bCs/>
          <w:sz w:val="28"/>
          <w:szCs w:val="28"/>
        </w:rPr>
        <w:t xml:space="preserve">Optional Student </w:t>
      </w:r>
      <w:r w:rsidRPr="006A74E0">
        <w:rPr>
          <w:rFonts w:ascii="Times New Roman" w:hAnsi="Times New Roman" w:cs="Times New Roman"/>
          <w:b/>
          <w:bCs/>
          <w:sz w:val="28"/>
          <w:szCs w:val="28"/>
        </w:rPr>
        <w:t xml:space="preserve">Readings: </w:t>
      </w:r>
    </w:p>
    <w:p w14:paraId="21182E1B" w14:textId="77777777" w:rsidR="003C2EB9" w:rsidRPr="006A74E0" w:rsidRDefault="003C2EB9" w:rsidP="003C2EB9">
      <w:pPr>
        <w:rPr>
          <w:rFonts w:ascii="Times New Roman" w:hAnsi="Times New Roman" w:cs="Times New Roman"/>
          <w:bCs/>
          <w:sz w:val="28"/>
          <w:szCs w:val="28"/>
        </w:rPr>
      </w:pPr>
      <w:r w:rsidRPr="006A74E0">
        <w:rPr>
          <w:rFonts w:ascii="Times New Roman" w:hAnsi="Times New Roman" w:cs="Times New Roman"/>
          <w:bCs/>
          <w:sz w:val="28"/>
          <w:szCs w:val="28"/>
        </w:rPr>
        <w:t>American Psychiatric Association (2013). Diagnostic and Statistical Manual of Mental Diseases (DSM 5</w:t>
      </w:r>
      <w:proofErr w:type="gramStart"/>
      <w:r w:rsidRPr="006A74E0">
        <w:rPr>
          <w:rFonts w:ascii="Times New Roman" w:hAnsi="Times New Roman" w:cs="Times New Roman"/>
          <w:bCs/>
          <w:sz w:val="28"/>
          <w:szCs w:val="28"/>
        </w:rPr>
        <w:t>)  Washington</w:t>
      </w:r>
      <w:proofErr w:type="gramEnd"/>
      <w:r w:rsidRPr="006A74E0">
        <w:rPr>
          <w:rFonts w:ascii="Times New Roman" w:hAnsi="Times New Roman" w:cs="Times New Roman"/>
          <w:bCs/>
          <w:sz w:val="28"/>
          <w:szCs w:val="28"/>
        </w:rPr>
        <w:t>, DC: APA Press.</w:t>
      </w:r>
    </w:p>
    <w:p w14:paraId="5A17463B" w14:textId="0E5D42CF" w:rsidR="00A17E2B" w:rsidRPr="006A74E0" w:rsidRDefault="00A17E2B" w:rsidP="00A17E2B">
      <w:pPr>
        <w:rPr>
          <w:rFonts w:ascii="Times New Roman" w:hAnsi="Times New Roman" w:cs="Times New Roman"/>
          <w:bCs/>
          <w:sz w:val="28"/>
          <w:szCs w:val="28"/>
        </w:rPr>
      </w:pPr>
      <w:proofErr w:type="spellStart"/>
      <w:r w:rsidRPr="006A74E0">
        <w:rPr>
          <w:rFonts w:ascii="Times New Roman" w:hAnsi="Times New Roman" w:cs="Times New Roman"/>
          <w:bCs/>
          <w:sz w:val="28"/>
          <w:szCs w:val="28"/>
        </w:rPr>
        <w:t>Babor</w:t>
      </w:r>
      <w:proofErr w:type="spellEnd"/>
      <w:r w:rsidRPr="006A74E0">
        <w:rPr>
          <w:rFonts w:ascii="Times New Roman" w:hAnsi="Times New Roman" w:cs="Times New Roman"/>
          <w:bCs/>
          <w:sz w:val="28"/>
          <w:szCs w:val="28"/>
        </w:rPr>
        <w:t xml:space="preserve">, T. F., </w:t>
      </w:r>
      <w:proofErr w:type="spellStart"/>
      <w:r w:rsidRPr="006A74E0">
        <w:rPr>
          <w:rFonts w:ascii="Times New Roman" w:hAnsi="Times New Roman" w:cs="Times New Roman"/>
          <w:bCs/>
          <w:sz w:val="28"/>
          <w:szCs w:val="28"/>
        </w:rPr>
        <w:t>McRee</w:t>
      </w:r>
      <w:proofErr w:type="spellEnd"/>
      <w:r w:rsidRPr="006A74E0">
        <w:rPr>
          <w:rFonts w:ascii="Times New Roman" w:hAnsi="Times New Roman" w:cs="Times New Roman"/>
          <w:bCs/>
          <w:sz w:val="28"/>
          <w:szCs w:val="28"/>
        </w:rPr>
        <w:t xml:space="preserve">, B. G., </w:t>
      </w:r>
      <w:proofErr w:type="spellStart"/>
      <w:r w:rsidRPr="006A74E0">
        <w:rPr>
          <w:rFonts w:ascii="Times New Roman" w:hAnsi="Times New Roman" w:cs="Times New Roman"/>
          <w:bCs/>
          <w:sz w:val="28"/>
          <w:szCs w:val="28"/>
        </w:rPr>
        <w:t>Kassebaum</w:t>
      </w:r>
      <w:proofErr w:type="spellEnd"/>
      <w:r w:rsidRPr="006A74E0">
        <w:rPr>
          <w:rFonts w:ascii="Times New Roman" w:hAnsi="Times New Roman" w:cs="Times New Roman"/>
          <w:bCs/>
          <w:sz w:val="28"/>
          <w:szCs w:val="28"/>
        </w:rPr>
        <w:t xml:space="preserve">, P. A., Grimaldi, P. L., Ahmed, K., &amp; Bray, J. (2007). Screening, Brief Intervention, and Referral to Treatment (SBIRT): toward a public health approach to the management of substance abuse. </w:t>
      </w:r>
      <w:r w:rsidRPr="006A74E0">
        <w:rPr>
          <w:rFonts w:ascii="Times New Roman" w:hAnsi="Times New Roman" w:cs="Times New Roman"/>
          <w:bCs/>
          <w:i/>
          <w:sz w:val="28"/>
          <w:szCs w:val="28"/>
        </w:rPr>
        <w:t>Substance Abuse, 28</w:t>
      </w:r>
      <w:r w:rsidRPr="006A74E0">
        <w:rPr>
          <w:rFonts w:ascii="Times New Roman" w:hAnsi="Times New Roman" w:cs="Times New Roman"/>
          <w:bCs/>
          <w:sz w:val="28"/>
          <w:szCs w:val="28"/>
        </w:rPr>
        <w:t xml:space="preserve">(3), 7. </w:t>
      </w:r>
    </w:p>
    <w:p w14:paraId="6D3105F0" w14:textId="2E230C56" w:rsidR="003C2EB9" w:rsidRDefault="003C2EB9" w:rsidP="003C2EB9">
      <w:pPr>
        <w:jc w:val="both"/>
        <w:rPr>
          <w:rFonts w:ascii="Times New Roman" w:hAnsi="Times New Roman" w:cs="Times New Roman"/>
          <w:sz w:val="28"/>
          <w:szCs w:val="28"/>
        </w:rPr>
      </w:pPr>
      <w:r w:rsidRPr="006A74E0">
        <w:rPr>
          <w:rFonts w:ascii="Times New Roman" w:hAnsi="Times New Roman" w:cs="Times New Roman"/>
          <w:sz w:val="28"/>
          <w:szCs w:val="28"/>
        </w:rPr>
        <w:t>Connors, G DiClemente, CC Velasquez, MM &amp; Donovan, D (2013)</w:t>
      </w:r>
      <w:r w:rsidR="00B94712">
        <w:rPr>
          <w:rFonts w:ascii="Times New Roman" w:hAnsi="Times New Roman" w:cs="Times New Roman"/>
          <w:sz w:val="28"/>
          <w:szCs w:val="28"/>
        </w:rPr>
        <w:t>.</w:t>
      </w:r>
      <w:r w:rsidRPr="006A74E0">
        <w:rPr>
          <w:rFonts w:ascii="Times New Roman" w:hAnsi="Times New Roman" w:cs="Times New Roman"/>
          <w:sz w:val="28"/>
          <w:szCs w:val="28"/>
        </w:rPr>
        <w:t xml:space="preserve"> Chapter 3 Assessment. In Substance Abuse Treatment and the stages of Change (second edition) New York: Guilford Press. </w:t>
      </w:r>
    </w:p>
    <w:p w14:paraId="3D199550" w14:textId="6549C4CB" w:rsidR="00B5073D" w:rsidRPr="006A74E0" w:rsidRDefault="00B5073D" w:rsidP="003C2EB9">
      <w:pPr>
        <w:jc w:val="both"/>
        <w:rPr>
          <w:rFonts w:ascii="Times New Roman" w:hAnsi="Times New Roman" w:cs="Times New Roman"/>
          <w:sz w:val="28"/>
          <w:szCs w:val="28"/>
        </w:rPr>
      </w:pPr>
      <w:r w:rsidRPr="00B5073D">
        <w:rPr>
          <w:rFonts w:ascii="Times New Roman" w:hAnsi="Times New Roman" w:cs="Times New Roman"/>
          <w:sz w:val="28"/>
          <w:szCs w:val="28"/>
        </w:rPr>
        <w:t>Gupta, A., Murthy, P., &amp; Rao, S. (2018). Brief screening for cognitive impairment in addictive disorders. Indian journal of psychiatry, 60(Suppl 4), S451–S456. https://doi.org/10.4103/psychiatry.IndianJPsychiatry_41_18</w:t>
      </w:r>
    </w:p>
    <w:p w14:paraId="2D6825C5" w14:textId="6B047FA7" w:rsidR="003C2EB9" w:rsidRPr="006A74E0" w:rsidRDefault="003C2EB9" w:rsidP="00A17E2B">
      <w:pPr>
        <w:rPr>
          <w:rFonts w:ascii="Times New Roman" w:hAnsi="Times New Roman" w:cs="Times New Roman"/>
          <w:bCs/>
          <w:sz w:val="28"/>
          <w:szCs w:val="28"/>
        </w:rPr>
      </w:pPr>
      <w:r w:rsidRPr="006A74E0">
        <w:rPr>
          <w:rFonts w:ascii="Times New Roman" w:hAnsi="Times New Roman" w:cs="Times New Roman"/>
          <w:sz w:val="28"/>
          <w:szCs w:val="28"/>
        </w:rPr>
        <w:t xml:space="preserve">Johnston, L. D., O’Malley, P. M., </w:t>
      </w:r>
      <w:proofErr w:type="spellStart"/>
      <w:r w:rsidRPr="006A74E0">
        <w:rPr>
          <w:rFonts w:ascii="Times New Roman" w:hAnsi="Times New Roman" w:cs="Times New Roman"/>
          <w:sz w:val="28"/>
          <w:szCs w:val="28"/>
        </w:rPr>
        <w:t>Miech</w:t>
      </w:r>
      <w:proofErr w:type="spellEnd"/>
      <w:r w:rsidRPr="006A74E0">
        <w:rPr>
          <w:rFonts w:ascii="Times New Roman" w:hAnsi="Times New Roman" w:cs="Times New Roman"/>
          <w:sz w:val="28"/>
          <w:szCs w:val="28"/>
        </w:rPr>
        <w:t xml:space="preserve">, R. </w:t>
      </w:r>
      <w:proofErr w:type="spellStart"/>
      <w:proofErr w:type="gramStart"/>
      <w:r w:rsidRPr="006A74E0">
        <w:rPr>
          <w:rFonts w:ascii="Times New Roman" w:hAnsi="Times New Roman" w:cs="Times New Roman"/>
          <w:sz w:val="28"/>
          <w:szCs w:val="28"/>
        </w:rPr>
        <w:t>A.,Bachman</w:t>
      </w:r>
      <w:proofErr w:type="spellEnd"/>
      <w:proofErr w:type="gramEnd"/>
      <w:r w:rsidRPr="006A74E0">
        <w:rPr>
          <w:rFonts w:ascii="Times New Roman" w:hAnsi="Times New Roman" w:cs="Times New Roman"/>
          <w:sz w:val="28"/>
          <w:szCs w:val="28"/>
        </w:rPr>
        <w:t xml:space="preserve">, J. G., &amp; Schulenberg, J. E. (2016). </w:t>
      </w:r>
      <w:r w:rsidRPr="006A74E0">
        <w:rPr>
          <w:rFonts w:ascii="Times New Roman" w:hAnsi="Times New Roman" w:cs="Times New Roman"/>
          <w:i/>
          <w:iCs/>
          <w:sz w:val="28"/>
          <w:szCs w:val="28"/>
        </w:rPr>
        <w:t>Monitoring the Future national survey results on drug use,1975-2015: Overview, key findings on adolescent drug use</w:t>
      </w:r>
      <w:r w:rsidRPr="006A74E0">
        <w:rPr>
          <w:rFonts w:ascii="Times New Roman" w:hAnsi="Times New Roman" w:cs="Times New Roman"/>
          <w:sz w:val="28"/>
          <w:szCs w:val="28"/>
        </w:rPr>
        <w:t>. Ann Arbor: Institute for Social Research, University of Michigan</w:t>
      </w:r>
      <w:r w:rsidR="00A104F3">
        <w:rPr>
          <w:rFonts w:ascii="Times New Roman" w:hAnsi="Times New Roman" w:cs="Times New Roman"/>
          <w:sz w:val="28"/>
          <w:szCs w:val="28"/>
        </w:rPr>
        <w:t>.</w:t>
      </w:r>
    </w:p>
    <w:p w14:paraId="03C1FB1C" w14:textId="77777777" w:rsidR="0069520D" w:rsidRDefault="0069520D">
      <w:pPr>
        <w:rPr>
          <w:rFonts w:ascii="Times New Roman" w:hAnsi="Times New Roman" w:cs="Times New Roman"/>
          <w:b/>
          <w:bCs/>
          <w:sz w:val="28"/>
          <w:szCs w:val="28"/>
        </w:rPr>
      </w:pPr>
    </w:p>
    <w:p w14:paraId="2DE9B0BA" w14:textId="58D7B9E2" w:rsidR="00BB7F13" w:rsidRDefault="00C223D6" w:rsidP="00BB7F13">
      <w:pPr>
        <w:rPr>
          <w:rFonts w:ascii="Times New Roman" w:hAnsi="Times New Roman" w:cs="Times New Roman"/>
          <w:b/>
          <w:bCs/>
          <w:sz w:val="28"/>
          <w:szCs w:val="28"/>
        </w:rPr>
      </w:pPr>
      <w:r>
        <w:rPr>
          <w:rFonts w:ascii="Times New Roman" w:hAnsi="Times New Roman" w:cs="Times New Roman"/>
          <w:b/>
          <w:bCs/>
          <w:sz w:val="28"/>
          <w:szCs w:val="28"/>
        </w:rPr>
        <w:t xml:space="preserve">Module 2 </w:t>
      </w:r>
      <w:r w:rsidR="00BB7F13">
        <w:rPr>
          <w:rFonts w:ascii="Times New Roman" w:hAnsi="Times New Roman" w:cs="Times New Roman"/>
          <w:b/>
          <w:bCs/>
          <w:sz w:val="28"/>
          <w:szCs w:val="28"/>
        </w:rPr>
        <w:t>Objectives</w:t>
      </w:r>
      <w:r w:rsidR="00222EB4">
        <w:rPr>
          <w:rFonts w:ascii="Times New Roman" w:hAnsi="Times New Roman" w:cs="Times New Roman"/>
          <w:b/>
          <w:bCs/>
          <w:sz w:val="28"/>
          <w:szCs w:val="28"/>
        </w:rPr>
        <w:t>:</w:t>
      </w:r>
    </w:p>
    <w:p w14:paraId="792DA91B" w14:textId="77777777" w:rsidR="00BB7F13" w:rsidRDefault="00BB7F13" w:rsidP="00BB7F13">
      <w:pPr>
        <w:rPr>
          <w:rFonts w:ascii="Times New Roman" w:hAnsi="Times New Roman" w:cs="Times New Roman"/>
          <w:bCs/>
          <w:sz w:val="28"/>
          <w:szCs w:val="28"/>
        </w:rPr>
      </w:pPr>
      <w:r w:rsidRPr="00495E0D">
        <w:rPr>
          <w:rFonts w:ascii="Times New Roman" w:hAnsi="Times New Roman" w:cs="Times New Roman"/>
          <w:bCs/>
          <w:sz w:val="28"/>
          <w:szCs w:val="28"/>
        </w:rPr>
        <w:lastRenderedPageBreak/>
        <w:t>Participants will be able to:</w:t>
      </w:r>
    </w:p>
    <w:p w14:paraId="67BD7355" w14:textId="77777777" w:rsidR="00BB7F13" w:rsidRDefault="00BB7F13" w:rsidP="00BB7F13">
      <w:pPr>
        <w:pStyle w:val="ListParagraph"/>
        <w:numPr>
          <w:ilvl w:val="0"/>
          <w:numId w:val="3"/>
        </w:numPr>
        <w:rPr>
          <w:rFonts w:ascii="Times New Roman" w:hAnsi="Times New Roman" w:cs="Times New Roman"/>
          <w:bCs/>
          <w:sz w:val="28"/>
          <w:szCs w:val="28"/>
        </w:rPr>
      </w:pPr>
      <w:r>
        <w:rPr>
          <w:rFonts w:ascii="Times New Roman" w:hAnsi="Times New Roman" w:cs="Times New Roman"/>
          <w:bCs/>
          <w:sz w:val="28"/>
          <w:szCs w:val="28"/>
        </w:rPr>
        <w:t>Use brief screening questions for substance use and gambling disorders for adults and adolescents.</w:t>
      </w:r>
    </w:p>
    <w:p w14:paraId="69FE6DE6" w14:textId="77777777" w:rsidR="00BB7F13" w:rsidRDefault="00BB7F13" w:rsidP="00BB7F13">
      <w:pPr>
        <w:pStyle w:val="ListParagraph"/>
        <w:numPr>
          <w:ilvl w:val="0"/>
          <w:numId w:val="3"/>
        </w:numPr>
        <w:rPr>
          <w:rFonts w:ascii="Times New Roman" w:hAnsi="Times New Roman" w:cs="Times New Roman"/>
          <w:bCs/>
          <w:sz w:val="28"/>
          <w:szCs w:val="28"/>
        </w:rPr>
      </w:pPr>
      <w:r>
        <w:rPr>
          <w:rFonts w:ascii="Times New Roman" w:hAnsi="Times New Roman" w:cs="Times New Roman"/>
          <w:bCs/>
          <w:sz w:val="28"/>
          <w:szCs w:val="28"/>
        </w:rPr>
        <w:t>Describe several ways to assess quantity and frequency of substance use and assessment instruments commonly used in research and practice.</w:t>
      </w:r>
    </w:p>
    <w:p w14:paraId="60CB1194" w14:textId="77777777" w:rsidR="00BB7F13" w:rsidRDefault="00BB7F13" w:rsidP="00BB7F13">
      <w:pPr>
        <w:pStyle w:val="ListParagraph"/>
        <w:numPr>
          <w:ilvl w:val="0"/>
          <w:numId w:val="3"/>
        </w:numPr>
        <w:rPr>
          <w:rFonts w:ascii="Times New Roman" w:hAnsi="Times New Roman" w:cs="Times New Roman"/>
          <w:bCs/>
          <w:sz w:val="28"/>
          <w:szCs w:val="28"/>
        </w:rPr>
      </w:pPr>
      <w:r>
        <w:rPr>
          <w:rFonts w:ascii="Times New Roman" w:hAnsi="Times New Roman" w:cs="Times New Roman"/>
          <w:bCs/>
          <w:sz w:val="28"/>
          <w:szCs w:val="28"/>
        </w:rPr>
        <w:t>Discuss indicators of severity and risk of overdose (type of substance and context of use)</w:t>
      </w:r>
    </w:p>
    <w:p w14:paraId="696E52B9" w14:textId="7F6CE883" w:rsidR="00BB7F13" w:rsidRDefault="00BB7F13" w:rsidP="00BB7F13">
      <w:pPr>
        <w:pStyle w:val="ListParagraph"/>
        <w:numPr>
          <w:ilvl w:val="0"/>
          <w:numId w:val="3"/>
        </w:numPr>
        <w:rPr>
          <w:rFonts w:ascii="Times New Roman" w:hAnsi="Times New Roman" w:cs="Times New Roman"/>
          <w:bCs/>
          <w:sz w:val="28"/>
          <w:szCs w:val="28"/>
        </w:rPr>
      </w:pPr>
      <w:r>
        <w:rPr>
          <w:rFonts w:ascii="Times New Roman" w:hAnsi="Times New Roman" w:cs="Times New Roman"/>
          <w:bCs/>
          <w:sz w:val="28"/>
          <w:szCs w:val="28"/>
        </w:rPr>
        <w:t>List some of the key criteria used to assess needs for treatment and levels of care</w:t>
      </w:r>
      <w:r w:rsidR="00A672C0">
        <w:rPr>
          <w:rFonts w:ascii="Times New Roman" w:hAnsi="Times New Roman" w:cs="Times New Roman"/>
          <w:bCs/>
          <w:sz w:val="28"/>
          <w:szCs w:val="28"/>
        </w:rPr>
        <w:t xml:space="preserve"> (severity of dependence and potential overdose and withdrawal; capacity for self-regulation, etc</w:t>
      </w:r>
      <w:r w:rsidR="000D53E6">
        <w:rPr>
          <w:rFonts w:ascii="Times New Roman" w:hAnsi="Times New Roman" w:cs="Times New Roman"/>
          <w:bCs/>
          <w:sz w:val="28"/>
          <w:szCs w:val="28"/>
        </w:rPr>
        <w:t>.</w:t>
      </w:r>
      <w:r w:rsidR="00A672C0">
        <w:rPr>
          <w:rFonts w:ascii="Times New Roman" w:hAnsi="Times New Roman" w:cs="Times New Roman"/>
          <w:bCs/>
          <w:sz w:val="28"/>
          <w:szCs w:val="28"/>
        </w:rPr>
        <w:t>)</w:t>
      </w:r>
    </w:p>
    <w:p w14:paraId="1020E633" w14:textId="77777777" w:rsidR="00C25AA4" w:rsidRPr="00495E0D" w:rsidRDefault="00C25AA4" w:rsidP="00C25AA4">
      <w:pPr>
        <w:pStyle w:val="ListParagraph"/>
        <w:ind w:left="435"/>
        <w:rPr>
          <w:rFonts w:ascii="Times New Roman" w:hAnsi="Times New Roman" w:cs="Times New Roman"/>
          <w:bCs/>
          <w:sz w:val="28"/>
          <w:szCs w:val="28"/>
        </w:rPr>
      </w:pPr>
    </w:p>
    <w:p w14:paraId="65390F62" w14:textId="6702F747" w:rsidR="00953019" w:rsidRDefault="00C223D6">
      <w:pPr>
        <w:rPr>
          <w:rFonts w:ascii="Times New Roman" w:hAnsi="Times New Roman" w:cs="Times New Roman"/>
          <w:b/>
          <w:bCs/>
          <w:sz w:val="28"/>
          <w:szCs w:val="28"/>
        </w:rPr>
      </w:pPr>
      <w:r>
        <w:rPr>
          <w:rFonts w:ascii="Times New Roman" w:hAnsi="Times New Roman" w:cs="Times New Roman"/>
          <w:b/>
          <w:bCs/>
          <w:sz w:val="28"/>
          <w:szCs w:val="28"/>
        </w:rPr>
        <w:t xml:space="preserve">Module 2 </w:t>
      </w:r>
      <w:r w:rsidR="00630749" w:rsidRPr="006A74E0">
        <w:rPr>
          <w:rFonts w:ascii="Times New Roman" w:hAnsi="Times New Roman" w:cs="Times New Roman"/>
          <w:b/>
          <w:bCs/>
          <w:sz w:val="28"/>
          <w:szCs w:val="28"/>
        </w:rPr>
        <w:t xml:space="preserve">Evaluation </w:t>
      </w:r>
      <w:r w:rsidR="006A74E0" w:rsidRPr="006A74E0">
        <w:rPr>
          <w:rFonts w:ascii="Times New Roman" w:hAnsi="Times New Roman" w:cs="Times New Roman"/>
          <w:b/>
          <w:bCs/>
          <w:sz w:val="28"/>
          <w:szCs w:val="28"/>
        </w:rPr>
        <w:t>Questions</w:t>
      </w:r>
      <w:r w:rsidR="00222EB4">
        <w:rPr>
          <w:rFonts w:ascii="Times New Roman" w:hAnsi="Times New Roman" w:cs="Times New Roman"/>
          <w:b/>
          <w:bCs/>
          <w:sz w:val="28"/>
          <w:szCs w:val="28"/>
        </w:rPr>
        <w:t>:</w:t>
      </w:r>
    </w:p>
    <w:p w14:paraId="28132B52" w14:textId="705553BE" w:rsidR="00FA175D" w:rsidRDefault="00953019" w:rsidP="00953019">
      <w:pPr>
        <w:spacing w:line="240" w:lineRule="auto"/>
        <w:jc w:val="both"/>
        <w:rPr>
          <w:rFonts w:ascii="Times New Roman" w:hAnsi="Times New Roman" w:cs="Times New Roman"/>
          <w:bCs/>
          <w:sz w:val="28"/>
          <w:szCs w:val="28"/>
        </w:rPr>
      </w:pPr>
      <w:r>
        <w:rPr>
          <w:rFonts w:ascii="Times New Roman" w:hAnsi="Times New Roman" w:cs="Times New Roman"/>
          <w:bCs/>
          <w:sz w:val="28"/>
          <w:szCs w:val="28"/>
        </w:rPr>
        <w:t>See separate evaluation question document</w:t>
      </w:r>
    </w:p>
    <w:p w14:paraId="147A967D" w14:textId="77777777" w:rsidR="00FA175D" w:rsidRDefault="00FA175D">
      <w:pPr>
        <w:rPr>
          <w:rFonts w:ascii="Times New Roman" w:hAnsi="Times New Roman" w:cs="Times New Roman"/>
          <w:bCs/>
          <w:sz w:val="28"/>
          <w:szCs w:val="28"/>
        </w:rPr>
      </w:pPr>
      <w:r>
        <w:rPr>
          <w:rFonts w:ascii="Times New Roman" w:hAnsi="Times New Roman" w:cs="Times New Roman"/>
          <w:bCs/>
          <w:sz w:val="28"/>
          <w:szCs w:val="28"/>
        </w:rPr>
        <w:br w:type="page"/>
      </w:r>
    </w:p>
    <w:p w14:paraId="542D6441" w14:textId="46A2FAD5" w:rsidR="00283572" w:rsidRPr="00C223D6" w:rsidRDefault="00C223D6" w:rsidP="00E72A2D">
      <w:pPr>
        <w:rPr>
          <w:rFonts w:ascii="Times New Roman" w:hAnsi="Times New Roman" w:cs="Times New Roman"/>
          <w:b/>
          <w:bCs/>
          <w:sz w:val="28"/>
          <w:szCs w:val="28"/>
        </w:rPr>
      </w:pPr>
      <w:r>
        <w:rPr>
          <w:rFonts w:ascii="Times New Roman" w:hAnsi="Times New Roman" w:cs="Times New Roman"/>
          <w:b/>
          <w:bCs/>
          <w:sz w:val="28"/>
          <w:szCs w:val="28"/>
        </w:rPr>
        <w:lastRenderedPageBreak/>
        <w:t xml:space="preserve">Module 3: </w:t>
      </w:r>
      <w:r w:rsidR="00BE0886" w:rsidRPr="00C223D6">
        <w:rPr>
          <w:rFonts w:ascii="Times New Roman" w:hAnsi="Times New Roman" w:cs="Times New Roman"/>
          <w:b/>
          <w:bCs/>
          <w:sz w:val="28"/>
          <w:szCs w:val="28"/>
        </w:rPr>
        <w:t xml:space="preserve">Addiction and </w:t>
      </w:r>
      <w:r w:rsidR="001F1AC0">
        <w:rPr>
          <w:rFonts w:ascii="Times New Roman" w:hAnsi="Times New Roman" w:cs="Times New Roman"/>
          <w:b/>
          <w:bCs/>
          <w:sz w:val="28"/>
          <w:szCs w:val="28"/>
        </w:rPr>
        <w:t>M</w:t>
      </w:r>
      <w:r w:rsidR="00BE0886" w:rsidRPr="00C223D6">
        <w:rPr>
          <w:rFonts w:ascii="Times New Roman" w:hAnsi="Times New Roman" w:cs="Times New Roman"/>
          <w:b/>
          <w:bCs/>
          <w:sz w:val="28"/>
          <w:szCs w:val="28"/>
        </w:rPr>
        <w:t xml:space="preserve">ental </w:t>
      </w:r>
      <w:r w:rsidR="001F1AC0">
        <w:rPr>
          <w:rFonts w:ascii="Times New Roman" w:hAnsi="Times New Roman" w:cs="Times New Roman"/>
          <w:b/>
          <w:bCs/>
          <w:sz w:val="28"/>
          <w:szCs w:val="28"/>
        </w:rPr>
        <w:t>H</w:t>
      </w:r>
      <w:r w:rsidR="00BE0886" w:rsidRPr="00C223D6">
        <w:rPr>
          <w:rFonts w:ascii="Times New Roman" w:hAnsi="Times New Roman" w:cs="Times New Roman"/>
          <w:b/>
          <w:bCs/>
          <w:sz w:val="28"/>
          <w:szCs w:val="28"/>
        </w:rPr>
        <w:t>ealth</w:t>
      </w:r>
    </w:p>
    <w:p w14:paraId="5324FBD0" w14:textId="32018A40" w:rsidR="00D678F1" w:rsidRPr="006A74E0" w:rsidRDefault="00D678F1" w:rsidP="00A755E9">
      <w:pPr>
        <w:pStyle w:val="ListParagraph"/>
        <w:numPr>
          <w:ilvl w:val="0"/>
          <w:numId w:val="49"/>
        </w:numPr>
        <w:outlineLvl w:val="0"/>
        <w:rPr>
          <w:rFonts w:ascii="Times New Roman" w:hAnsi="Times New Roman" w:cs="Times New Roman"/>
          <w:bCs/>
          <w:sz w:val="28"/>
          <w:szCs w:val="28"/>
        </w:rPr>
      </w:pPr>
      <w:r w:rsidRPr="006A74E0">
        <w:rPr>
          <w:rFonts w:ascii="Times New Roman" w:hAnsi="Times New Roman" w:cs="Times New Roman"/>
          <w:bCs/>
          <w:sz w:val="28"/>
          <w:szCs w:val="28"/>
        </w:rPr>
        <w:t>Common co-occurring conditions</w:t>
      </w:r>
      <w:r w:rsidR="00630749" w:rsidRPr="006A74E0">
        <w:rPr>
          <w:rFonts w:ascii="Times New Roman" w:hAnsi="Times New Roman" w:cs="Times New Roman"/>
          <w:bCs/>
          <w:sz w:val="28"/>
          <w:szCs w:val="28"/>
        </w:rPr>
        <w:t xml:space="preserve"> (epidemiology &amp; rationale)</w:t>
      </w:r>
    </w:p>
    <w:p w14:paraId="247194B2" w14:textId="77902375" w:rsidR="00CC2EC4" w:rsidRPr="006A74E0" w:rsidRDefault="00CC2EC4" w:rsidP="00A755E9">
      <w:pPr>
        <w:pStyle w:val="ListParagraph"/>
        <w:numPr>
          <w:ilvl w:val="1"/>
          <w:numId w:val="49"/>
        </w:numPr>
        <w:outlineLvl w:val="0"/>
        <w:rPr>
          <w:rFonts w:ascii="Times New Roman" w:hAnsi="Times New Roman" w:cs="Times New Roman"/>
          <w:bCs/>
          <w:sz w:val="28"/>
          <w:szCs w:val="28"/>
        </w:rPr>
      </w:pPr>
      <w:r w:rsidRPr="006A74E0">
        <w:rPr>
          <w:rFonts w:ascii="Times New Roman" w:hAnsi="Times New Roman" w:cs="Times New Roman"/>
          <w:bCs/>
          <w:sz w:val="28"/>
          <w:szCs w:val="28"/>
        </w:rPr>
        <w:t xml:space="preserve">Depression and </w:t>
      </w:r>
      <w:r w:rsidR="00CF7E03">
        <w:rPr>
          <w:rFonts w:ascii="Times New Roman" w:hAnsi="Times New Roman" w:cs="Times New Roman"/>
          <w:bCs/>
          <w:sz w:val="28"/>
          <w:szCs w:val="28"/>
        </w:rPr>
        <w:t>a</w:t>
      </w:r>
      <w:r w:rsidRPr="006A74E0">
        <w:rPr>
          <w:rFonts w:ascii="Times New Roman" w:hAnsi="Times New Roman" w:cs="Times New Roman"/>
          <w:bCs/>
          <w:sz w:val="28"/>
          <w:szCs w:val="28"/>
        </w:rPr>
        <w:t>nxiety</w:t>
      </w:r>
    </w:p>
    <w:p w14:paraId="2354C018" w14:textId="10E5987E" w:rsidR="00014724" w:rsidRPr="006A74E0" w:rsidRDefault="003C2EB9" w:rsidP="00A755E9">
      <w:pPr>
        <w:pStyle w:val="ListParagraph"/>
        <w:numPr>
          <w:ilvl w:val="1"/>
          <w:numId w:val="49"/>
        </w:numPr>
        <w:outlineLvl w:val="0"/>
        <w:rPr>
          <w:rFonts w:ascii="Times New Roman" w:hAnsi="Times New Roman" w:cs="Times New Roman"/>
          <w:bCs/>
          <w:sz w:val="28"/>
          <w:szCs w:val="28"/>
        </w:rPr>
      </w:pPr>
      <w:r w:rsidRPr="006A74E0">
        <w:rPr>
          <w:rFonts w:ascii="Times New Roman" w:hAnsi="Times New Roman" w:cs="Times New Roman"/>
          <w:bCs/>
          <w:sz w:val="28"/>
          <w:szCs w:val="28"/>
        </w:rPr>
        <w:t xml:space="preserve">Externalizing </w:t>
      </w:r>
      <w:r w:rsidR="00CF7E03">
        <w:rPr>
          <w:rFonts w:ascii="Times New Roman" w:hAnsi="Times New Roman" w:cs="Times New Roman"/>
          <w:bCs/>
          <w:sz w:val="28"/>
          <w:szCs w:val="28"/>
        </w:rPr>
        <w:t>di</w:t>
      </w:r>
      <w:r w:rsidRPr="006A74E0">
        <w:rPr>
          <w:rFonts w:ascii="Times New Roman" w:hAnsi="Times New Roman" w:cs="Times New Roman"/>
          <w:bCs/>
          <w:sz w:val="28"/>
          <w:szCs w:val="28"/>
        </w:rPr>
        <w:t>sorders</w:t>
      </w:r>
    </w:p>
    <w:p w14:paraId="6E28038B" w14:textId="54325606" w:rsidR="003C2EB9" w:rsidRPr="006A74E0" w:rsidRDefault="003C2EB9" w:rsidP="00A755E9">
      <w:pPr>
        <w:pStyle w:val="ListParagraph"/>
        <w:numPr>
          <w:ilvl w:val="1"/>
          <w:numId w:val="49"/>
        </w:numPr>
        <w:outlineLvl w:val="0"/>
        <w:rPr>
          <w:rFonts w:ascii="Times New Roman" w:hAnsi="Times New Roman" w:cs="Times New Roman"/>
          <w:bCs/>
          <w:sz w:val="28"/>
          <w:szCs w:val="28"/>
        </w:rPr>
      </w:pPr>
      <w:r w:rsidRPr="006A74E0">
        <w:rPr>
          <w:rFonts w:ascii="Times New Roman" w:hAnsi="Times New Roman" w:cs="Times New Roman"/>
          <w:bCs/>
          <w:sz w:val="28"/>
          <w:szCs w:val="28"/>
        </w:rPr>
        <w:t xml:space="preserve">Personality </w:t>
      </w:r>
      <w:r w:rsidR="00CF7E03">
        <w:rPr>
          <w:rFonts w:ascii="Times New Roman" w:hAnsi="Times New Roman" w:cs="Times New Roman"/>
          <w:bCs/>
          <w:sz w:val="28"/>
          <w:szCs w:val="28"/>
        </w:rPr>
        <w:t>d</w:t>
      </w:r>
      <w:r w:rsidRPr="006A74E0">
        <w:rPr>
          <w:rFonts w:ascii="Times New Roman" w:hAnsi="Times New Roman" w:cs="Times New Roman"/>
          <w:bCs/>
          <w:sz w:val="28"/>
          <w:szCs w:val="28"/>
        </w:rPr>
        <w:t>isorders</w:t>
      </w:r>
    </w:p>
    <w:p w14:paraId="443E1348" w14:textId="47B6660A" w:rsidR="00CC2EC4" w:rsidRPr="006A74E0" w:rsidRDefault="00CC2EC4" w:rsidP="00A755E9">
      <w:pPr>
        <w:pStyle w:val="ListParagraph"/>
        <w:numPr>
          <w:ilvl w:val="1"/>
          <w:numId w:val="49"/>
        </w:numPr>
        <w:outlineLvl w:val="0"/>
        <w:rPr>
          <w:rFonts w:ascii="Times New Roman" w:hAnsi="Times New Roman" w:cs="Times New Roman"/>
          <w:bCs/>
          <w:sz w:val="28"/>
          <w:szCs w:val="28"/>
        </w:rPr>
      </w:pPr>
      <w:r w:rsidRPr="006A74E0">
        <w:rPr>
          <w:rFonts w:ascii="Times New Roman" w:hAnsi="Times New Roman" w:cs="Times New Roman"/>
          <w:bCs/>
          <w:sz w:val="28"/>
          <w:szCs w:val="28"/>
        </w:rPr>
        <w:t xml:space="preserve">Which came first – </w:t>
      </w:r>
      <w:r w:rsidR="00812E2A">
        <w:rPr>
          <w:rFonts w:ascii="Times New Roman" w:hAnsi="Times New Roman" w:cs="Times New Roman"/>
          <w:bCs/>
          <w:sz w:val="28"/>
          <w:szCs w:val="28"/>
        </w:rPr>
        <w:t>i</w:t>
      </w:r>
      <w:r w:rsidRPr="006A74E0">
        <w:rPr>
          <w:rFonts w:ascii="Times New Roman" w:hAnsi="Times New Roman" w:cs="Times New Roman"/>
          <w:bCs/>
          <w:sz w:val="28"/>
          <w:szCs w:val="28"/>
        </w:rPr>
        <w:t>nteraction of MH conditions</w:t>
      </w:r>
      <w:r w:rsidR="00812E2A">
        <w:rPr>
          <w:rFonts w:ascii="Times New Roman" w:hAnsi="Times New Roman" w:cs="Times New Roman"/>
          <w:bCs/>
          <w:sz w:val="28"/>
          <w:szCs w:val="28"/>
        </w:rPr>
        <w:t xml:space="preserve">, </w:t>
      </w:r>
      <w:r w:rsidRPr="006A74E0">
        <w:rPr>
          <w:rFonts w:ascii="Times New Roman" w:hAnsi="Times New Roman" w:cs="Times New Roman"/>
          <w:bCs/>
          <w:sz w:val="28"/>
          <w:szCs w:val="28"/>
        </w:rPr>
        <w:t>effects of substance use</w:t>
      </w:r>
    </w:p>
    <w:p w14:paraId="5F56966B" w14:textId="1C54EF73" w:rsidR="00D678F1" w:rsidRPr="006A74E0" w:rsidRDefault="00D678F1" w:rsidP="00A755E9">
      <w:pPr>
        <w:pStyle w:val="ListParagraph"/>
        <w:numPr>
          <w:ilvl w:val="0"/>
          <w:numId w:val="49"/>
        </w:numPr>
        <w:outlineLvl w:val="0"/>
        <w:rPr>
          <w:rFonts w:ascii="Times New Roman" w:hAnsi="Times New Roman" w:cs="Times New Roman"/>
          <w:bCs/>
          <w:sz w:val="28"/>
          <w:szCs w:val="28"/>
        </w:rPr>
      </w:pPr>
      <w:r w:rsidRPr="006A74E0">
        <w:rPr>
          <w:rFonts w:ascii="Times New Roman" w:hAnsi="Times New Roman" w:cs="Times New Roman"/>
          <w:bCs/>
          <w:sz w:val="28"/>
          <w:szCs w:val="28"/>
        </w:rPr>
        <w:t xml:space="preserve">Addiction and </w:t>
      </w:r>
      <w:r w:rsidR="00A755E9">
        <w:rPr>
          <w:rFonts w:ascii="Times New Roman" w:hAnsi="Times New Roman" w:cs="Times New Roman"/>
          <w:bCs/>
          <w:sz w:val="28"/>
          <w:szCs w:val="28"/>
        </w:rPr>
        <w:t>t</w:t>
      </w:r>
      <w:r w:rsidRPr="006A74E0">
        <w:rPr>
          <w:rFonts w:ascii="Times New Roman" w:hAnsi="Times New Roman" w:cs="Times New Roman"/>
          <w:bCs/>
          <w:sz w:val="28"/>
          <w:szCs w:val="28"/>
        </w:rPr>
        <w:t>rauma</w:t>
      </w:r>
    </w:p>
    <w:p w14:paraId="05B25888" w14:textId="160F1DDD" w:rsidR="00CC2EC4" w:rsidRPr="006A74E0" w:rsidRDefault="00CC2EC4" w:rsidP="00A755E9">
      <w:pPr>
        <w:pStyle w:val="ListParagraph"/>
        <w:numPr>
          <w:ilvl w:val="1"/>
          <w:numId w:val="49"/>
        </w:numPr>
        <w:outlineLvl w:val="0"/>
        <w:rPr>
          <w:rFonts w:ascii="Times New Roman" w:hAnsi="Times New Roman" w:cs="Times New Roman"/>
          <w:bCs/>
          <w:sz w:val="28"/>
          <w:szCs w:val="28"/>
        </w:rPr>
      </w:pPr>
      <w:r w:rsidRPr="006A74E0">
        <w:rPr>
          <w:rFonts w:ascii="Times New Roman" w:hAnsi="Times New Roman" w:cs="Times New Roman"/>
          <w:bCs/>
          <w:sz w:val="28"/>
          <w:szCs w:val="28"/>
        </w:rPr>
        <w:t>ACES</w:t>
      </w:r>
      <w:r w:rsidR="00014724" w:rsidRPr="006A74E0">
        <w:rPr>
          <w:rFonts w:ascii="Times New Roman" w:hAnsi="Times New Roman" w:cs="Times New Roman"/>
          <w:bCs/>
          <w:sz w:val="28"/>
          <w:szCs w:val="28"/>
        </w:rPr>
        <w:t xml:space="preserve"> (Adverse Childhood Experiences)</w:t>
      </w:r>
    </w:p>
    <w:p w14:paraId="34961FC1" w14:textId="4D8B6E33" w:rsidR="00CC2EC4" w:rsidRPr="006A74E0" w:rsidRDefault="00CC2EC4" w:rsidP="00A755E9">
      <w:pPr>
        <w:pStyle w:val="ListParagraph"/>
        <w:numPr>
          <w:ilvl w:val="1"/>
          <w:numId w:val="49"/>
        </w:numPr>
        <w:outlineLvl w:val="0"/>
        <w:rPr>
          <w:rFonts w:ascii="Times New Roman" w:hAnsi="Times New Roman" w:cs="Times New Roman"/>
          <w:bCs/>
          <w:sz w:val="28"/>
          <w:szCs w:val="28"/>
        </w:rPr>
      </w:pPr>
      <w:r w:rsidRPr="006A74E0">
        <w:rPr>
          <w:rFonts w:ascii="Times New Roman" w:hAnsi="Times New Roman" w:cs="Times New Roman"/>
          <w:bCs/>
          <w:sz w:val="28"/>
          <w:szCs w:val="28"/>
        </w:rPr>
        <w:t>PTSD</w:t>
      </w:r>
    </w:p>
    <w:p w14:paraId="790F68C0" w14:textId="3FAA3835" w:rsidR="0096008A" w:rsidRPr="006A74E0" w:rsidRDefault="0096008A" w:rsidP="00A755E9">
      <w:pPr>
        <w:pStyle w:val="ListParagraph"/>
        <w:numPr>
          <w:ilvl w:val="1"/>
          <w:numId w:val="49"/>
        </w:numPr>
        <w:outlineLvl w:val="0"/>
        <w:rPr>
          <w:rFonts w:ascii="Times New Roman" w:hAnsi="Times New Roman" w:cs="Times New Roman"/>
          <w:bCs/>
          <w:sz w:val="28"/>
          <w:szCs w:val="28"/>
        </w:rPr>
      </w:pPr>
      <w:r w:rsidRPr="006A74E0">
        <w:rPr>
          <w:rFonts w:ascii="Times New Roman" w:hAnsi="Times New Roman" w:cs="Times New Roman"/>
          <w:bCs/>
          <w:sz w:val="28"/>
          <w:szCs w:val="28"/>
        </w:rPr>
        <w:t xml:space="preserve">Sexual </w:t>
      </w:r>
      <w:r w:rsidR="00CF7E03">
        <w:rPr>
          <w:rFonts w:ascii="Times New Roman" w:hAnsi="Times New Roman" w:cs="Times New Roman"/>
          <w:bCs/>
          <w:sz w:val="28"/>
          <w:szCs w:val="28"/>
        </w:rPr>
        <w:t>a</w:t>
      </w:r>
      <w:r w:rsidRPr="006A74E0">
        <w:rPr>
          <w:rFonts w:ascii="Times New Roman" w:hAnsi="Times New Roman" w:cs="Times New Roman"/>
          <w:bCs/>
          <w:sz w:val="28"/>
          <w:szCs w:val="28"/>
        </w:rPr>
        <w:t xml:space="preserve">buse and </w:t>
      </w:r>
      <w:r w:rsidR="00CF7E03">
        <w:rPr>
          <w:rFonts w:ascii="Times New Roman" w:hAnsi="Times New Roman" w:cs="Times New Roman"/>
          <w:bCs/>
          <w:sz w:val="28"/>
          <w:szCs w:val="28"/>
        </w:rPr>
        <w:t>r</w:t>
      </w:r>
      <w:r w:rsidRPr="006A74E0">
        <w:rPr>
          <w:rFonts w:ascii="Times New Roman" w:hAnsi="Times New Roman" w:cs="Times New Roman"/>
          <w:bCs/>
          <w:sz w:val="28"/>
          <w:szCs w:val="28"/>
        </w:rPr>
        <w:t>ape</w:t>
      </w:r>
    </w:p>
    <w:p w14:paraId="2C2A1747" w14:textId="40728FA7" w:rsidR="0096008A" w:rsidRPr="006A74E0" w:rsidRDefault="0096008A" w:rsidP="00A755E9">
      <w:pPr>
        <w:pStyle w:val="ListParagraph"/>
        <w:numPr>
          <w:ilvl w:val="1"/>
          <w:numId w:val="49"/>
        </w:numPr>
        <w:outlineLvl w:val="0"/>
        <w:rPr>
          <w:rFonts w:ascii="Times New Roman" w:hAnsi="Times New Roman" w:cs="Times New Roman"/>
          <w:bCs/>
          <w:sz w:val="28"/>
          <w:szCs w:val="28"/>
        </w:rPr>
      </w:pPr>
      <w:r w:rsidRPr="006A74E0">
        <w:rPr>
          <w:rFonts w:ascii="Times New Roman" w:hAnsi="Times New Roman" w:cs="Times New Roman"/>
          <w:bCs/>
          <w:sz w:val="28"/>
          <w:szCs w:val="28"/>
        </w:rPr>
        <w:t>Special population (veterans, women, homeless</w:t>
      </w:r>
      <w:r w:rsidR="003C2EB9" w:rsidRPr="006A74E0">
        <w:rPr>
          <w:rFonts w:ascii="Times New Roman" w:hAnsi="Times New Roman" w:cs="Times New Roman"/>
          <w:bCs/>
          <w:sz w:val="28"/>
          <w:szCs w:val="28"/>
        </w:rPr>
        <w:t>)</w:t>
      </w:r>
    </w:p>
    <w:p w14:paraId="4E913800" w14:textId="19251D5B" w:rsidR="00D678F1" w:rsidRPr="006A74E0" w:rsidRDefault="00D678F1" w:rsidP="00A755E9">
      <w:pPr>
        <w:pStyle w:val="ListParagraph"/>
        <w:numPr>
          <w:ilvl w:val="0"/>
          <w:numId w:val="49"/>
        </w:numPr>
        <w:outlineLvl w:val="0"/>
        <w:rPr>
          <w:rFonts w:ascii="Times New Roman" w:hAnsi="Times New Roman" w:cs="Times New Roman"/>
          <w:bCs/>
          <w:sz w:val="28"/>
          <w:szCs w:val="28"/>
        </w:rPr>
      </w:pPr>
      <w:r w:rsidRPr="006A74E0">
        <w:rPr>
          <w:rFonts w:ascii="Times New Roman" w:hAnsi="Times New Roman" w:cs="Times New Roman"/>
          <w:bCs/>
          <w:sz w:val="28"/>
          <w:szCs w:val="28"/>
        </w:rPr>
        <w:t>Dual diagnosis (serious mental illness and addiction)</w:t>
      </w:r>
    </w:p>
    <w:p w14:paraId="3AB5DABE" w14:textId="77777777" w:rsidR="00014724" w:rsidRPr="006A74E0" w:rsidRDefault="00014724" w:rsidP="00A755E9">
      <w:pPr>
        <w:pStyle w:val="ListParagraph"/>
        <w:numPr>
          <w:ilvl w:val="1"/>
          <w:numId w:val="49"/>
        </w:numPr>
        <w:outlineLvl w:val="0"/>
        <w:rPr>
          <w:rFonts w:ascii="Times New Roman" w:hAnsi="Times New Roman" w:cs="Times New Roman"/>
          <w:bCs/>
          <w:sz w:val="28"/>
          <w:szCs w:val="28"/>
        </w:rPr>
      </w:pPr>
      <w:r w:rsidRPr="006A74E0">
        <w:rPr>
          <w:rFonts w:ascii="Times New Roman" w:hAnsi="Times New Roman" w:cs="Times New Roman"/>
          <w:bCs/>
          <w:sz w:val="28"/>
          <w:szCs w:val="28"/>
        </w:rPr>
        <w:t>Schizophrenia and substance use</w:t>
      </w:r>
    </w:p>
    <w:p w14:paraId="6D957340" w14:textId="692B1081" w:rsidR="00014724" w:rsidRPr="006A74E0" w:rsidRDefault="00014724" w:rsidP="00A755E9">
      <w:pPr>
        <w:pStyle w:val="ListParagraph"/>
        <w:numPr>
          <w:ilvl w:val="1"/>
          <w:numId w:val="49"/>
        </w:numPr>
        <w:outlineLvl w:val="0"/>
        <w:rPr>
          <w:rFonts w:ascii="Times New Roman" w:hAnsi="Times New Roman" w:cs="Times New Roman"/>
          <w:bCs/>
          <w:sz w:val="28"/>
          <w:szCs w:val="28"/>
        </w:rPr>
      </w:pPr>
      <w:r w:rsidRPr="006A74E0">
        <w:rPr>
          <w:rFonts w:ascii="Times New Roman" w:hAnsi="Times New Roman" w:cs="Times New Roman"/>
          <w:bCs/>
          <w:sz w:val="28"/>
          <w:szCs w:val="28"/>
        </w:rPr>
        <w:t xml:space="preserve">Bipolar </w:t>
      </w:r>
      <w:r w:rsidR="00CF7E03">
        <w:rPr>
          <w:rFonts w:ascii="Times New Roman" w:hAnsi="Times New Roman" w:cs="Times New Roman"/>
          <w:bCs/>
          <w:sz w:val="28"/>
          <w:szCs w:val="28"/>
        </w:rPr>
        <w:t>d</w:t>
      </w:r>
      <w:r w:rsidRPr="006A74E0">
        <w:rPr>
          <w:rFonts w:ascii="Times New Roman" w:hAnsi="Times New Roman" w:cs="Times New Roman"/>
          <w:bCs/>
          <w:sz w:val="28"/>
          <w:szCs w:val="28"/>
        </w:rPr>
        <w:t>isorders and substance use</w:t>
      </w:r>
    </w:p>
    <w:p w14:paraId="1791D34C" w14:textId="31CC563D" w:rsidR="003C2EB9" w:rsidRPr="006A74E0" w:rsidRDefault="003C2EB9" w:rsidP="00A755E9">
      <w:pPr>
        <w:pStyle w:val="ListParagraph"/>
        <w:numPr>
          <w:ilvl w:val="1"/>
          <w:numId w:val="49"/>
        </w:numPr>
        <w:outlineLvl w:val="0"/>
        <w:rPr>
          <w:rFonts w:ascii="Times New Roman" w:hAnsi="Times New Roman" w:cs="Times New Roman"/>
          <w:bCs/>
          <w:sz w:val="28"/>
          <w:szCs w:val="28"/>
        </w:rPr>
      </w:pPr>
      <w:r w:rsidRPr="006A74E0">
        <w:rPr>
          <w:rFonts w:ascii="Times New Roman" w:hAnsi="Times New Roman" w:cs="Times New Roman"/>
          <w:bCs/>
          <w:sz w:val="28"/>
          <w:szCs w:val="28"/>
        </w:rPr>
        <w:t xml:space="preserve">Reasons for </w:t>
      </w:r>
      <w:r w:rsidR="00CF7E03">
        <w:rPr>
          <w:rFonts w:ascii="Times New Roman" w:hAnsi="Times New Roman" w:cs="Times New Roman"/>
          <w:bCs/>
          <w:sz w:val="28"/>
          <w:szCs w:val="28"/>
        </w:rPr>
        <w:t>c</w:t>
      </w:r>
      <w:r w:rsidRPr="006A74E0">
        <w:rPr>
          <w:rFonts w:ascii="Times New Roman" w:hAnsi="Times New Roman" w:cs="Times New Roman"/>
          <w:bCs/>
          <w:sz w:val="28"/>
          <w:szCs w:val="28"/>
        </w:rPr>
        <w:t>o-</w:t>
      </w:r>
      <w:r w:rsidR="00A035B1">
        <w:rPr>
          <w:rFonts w:ascii="Times New Roman" w:hAnsi="Times New Roman" w:cs="Times New Roman"/>
          <w:bCs/>
          <w:sz w:val="28"/>
          <w:szCs w:val="28"/>
        </w:rPr>
        <w:t>o</w:t>
      </w:r>
      <w:r w:rsidRPr="006A74E0">
        <w:rPr>
          <w:rFonts w:ascii="Times New Roman" w:hAnsi="Times New Roman" w:cs="Times New Roman"/>
          <w:bCs/>
          <w:sz w:val="28"/>
          <w:szCs w:val="28"/>
        </w:rPr>
        <w:t>ccurrence</w:t>
      </w:r>
    </w:p>
    <w:p w14:paraId="461E9531" w14:textId="372B0747" w:rsidR="003C2EB9" w:rsidRPr="006A74E0" w:rsidRDefault="003C2EB9" w:rsidP="00A755E9">
      <w:pPr>
        <w:pStyle w:val="ListParagraph"/>
        <w:numPr>
          <w:ilvl w:val="1"/>
          <w:numId w:val="49"/>
        </w:numPr>
        <w:outlineLvl w:val="0"/>
        <w:rPr>
          <w:rFonts w:ascii="Times New Roman" w:hAnsi="Times New Roman" w:cs="Times New Roman"/>
          <w:bCs/>
          <w:sz w:val="28"/>
          <w:szCs w:val="28"/>
        </w:rPr>
      </w:pPr>
      <w:r w:rsidRPr="006A74E0">
        <w:rPr>
          <w:rFonts w:ascii="Times New Roman" w:hAnsi="Times New Roman" w:cs="Times New Roman"/>
          <w:bCs/>
          <w:sz w:val="28"/>
          <w:szCs w:val="28"/>
        </w:rPr>
        <w:t xml:space="preserve">Reciprocally complicating </w:t>
      </w:r>
      <w:r w:rsidR="000D164F">
        <w:rPr>
          <w:rFonts w:ascii="Times New Roman" w:hAnsi="Times New Roman" w:cs="Times New Roman"/>
          <w:bCs/>
          <w:sz w:val="28"/>
          <w:szCs w:val="28"/>
        </w:rPr>
        <w:t>c</w:t>
      </w:r>
      <w:r w:rsidRPr="006A74E0">
        <w:rPr>
          <w:rFonts w:ascii="Times New Roman" w:hAnsi="Times New Roman" w:cs="Times New Roman"/>
          <w:bCs/>
          <w:sz w:val="28"/>
          <w:szCs w:val="28"/>
        </w:rPr>
        <w:t>onditions</w:t>
      </w:r>
    </w:p>
    <w:p w14:paraId="3FE3F81C" w14:textId="36059313" w:rsidR="00014724" w:rsidRPr="006A74E0" w:rsidRDefault="00014724" w:rsidP="00A755E9">
      <w:pPr>
        <w:pStyle w:val="ListParagraph"/>
        <w:numPr>
          <w:ilvl w:val="0"/>
          <w:numId w:val="49"/>
        </w:numPr>
        <w:outlineLvl w:val="0"/>
        <w:rPr>
          <w:rFonts w:ascii="Times New Roman" w:hAnsi="Times New Roman" w:cs="Times New Roman"/>
          <w:bCs/>
          <w:sz w:val="28"/>
          <w:szCs w:val="28"/>
        </w:rPr>
      </w:pPr>
      <w:r w:rsidRPr="006A74E0">
        <w:rPr>
          <w:rFonts w:ascii="Times New Roman" w:hAnsi="Times New Roman" w:cs="Times New Roman"/>
          <w:bCs/>
          <w:sz w:val="28"/>
          <w:szCs w:val="28"/>
        </w:rPr>
        <w:t xml:space="preserve">Treatment </w:t>
      </w:r>
      <w:r w:rsidR="00A755E9">
        <w:rPr>
          <w:rFonts w:ascii="Times New Roman" w:hAnsi="Times New Roman" w:cs="Times New Roman"/>
          <w:bCs/>
          <w:sz w:val="28"/>
          <w:szCs w:val="28"/>
        </w:rPr>
        <w:t>n</w:t>
      </w:r>
      <w:r w:rsidRPr="006A74E0">
        <w:rPr>
          <w:rFonts w:ascii="Times New Roman" w:hAnsi="Times New Roman" w:cs="Times New Roman"/>
          <w:bCs/>
          <w:sz w:val="28"/>
          <w:szCs w:val="28"/>
        </w:rPr>
        <w:t xml:space="preserve">eeds and </w:t>
      </w:r>
      <w:r w:rsidR="00A755E9">
        <w:rPr>
          <w:rFonts w:ascii="Times New Roman" w:hAnsi="Times New Roman" w:cs="Times New Roman"/>
          <w:bCs/>
          <w:sz w:val="28"/>
          <w:szCs w:val="28"/>
        </w:rPr>
        <w:t>a</w:t>
      </w:r>
      <w:r w:rsidRPr="006A74E0">
        <w:rPr>
          <w:rFonts w:ascii="Times New Roman" w:hAnsi="Times New Roman" w:cs="Times New Roman"/>
          <w:bCs/>
          <w:sz w:val="28"/>
          <w:szCs w:val="28"/>
        </w:rPr>
        <w:t>pproaches</w:t>
      </w:r>
      <w:r w:rsidR="00AB7B06">
        <w:rPr>
          <w:rFonts w:ascii="Times New Roman" w:hAnsi="Times New Roman" w:cs="Times New Roman"/>
          <w:bCs/>
          <w:sz w:val="28"/>
          <w:szCs w:val="28"/>
        </w:rPr>
        <w:t xml:space="preserve"> (</w:t>
      </w:r>
      <w:r w:rsidR="00362ADD">
        <w:rPr>
          <w:rFonts w:ascii="Times New Roman" w:hAnsi="Times New Roman" w:cs="Times New Roman"/>
          <w:bCs/>
          <w:sz w:val="28"/>
          <w:szCs w:val="28"/>
        </w:rPr>
        <w:t>a</w:t>
      </w:r>
      <w:r w:rsidR="00AB7B06">
        <w:rPr>
          <w:rFonts w:ascii="Times New Roman" w:hAnsi="Times New Roman" w:cs="Times New Roman"/>
          <w:bCs/>
          <w:sz w:val="28"/>
          <w:szCs w:val="28"/>
        </w:rPr>
        <w:t>lso see module 6)</w:t>
      </w:r>
    </w:p>
    <w:p w14:paraId="2B77DE66" w14:textId="5D659DD3" w:rsidR="00014724" w:rsidRPr="006A74E0" w:rsidRDefault="00014724" w:rsidP="00A755E9">
      <w:pPr>
        <w:pStyle w:val="ListParagraph"/>
        <w:numPr>
          <w:ilvl w:val="1"/>
          <w:numId w:val="49"/>
        </w:numPr>
        <w:outlineLvl w:val="0"/>
        <w:rPr>
          <w:rFonts w:ascii="Times New Roman" w:hAnsi="Times New Roman" w:cs="Times New Roman"/>
          <w:bCs/>
          <w:sz w:val="28"/>
          <w:szCs w:val="28"/>
        </w:rPr>
      </w:pPr>
      <w:r w:rsidRPr="006A74E0">
        <w:rPr>
          <w:rFonts w:ascii="Times New Roman" w:hAnsi="Times New Roman" w:cs="Times New Roman"/>
          <w:bCs/>
          <w:sz w:val="28"/>
          <w:szCs w:val="28"/>
        </w:rPr>
        <w:t>Separate and sequential</w:t>
      </w:r>
    </w:p>
    <w:p w14:paraId="1E648A69" w14:textId="0A1E0E63" w:rsidR="00014724" w:rsidRPr="006A74E0" w:rsidRDefault="00014724" w:rsidP="00A755E9">
      <w:pPr>
        <w:pStyle w:val="ListParagraph"/>
        <w:numPr>
          <w:ilvl w:val="1"/>
          <w:numId w:val="49"/>
        </w:numPr>
        <w:outlineLvl w:val="0"/>
        <w:rPr>
          <w:rFonts w:ascii="Times New Roman" w:hAnsi="Times New Roman" w:cs="Times New Roman"/>
          <w:bCs/>
          <w:sz w:val="28"/>
          <w:szCs w:val="28"/>
        </w:rPr>
      </w:pPr>
      <w:r w:rsidRPr="006A74E0">
        <w:rPr>
          <w:rFonts w:ascii="Times New Roman" w:hAnsi="Times New Roman" w:cs="Times New Roman"/>
          <w:bCs/>
          <w:sz w:val="28"/>
          <w:szCs w:val="28"/>
        </w:rPr>
        <w:t>Co</w:t>
      </w:r>
      <w:r w:rsidR="00A035B1">
        <w:rPr>
          <w:rFonts w:ascii="Times New Roman" w:hAnsi="Times New Roman" w:cs="Times New Roman"/>
          <w:bCs/>
          <w:sz w:val="28"/>
          <w:szCs w:val="28"/>
        </w:rPr>
        <w:t>-</w:t>
      </w:r>
      <w:r w:rsidRPr="006A74E0">
        <w:rPr>
          <w:rFonts w:ascii="Times New Roman" w:hAnsi="Times New Roman" w:cs="Times New Roman"/>
          <w:bCs/>
          <w:sz w:val="28"/>
          <w:szCs w:val="28"/>
        </w:rPr>
        <w:t>location</w:t>
      </w:r>
    </w:p>
    <w:p w14:paraId="35D8BE6E" w14:textId="093D276C" w:rsidR="00014724" w:rsidRPr="006A74E0" w:rsidRDefault="00014724" w:rsidP="00A755E9">
      <w:pPr>
        <w:pStyle w:val="ListParagraph"/>
        <w:numPr>
          <w:ilvl w:val="1"/>
          <w:numId w:val="49"/>
        </w:numPr>
        <w:outlineLvl w:val="0"/>
        <w:rPr>
          <w:rFonts w:ascii="Times New Roman" w:hAnsi="Times New Roman" w:cs="Times New Roman"/>
          <w:bCs/>
          <w:sz w:val="28"/>
          <w:szCs w:val="28"/>
        </w:rPr>
      </w:pPr>
      <w:r w:rsidRPr="006A74E0">
        <w:rPr>
          <w:rFonts w:ascii="Times New Roman" w:hAnsi="Times New Roman" w:cs="Times New Roman"/>
          <w:bCs/>
          <w:sz w:val="28"/>
          <w:szCs w:val="28"/>
        </w:rPr>
        <w:t xml:space="preserve">Integrated </w:t>
      </w:r>
      <w:r w:rsidR="00A035B1">
        <w:rPr>
          <w:rFonts w:ascii="Times New Roman" w:hAnsi="Times New Roman" w:cs="Times New Roman"/>
          <w:bCs/>
          <w:sz w:val="28"/>
          <w:szCs w:val="28"/>
        </w:rPr>
        <w:t>d</w:t>
      </w:r>
      <w:r w:rsidRPr="006A74E0">
        <w:rPr>
          <w:rFonts w:ascii="Times New Roman" w:hAnsi="Times New Roman" w:cs="Times New Roman"/>
          <w:bCs/>
          <w:sz w:val="28"/>
          <w:szCs w:val="28"/>
        </w:rPr>
        <w:t xml:space="preserve">ual </w:t>
      </w:r>
      <w:r w:rsidR="00A035B1">
        <w:rPr>
          <w:rFonts w:ascii="Times New Roman" w:hAnsi="Times New Roman" w:cs="Times New Roman"/>
          <w:bCs/>
          <w:sz w:val="28"/>
          <w:szCs w:val="28"/>
        </w:rPr>
        <w:t>d</w:t>
      </w:r>
      <w:r w:rsidRPr="006A74E0">
        <w:rPr>
          <w:rFonts w:ascii="Times New Roman" w:hAnsi="Times New Roman" w:cs="Times New Roman"/>
          <w:bCs/>
          <w:sz w:val="28"/>
          <w:szCs w:val="28"/>
        </w:rPr>
        <w:t>iagnosis treatment</w:t>
      </w:r>
      <w:r w:rsidR="002A50D6">
        <w:rPr>
          <w:rFonts w:ascii="Times New Roman" w:hAnsi="Times New Roman" w:cs="Times New Roman"/>
          <w:bCs/>
          <w:sz w:val="28"/>
          <w:szCs w:val="28"/>
        </w:rPr>
        <w:t xml:space="preserve"> (most beneficial)</w:t>
      </w:r>
    </w:p>
    <w:p w14:paraId="28EF5ECE" w14:textId="27B6B9C0" w:rsidR="00630749" w:rsidRPr="006A74E0" w:rsidRDefault="00630749" w:rsidP="00A755E9">
      <w:pPr>
        <w:pStyle w:val="ListParagraph"/>
        <w:numPr>
          <w:ilvl w:val="1"/>
          <w:numId w:val="49"/>
        </w:numPr>
        <w:outlineLvl w:val="0"/>
        <w:rPr>
          <w:rFonts w:ascii="Times New Roman" w:hAnsi="Times New Roman" w:cs="Times New Roman"/>
          <w:bCs/>
          <w:sz w:val="28"/>
          <w:szCs w:val="28"/>
        </w:rPr>
      </w:pPr>
      <w:r w:rsidRPr="006A74E0">
        <w:rPr>
          <w:rFonts w:ascii="Times New Roman" w:hAnsi="Times New Roman" w:cs="Times New Roman"/>
          <w:bCs/>
          <w:sz w:val="28"/>
          <w:szCs w:val="28"/>
        </w:rPr>
        <w:t>Co-occurring competence</w:t>
      </w:r>
    </w:p>
    <w:p w14:paraId="1A1FA7F0" w14:textId="29394140" w:rsidR="00014724" w:rsidRPr="006A74E0" w:rsidRDefault="00014724" w:rsidP="00A755E9">
      <w:pPr>
        <w:pStyle w:val="ListParagraph"/>
        <w:numPr>
          <w:ilvl w:val="0"/>
          <w:numId w:val="49"/>
        </w:numPr>
        <w:outlineLvl w:val="0"/>
        <w:rPr>
          <w:rFonts w:ascii="Times New Roman" w:hAnsi="Times New Roman" w:cs="Times New Roman"/>
          <w:bCs/>
          <w:sz w:val="28"/>
          <w:szCs w:val="28"/>
        </w:rPr>
      </w:pPr>
      <w:r w:rsidRPr="006A74E0">
        <w:rPr>
          <w:rFonts w:ascii="Times New Roman" w:hAnsi="Times New Roman" w:cs="Times New Roman"/>
          <w:bCs/>
          <w:sz w:val="28"/>
          <w:szCs w:val="28"/>
        </w:rPr>
        <w:t>Recovery from mental health and addiction</w:t>
      </w:r>
    </w:p>
    <w:p w14:paraId="14890327" w14:textId="74578DE9" w:rsidR="00014724" w:rsidRDefault="00014724" w:rsidP="00A755E9">
      <w:pPr>
        <w:pStyle w:val="ListParagraph"/>
        <w:numPr>
          <w:ilvl w:val="1"/>
          <w:numId w:val="49"/>
        </w:numPr>
        <w:outlineLvl w:val="0"/>
        <w:rPr>
          <w:rFonts w:ascii="Times New Roman" w:hAnsi="Times New Roman" w:cs="Times New Roman"/>
          <w:bCs/>
          <w:sz w:val="28"/>
          <w:szCs w:val="28"/>
        </w:rPr>
      </w:pPr>
      <w:r w:rsidRPr="006A74E0">
        <w:rPr>
          <w:rFonts w:ascii="Times New Roman" w:hAnsi="Times New Roman" w:cs="Times New Roman"/>
          <w:bCs/>
          <w:sz w:val="28"/>
          <w:szCs w:val="28"/>
        </w:rPr>
        <w:t>Complex interactive conditions</w:t>
      </w:r>
    </w:p>
    <w:p w14:paraId="5DEC11B6" w14:textId="3EBFD419" w:rsidR="00DC4A42" w:rsidRDefault="00DC4A42" w:rsidP="00A755E9">
      <w:pPr>
        <w:pStyle w:val="ListParagraph"/>
        <w:numPr>
          <w:ilvl w:val="1"/>
          <w:numId w:val="49"/>
        </w:numPr>
        <w:outlineLvl w:val="0"/>
        <w:rPr>
          <w:rFonts w:ascii="Times New Roman" w:hAnsi="Times New Roman" w:cs="Times New Roman"/>
          <w:bCs/>
          <w:sz w:val="28"/>
          <w:szCs w:val="28"/>
        </w:rPr>
      </w:pPr>
      <w:r>
        <w:rPr>
          <w:rFonts w:ascii="Times New Roman" w:hAnsi="Times New Roman" w:cs="Times New Roman"/>
          <w:bCs/>
          <w:sz w:val="28"/>
          <w:szCs w:val="28"/>
        </w:rPr>
        <w:t xml:space="preserve">SAMHSA </w:t>
      </w:r>
      <w:r w:rsidR="00A035B1">
        <w:rPr>
          <w:rFonts w:ascii="Times New Roman" w:hAnsi="Times New Roman" w:cs="Times New Roman"/>
          <w:bCs/>
          <w:sz w:val="28"/>
          <w:szCs w:val="28"/>
        </w:rPr>
        <w:t>d</w:t>
      </w:r>
      <w:r>
        <w:rPr>
          <w:rFonts w:ascii="Times New Roman" w:hAnsi="Times New Roman" w:cs="Times New Roman"/>
          <w:bCs/>
          <w:sz w:val="28"/>
          <w:szCs w:val="28"/>
        </w:rPr>
        <w:t xml:space="preserve">efinition of </w:t>
      </w:r>
      <w:r w:rsidR="00A035B1">
        <w:rPr>
          <w:rFonts w:ascii="Times New Roman" w:hAnsi="Times New Roman" w:cs="Times New Roman"/>
          <w:bCs/>
          <w:sz w:val="28"/>
          <w:szCs w:val="28"/>
        </w:rPr>
        <w:t>r</w:t>
      </w:r>
      <w:r>
        <w:rPr>
          <w:rFonts w:ascii="Times New Roman" w:hAnsi="Times New Roman" w:cs="Times New Roman"/>
          <w:bCs/>
          <w:sz w:val="28"/>
          <w:szCs w:val="28"/>
        </w:rPr>
        <w:t>ecovery as multidimensional</w:t>
      </w:r>
      <w:r w:rsidR="002A50D6">
        <w:rPr>
          <w:rFonts w:ascii="Times New Roman" w:hAnsi="Times New Roman" w:cs="Times New Roman"/>
          <w:bCs/>
          <w:sz w:val="28"/>
          <w:szCs w:val="28"/>
        </w:rPr>
        <w:t xml:space="preserve"> process of change</w:t>
      </w:r>
    </w:p>
    <w:p w14:paraId="6FEE20B7" w14:textId="0AE70545" w:rsidR="002A50D6" w:rsidRPr="006A74E0" w:rsidRDefault="002A50D6" w:rsidP="00A755E9">
      <w:pPr>
        <w:pStyle w:val="ListParagraph"/>
        <w:numPr>
          <w:ilvl w:val="1"/>
          <w:numId w:val="49"/>
        </w:numPr>
        <w:outlineLvl w:val="0"/>
        <w:rPr>
          <w:rFonts w:ascii="Times New Roman" w:hAnsi="Times New Roman" w:cs="Times New Roman"/>
          <w:bCs/>
          <w:sz w:val="28"/>
          <w:szCs w:val="28"/>
        </w:rPr>
      </w:pPr>
      <w:r>
        <w:rPr>
          <w:rFonts w:ascii="Times New Roman" w:hAnsi="Times New Roman" w:cs="Times New Roman"/>
          <w:bCs/>
          <w:sz w:val="28"/>
          <w:szCs w:val="28"/>
        </w:rPr>
        <w:t>Recovery</w:t>
      </w:r>
      <w:r w:rsidR="00AB7B06">
        <w:rPr>
          <w:rFonts w:ascii="Times New Roman" w:hAnsi="Times New Roman" w:cs="Times New Roman"/>
          <w:bCs/>
          <w:sz w:val="28"/>
          <w:szCs w:val="28"/>
        </w:rPr>
        <w:t>,</w:t>
      </w:r>
      <w:r>
        <w:rPr>
          <w:rFonts w:ascii="Times New Roman" w:hAnsi="Times New Roman" w:cs="Times New Roman"/>
          <w:bCs/>
          <w:sz w:val="28"/>
          <w:szCs w:val="28"/>
        </w:rPr>
        <w:t xml:space="preserve"> wellness and quality </w:t>
      </w:r>
      <w:r w:rsidR="00AB7B06">
        <w:rPr>
          <w:rFonts w:ascii="Times New Roman" w:hAnsi="Times New Roman" w:cs="Times New Roman"/>
          <w:bCs/>
          <w:sz w:val="28"/>
          <w:szCs w:val="28"/>
        </w:rPr>
        <w:t>of</w:t>
      </w:r>
      <w:r>
        <w:rPr>
          <w:rFonts w:ascii="Times New Roman" w:hAnsi="Times New Roman" w:cs="Times New Roman"/>
          <w:bCs/>
          <w:sz w:val="28"/>
          <w:szCs w:val="28"/>
        </w:rPr>
        <w:t xml:space="preserve"> life</w:t>
      </w:r>
      <w:r w:rsidR="00AB7B06">
        <w:rPr>
          <w:rFonts w:ascii="Times New Roman" w:hAnsi="Times New Roman" w:cs="Times New Roman"/>
          <w:bCs/>
          <w:sz w:val="28"/>
          <w:szCs w:val="28"/>
        </w:rPr>
        <w:t xml:space="preserve"> not simply absence of substances or symptoms</w:t>
      </w:r>
      <w:r w:rsidR="00DC46A4">
        <w:rPr>
          <w:rFonts w:ascii="Times New Roman" w:hAnsi="Times New Roman" w:cs="Times New Roman"/>
          <w:bCs/>
          <w:sz w:val="28"/>
          <w:szCs w:val="28"/>
        </w:rPr>
        <w:t xml:space="preserve"> (See also module 5)</w:t>
      </w:r>
    </w:p>
    <w:p w14:paraId="7CD912AF" w14:textId="3A762595" w:rsidR="00014724" w:rsidRPr="006A74E0" w:rsidRDefault="00014724" w:rsidP="00A755E9">
      <w:pPr>
        <w:pStyle w:val="ListParagraph"/>
        <w:numPr>
          <w:ilvl w:val="1"/>
          <w:numId w:val="49"/>
        </w:numPr>
        <w:outlineLvl w:val="0"/>
        <w:rPr>
          <w:rFonts w:ascii="Times New Roman" w:hAnsi="Times New Roman" w:cs="Times New Roman"/>
          <w:bCs/>
          <w:sz w:val="28"/>
          <w:szCs w:val="28"/>
        </w:rPr>
      </w:pPr>
      <w:r w:rsidRPr="006A74E0">
        <w:rPr>
          <w:rFonts w:ascii="Times New Roman" w:hAnsi="Times New Roman" w:cs="Times New Roman"/>
          <w:bCs/>
          <w:sz w:val="28"/>
          <w:szCs w:val="28"/>
        </w:rPr>
        <w:t>Medications</w:t>
      </w:r>
      <w:r w:rsidR="00AB7B06">
        <w:rPr>
          <w:rFonts w:ascii="Times New Roman" w:hAnsi="Times New Roman" w:cs="Times New Roman"/>
          <w:bCs/>
          <w:sz w:val="28"/>
          <w:szCs w:val="28"/>
        </w:rPr>
        <w:t xml:space="preserve"> </w:t>
      </w:r>
      <w:r w:rsidR="00865BDF">
        <w:rPr>
          <w:rFonts w:ascii="Times New Roman" w:hAnsi="Times New Roman" w:cs="Times New Roman"/>
          <w:bCs/>
          <w:sz w:val="28"/>
          <w:szCs w:val="28"/>
        </w:rPr>
        <w:t>(</w:t>
      </w:r>
      <w:r w:rsidR="00362ADD">
        <w:rPr>
          <w:rFonts w:ascii="Times New Roman" w:hAnsi="Times New Roman" w:cs="Times New Roman"/>
          <w:bCs/>
          <w:sz w:val="28"/>
          <w:szCs w:val="28"/>
        </w:rPr>
        <w:t>a</w:t>
      </w:r>
      <w:r w:rsidR="00AB7B06">
        <w:rPr>
          <w:rFonts w:ascii="Times New Roman" w:hAnsi="Times New Roman" w:cs="Times New Roman"/>
          <w:bCs/>
          <w:sz w:val="28"/>
          <w:szCs w:val="28"/>
        </w:rPr>
        <w:t>lso see module 6)</w:t>
      </w:r>
    </w:p>
    <w:p w14:paraId="6DC1C950" w14:textId="45262018" w:rsidR="00014724" w:rsidRPr="006A74E0" w:rsidRDefault="00014724" w:rsidP="00A755E9">
      <w:pPr>
        <w:pStyle w:val="ListParagraph"/>
        <w:numPr>
          <w:ilvl w:val="3"/>
          <w:numId w:val="49"/>
        </w:numPr>
        <w:outlineLvl w:val="0"/>
        <w:rPr>
          <w:rFonts w:ascii="Times New Roman" w:hAnsi="Times New Roman" w:cs="Times New Roman"/>
          <w:bCs/>
          <w:sz w:val="28"/>
          <w:szCs w:val="28"/>
        </w:rPr>
      </w:pPr>
      <w:r w:rsidRPr="006A74E0">
        <w:rPr>
          <w:rFonts w:ascii="Times New Roman" w:hAnsi="Times New Roman" w:cs="Times New Roman"/>
          <w:bCs/>
          <w:sz w:val="28"/>
          <w:szCs w:val="28"/>
        </w:rPr>
        <w:t>For mental health conditions</w:t>
      </w:r>
      <w:r w:rsidR="00AB7B06">
        <w:rPr>
          <w:rFonts w:ascii="Times New Roman" w:hAnsi="Times New Roman" w:cs="Times New Roman"/>
          <w:bCs/>
          <w:sz w:val="28"/>
          <w:szCs w:val="28"/>
        </w:rPr>
        <w:t xml:space="preserve"> </w:t>
      </w:r>
      <w:r w:rsidR="00D91D6E">
        <w:rPr>
          <w:rFonts w:ascii="Times New Roman" w:hAnsi="Times New Roman" w:cs="Times New Roman"/>
          <w:bCs/>
          <w:sz w:val="28"/>
          <w:szCs w:val="28"/>
        </w:rPr>
        <w:t xml:space="preserve">- </w:t>
      </w:r>
      <w:r w:rsidR="00AB7B06">
        <w:rPr>
          <w:rFonts w:ascii="Times New Roman" w:hAnsi="Times New Roman" w:cs="Times New Roman"/>
          <w:bCs/>
          <w:sz w:val="28"/>
          <w:szCs w:val="28"/>
        </w:rPr>
        <w:t xml:space="preserve">different medications that sometimes create use disorders (opiates, benzodiazepines, amphetamines) </w:t>
      </w:r>
    </w:p>
    <w:p w14:paraId="5F1BB1E4" w14:textId="18D246B6" w:rsidR="00014724" w:rsidRPr="006A74E0" w:rsidRDefault="00014724" w:rsidP="00A755E9">
      <w:pPr>
        <w:pStyle w:val="ListParagraph"/>
        <w:numPr>
          <w:ilvl w:val="3"/>
          <w:numId w:val="49"/>
        </w:numPr>
        <w:outlineLvl w:val="0"/>
        <w:rPr>
          <w:rFonts w:ascii="Times New Roman" w:hAnsi="Times New Roman" w:cs="Times New Roman"/>
          <w:bCs/>
          <w:sz w:val="28"/>
          <w:szCs w:val="28"/>
        </w:rPr>
      </w:pPr>
      <w:r w:rsidRPr="006A74E0">
        <w:rPr>
          <w:rFonts w:ascii="Times New Roman" w:hAnsi="Times New Roman" w:cs="Times New Roman"/>
          <w:bCs/>
          <w:sz w:val="28"/>
          <w:szCs w:val="28"/>
        </w:rPr>
        <w:t>For substance use</w:t>
      </w:r>
      <w:r w:rsidR="00AB7B06">
        <w:rPr>
          <w:rFonts w:ascii="Times New Roman" w:hAnsi="Times New Roman" w:cs="Times New Roman"/>
          <w:bCs/>
          <w:sz w:val="28"/>
          <w:szCs w:val="28"/>
        </w:rPr>
        <w:t xml:space="preserve"> (Methadone, Buprenorphine, Vivitrol, Antabuse, Naltrexone, Nicotine Replacement Therapy </w:t>
      </w:r>
      <w:r w:rsidR="00430189">
        <w:rPr>
          <w:rFonts w:ascii="Times New Roman" w:hAnsi="Times New Roman" w:cs="Times New Roman"/>
          <w:bCs/>
          <w:sz w:val="28"/>
          <w:szCs w:val="28"/>
        </w:rPr>
        <w:t>(</w:t>
      </w:r>
      <w:r w:rsidR="00AB7B06">
        <w:rPr>
          <w:rFonts w:ascii="Times New Roman" w:hAnsi="Times New Roman" w:cs="Times New Roman"/>
          <w:bCs/>
          <w:sz w:val="28"/>
          <w:szCs w:val="28"/>
        </w:rPr>
        <w:t>NRT</w:t>
      </w:r>
      <w:r w:rsidR="00430189">
        <w:rPr>
          <w:rFonts w:ascii="Times New Roman" w:hAnsi="Times New Roman" w:cs="Times New Roman"/>
          <w:bCs/>
          <w:sz w:val="28"/>
          <w:szCs w:val="28"/>
        </w:rPr>
        <w:t>)</w:t>
      </w:r>
      <w:r w:rsidR="00AB7B06">
        <w:rPr>
          <w:rFonts w:ascii="Times New Roman" w:hAnsi="Times New Roman" w:cs="Times New Roman"/>
          <w:bCs/>
          <w:sz w:val="28"/>
          <w:szCs w:val="28"/>
        </w:rPr>
        <w:t xml:space="preserve">, Zyban, Chantix) </w:t>
      </w:r>
    </w:p>
    <w:p w14:paraId="30827D0D" w14:textId="492C927D" w:rsidR="00014724" w:rsidRDefault="00014724" w:rsidP="00A755E9">
      <w:pPr>
        <w:pStyle w:val="ListParagraph"/>
        <w:numPr>
          <w:ilvl w:val="3"/>
          <w:numId w:val="49"/>
        </w:numPr>
        <w:outlineLvl w:val="0"/>
        <w:rPr>
          <w:rFonts w:ascii="Times New Roman" w:hAnsi="Times New Roman" w:cs="Times New Roman"/>
          <w:bCs/>
          <w:sz w:val="28"/>
          <w:szCs w:val="28"/>
        </w:rPr>
      </w:pPr>
      <w:r w:rsidRPr="006A74E0">
        <w:rPr>
          <w:rFonts w:ascii="Times New Roman" w:hAnsi="Times New Roman" w:cs="Times New Roman"/>
          <w:bCs/>
          <w:sz w:val="28"/>
          <w:szCs w:val="28"/>
        </w:rPr>
        <w:lastRenderedPageBreak/>
        <w:t>Interactions and implications for treatment</w:t>
      </w:r>
      <w:r w:rsidR="001C4850">
        <w:rPr>
          <w:rFonts w:ascii="Times New Roman" w:hAnsi="Times New Roman" w:cs="Times New Roman"/>
          <w:bCs/>
          <w:sz w:val="28"/>
          <w:szCs w:val="28"/>
        </w:rPr>
        <w:t xml:space="preserve"> (e.g. nicotine increases metabolism of many psychotropic medications)</w:t>
      </w:r>
    </w:p>
    <w:p w14:paraId="46CD23F3" w14:textId="3FB78E38" w:rsidR="00AB7B06" w:rsidRPr="006A74E0" w:rsidRDefault="00AB7B06" w:rsidP="00A755E9">
      <w:pPr>
        <w:pStyle w:val="ListParagraph"/>
        <w:numPr>
          <w:ilvl w:val="3"/>
          <w:numId w:val="49"/>
        </w:numPr>
        <w:outlineLvl w:val="0"/>
        <w:rPr>
          <w:rFonts w:ascii="Times New Roman" w:hAnsi="Times New Roman" w:cs="Times New Roman"/>
          <w:bCs/>
          <w:sz w:val="28"/>
          <w:szCs w:val="28"/>
        </w:rPr>
      </w:pPr>
      <w:r>
        <w:rPr>
          <w:rFonts w:ascii="Times New Roman" w:hAnsi="Times New Roman" w:cs="Times New Roman"/>
          <w:bCs/>
          <w:sz w:val="28"/>
          <w:szCs w:val="28"/>
        </w:rPr>
        <w:t>Combining medication and psychosocial treatment (the standard of care)</w:t>
      </w:r>
    </w:p>
    <w:p w14:paraId="3487EFD8" w14:textId="7F2C52D2" w:rsidR="00495E0D" w:rsidRDefault="00495E0D">
      <w:pPr>
        <w:rPr>
          <w:rFonts w:ascii="Times New Roman" w:hAnsi="Times New Roman" w:cs="Times New Roman"/>
          <w:b/>
          <w:bCs/>
          <w:sz w:val="28"/>
          <w:szCs w:val="28"/>
        </w:rPr>
      </w:pPr>
    </w:p>
    <w:p w14:paraId="523A46DE" w14:textId="088719E6" w:rsidR="00C25AA4" w:rsidRPr="006A74E0" w:rsidRDefault="00C25AA4" w:rsidP="00C25AA4">
      <w:pPr>
        <w:rPr>
          <w:rFonts w:ascii="Times New Roman" w:hAnsi="Times New Roman" w:cs="Times New Roman"/>
          <w:b/>
          <w:bCs/>
          <w:sz w:val="28"/>
          <w:szCs w:val="28"/>
        </w:rPr>
      </w:pPr>
      <w:r>
        <w:rPr>
          <w:rFonts w:ascii="Times New Roman" w:hAnsi="Times New Roman" w:cs="Times New Roman"/>
          <w:b/>
          <w:bCs/>
          <w:sz w:val="28"/>
          <w:szCs w:val="28"/>
        </w:rPr>
        <w:t>Module 3</w:t>
      </w:r>
      <w:r w:rsidRPr="006A74E0">
        <w:rPr>
          <w:rFonts w:ascii="Times New Roman" w:hAnsi="Times New Roman" w:cs="Times New Roman"/>
          <w:b/>
          <w:bCs/>
          <w:sz w:val="28"/>
          <w:szCs w:val="28"/>
        </w:rPr>
        <w:t xml:space="preserve"> </w:t>
      </w:r>
      <w:r w:rsidR="00D91D6E">
        <w:rPr>
          <w:rFonts w:ascii="Times New Roman" w:hAnsi="Times New Roman" w:cs="Times New Roman"/>
          <w:b/>
          <w:bCs/>
          <w:sz w:val="28"/>
          <w:szCs w:val="28"/>
        </w:rPr>
        <w:t xml:space="preserve">Associated </w:t>
      </w:r>
      <w:r w:rsidRPr="006A74E0">
        <w:rPr>
          <w:rFonts w:ascii="Times New Roman" w:hAnsi="Times New Roman" w:cs="Times New Roman"/>
          <w:b/>
          <w:bCs/>
          <w:sz w:val="28"/>
          <w:szCs w:val="28"/>
        </w:rPr>
        <w:t>Materials</w:t>
      </w:r>
      <w:r>
        <w:rPr>
          <w:rFonts w:ascii="Times New Roman" w:hAnsi="Times New Roman" w:cs="Times New Roman"/>
          <w:b/>
          <w:bCs/>
          <w:sz w:val="28"/>
          <w:szCs w:val="28"/>
        </w:rPr>
        <w:t>:</w:t>
      </w:r>
    </w:p>
    <w:p w14:paraId="20BD951B" w14:textId="7267C9B5" w:rsidR="00C25AA4" w:rsidRPr="00B94712" w:rsidRDefault="00C25AA4" w:rsidP="00C25AA4">
      <w:pPr>
        <w:rPr>
          <w:rFonts w:ascii="Times New Roman" w:hAnsi="Times New Roman" w:cs="Times New Roman"/>
          <w:sz w:val="24"/>
          <w:szCs w:val="24"/>
        </w:rPr>
      </w:pPr>
      <w:r w:rsidRPr="00B94712">
        <w:rPr>
          <w:rFonts w:ascii="Times New Roman" w:hAnsi="Times New Roman" w:cs="Times New Roman"/>
          <w:bCs/>
          <w:sz w:val="24"/>
          <w:szCs w:val="24"/>
        </w:rPr>
        <w:t xml:space="preserve">NIMH </w:t>
      </w:r>
      <w:r w:rsidR="00E137A7">
        <w:rPr>
          <w:rFonts w:ascii="Times New Roman" w:hAnsi="Times New Roman" w:cs="Times New Roman"/>
          <w:bCs/>
          <w:sz w:val="24"/>
          <w:szCs w:val="24"/>
        </w:rPr>
        <w:t>a</w:t>
      </w:r>
      <w:r w:rsidRPr="00B94712">
        <w:rPr>
          <w:rFonts w:ascii="Times New Roman" w:hAnsi="Times New Roman" w:cs="Times New Roman"/>
          <w:bCs/>
          <w:sz w:val="24"/>
          <w:szCs w:val="24"/>
        </w:rPr>
        <w:t xml:space="preserve">ddiction and </w:t>
      </w:r>
      <w:r w:rsidR="00E137A7">
        <w:rPr>
          <w:rFonts w:ascii="Times New Roman" w:hAnsi="Times New Roman" w:cs="Times New Roman"/>
          <w:bCs/>
          <w:sz w:val="24"/>
          <w:szCs w:val="24"/>
        </w:rPr>
        <w:t>m</w:t>
      </w:r>
      <w:r w:rsidRPr="00B94712">
        <w:rPr>
          <w:rFonts w:ascii="Times New Roman" w:hAnsi="Times New Roman" w:cs="Times New Roman"/>
          <w:bCs/>
          <w:sz w:val="24"/>
          <w:szCs w:val="24"/>
        </w:rPr>
        <w:t>ental health</w:t>
      </w:r>
      <w:r w:rsidR="00B94712">
        <w:rPr>
          <w:rFonts w:ascii="Times New Roman" w:hAnsi="Times New Roman" w:cs="Times New Roman"/>
          <w:bCs/>
          <w:sz w:val="24"/>
          <w:szCs w:val="24"/>
        </w:rPr>
        <w:t>:</w:t>
      </w:r>
      <w:r w:rsidRPr="00B94712">
        <w:rPr>
          <w:rFonts w:ascii="Times New Roman" w:hAnsi="Times New Roman" w:cs="Times New Roman"/>
          <w:bCs/>
          <w:sz w:val="24"/>
          <w:szCs w:val="24"/>
        </w:rPr>
        <w:t xml:space="preserve"> </w:t>
      </w:r>
      <w:hyperlink r:id="rId29" w:history="1">
        <w:r w:rsidRPr="00B94712">
          <w:rPr>
            <w:rStyle w:val="Hyperlink"/>
            <w:rFonts w:ascii="Times New Roman" w:hAnsi="Times New Roman" w:cs="Times New Roman"/>
            <w:sz w:val="24"/>
            <w:szCs w:val="24"/>
          </w:rPr>
          <w:t>https://www.nimh.nih.gov/health/topics/substance-use-and-mental-health/index.shtml</w:t>
        </w:r>
      </w:hyperlink>
    </w:p>
    <w:p w14:paraId="240DFA36" w14:textId="3D12139A" w:rsidR="00C25AA4" w:rsidRPr="00B94712" w:rsidRDefault="00C25AA4" w:rsidP="00C25AA4">
      <w:pPr>
        <w:rPr>
          <w:rFonts w:ascii="Times New Roman" w:hAnsi="Times New Roman" w:cs="Times New Roman"/>
          <w:bCs/>
          <w:sz w:val="24"/>
          <w:szCs w:val="24"/>
        </w:rPr>
      </w:pPr>
      <w:r w:rsidRPr="00B94712">
        <w:rPr>
          <w:rFonts w:ascii="Times New Roman" w:hAnsi="Times New Roman" w:cs="Times New Roman"/>
          <w:sz w:val="24"/>
          <w:szCs w:val="24"/>
        </w:rPr>
        <w:t>SAMHSA IDDT kit and materials and slide set</w:t>
      </w:r>
      <w:r w:rsidR="00B94712">
        <w:rPr>
          <w:rFonts w:ascii="Times New Roman" w:hAnsi="Times New Roman" w:cs="Times New Roman"/>
          <w:sz w:val="24"/>
          <w:szCs w:val="24"/>
        </w:rPr>
        <w:t>:</w:t>
      </w:r>
      <w:r w:rsidRPr="00B94712">
        <w:rPr>
          <w:rFonts w:ascii="Times New Roman" w:hAnsi="Times New Roman" w:cs="Times New Roman"/>
          <w:sz w:val="24"/>
          <w:szCs w:val="24"/>
        </w:rPr>
        <w:t xml:space="preserve"> </w:t>
      </w:r>
      <w:hyperlink r:id="rId30" w:history="1">
        <w:r w:rsidRPr="00B94712">
          <w:rPr>
            <w:rStyle w:val="Hyperlink"/>
            <w:rFonts w:ascii="Times New Roman" w:hAnsi="Times New Roman" w:cs="Times New Roman"/>
            <w:sz w:val="24"/>
            <w:szCs w:val="24"/>
          </w:rPr>
          <w:t>https://store.samhsa.gov/product/Integrated-Treatment-for-Co-Occurring-Disorders-Evidence-Based-Practices-EBP-KIT/SMA08-4366</w:t>
        </w:r>
      </w:hyperlink>
    </w:p>
    <w:p w14:paraId="4744B572" w14:textId="04FE26A8" w:rsidR="00C25AA4" w:rsidRPr="00B94712" w:rsidRDefault="00C25AA4" w:rsidP="00C25AA4">
      <w:pPr>
        <w:rPr>
          <w:rFonts w:ascii="Times New Roman" w:hAnsi="Times New Roman" w:cs="Times New Roman"/>
          <w:bCs/>
          <w:sz w:val="24"/>
          <w:szCs w:val="24"/>
        </w:rPr>
      </w:pPr>
      <w:r w:rsidRPr="00B94712">
        <w:rPr>
          <w:rFonts w:ascii="Times New Roman" w:hAnsi="Times New Roman" w:cs="Times New Roman"/>
          <w:sz w:val="24"/>
          <w:szCs w:val="24"/>
        </w:rPr>
        <w:t>Assessing co-occurring disorders</w:t>
      </w:r>
      <w:r w:rsidR="00B94712">
        <w:rPr>
          <w:rFonts w:ascii="Times New Roman" w:hAnsi="Times New Roman" w:cs="Times New Roman"/>
          <w:sz w:val="24"/>
          <w:szCs w:val="24"/>
        </w:rPr>
        <w:t>:</w:t>
      </w:r>
      <w:r w:rsidRPr="00B94712">
        <w:rPr>
          <w:rFonts w:ascii="Times New Roman" w:hAnsi="Times New Roman" w:cs="Times New Roman"/>
          <w:sz w:val="24"/>
          <w:szCs w:val="24"/>
        </w:rPr>
        <w:t xml:space="preserve"> </w:t>
      </w:r>
      <w:hyperlink r:id="rId31" w:history="1">
        <w:r w:rsidRPr="00B94712">
          <w:rPr>
            <w:rStyle w:val="Hyperlink"/>
            <w:rFonts w:ascii="Times New Roman" w:hAnsi="Times New Roman" w:cs="Times New Roman"/>
            <w:sz w:val="24"/>
            <w:szCs w:val="24"/>
          </w:rPr>
          <w:t>https://www.ncbi.nlm.nih.gov/books/NBK64196/</w:t>
        </w:r>
      </w:hyperlink>
    </w:p>
    <w:p w14:paraId="70A18305" w14:textId="77777777" w:rsidR="00C25AA4" w:rsidRDefault="00C25AA4">
      <w:pPr>
        <w:rPr>
          <w:rFonts w:ascii="Times New Roman" w:hAnsi="Times New Roman" w:cs="Times New Roman"/>
          <w:b/>
          <w:bCs/>
          <w:sz w:val="28"/>
          <w:szCs w:val="28"/>
        </w:rPr>
      </w:pPr>
    </w:p>
    <w:p w14:paraId="5C7F15C2" w14:textId="77777777" w:rsidR="00C25AA4" w:rsidRPr="006A74E0" w:rsidRDefault="00C25AA4" w:rsidP="00C25AA4">
      <w:pPr>
        <w:rPr>
          <w:rFonts w:ascii="Times New Roman" w:hAnsi="Times New Roman" w:cs="Times New Roman"/>
          <w:b/>
          <w:bCs/>
          <w:sz w:val="28"/>
          <w:szCs w:val="28"/>
        </w:rPr>
      </w:pPr>
      <w:r>
        <w:rPr>
          <w:rFonts w:ascii="Times New Roman" w:hAnsi="Times New Roman" w:cs="Times New Roman"/>
          <w:b/>
          <w:bCs/>
          <w:sz w:val="28"/>
          <w:szCs w:val="28"/>
        </w:rPr>
        <w:t xml:space="preserve">Optional Student </w:t>
      </w:r>
      <w:r w:rsidRPr="006A74E0">
        <w:rPr>
          <w:rFonts w:ascii="Times New Roman" w:hAnsi="Times New Roman" w:cs="Times New Roman"/>
          <w:b/>
          <w:bCs/>
          <w:sz w:val="28"/>
          <w:szCs w:val="28"/>
        </w:rPr>
        <w:t xml:space="preserve">Readings: </w:t>
      </w:r>
    </w:p>
    <w:p w14:paraId="797DBD2B" w14:textId="189FC93A" w:rsidR="00415826" w:rsidRPr="00B94712" w:rsidRDefault="00415826" w:rsidP="00415826">
      <w:pPr>
        <w:rPr>
          <w:rFonts w:ascii="Times New Roman" w:hAnsi="Times New Roman" w:cs="Times New Roman"/>
          <w:bCs/>
          <w:sz w:val="28"/>
          <w:szCs w:val="28"/>
        </w:rPr>
      </w:pPr>
      <w:r w:rsidRPr="00B94712">
        <w:rPr>
          <w:rFonts w:ascii="Times New Roman" w:hAnsi="Times New Roman" w:cs="Times New Roman"/>
          <w:bCs/>
          <w:sz w:val="28"/>
          <w:szCs w:val="28"/>
        </w:rPr>
        <w:t>DiClemente, C.C. (2018)</w:t>
      </w:r>
      <w:r w:rsidR="00B94712" w:rsidRPr="00B94712">
        <w:rPr>
          <w:rFonts w:ascii="Times New Roman" w:hAnsi="Times New Roman" w:cs="Times New Roman"/>
          <w:bCs/>
          <w:sz w:val="28"/>
          <w:szCs w:val="28"/>
        </w:rPr>
        <w:t>.</w:t>
      </w:r>
      <w:r w:rsidRPr="00B94712">
        <w:rPr>
          <w:rFonts w:ascii="Times New Roman" w:hAnsi="Times New Roman" w:cs="Times New Roman"/>
          <w:bCs/>
          <w:sz w:val="28"/>
          <w:szCs w:val="28"/>
        </w:rPr>
        <w:t xml:space="preserve"> Addiction and Change: How Addictions Develop and Addicted People Recover. (Second Edition) New York: Guilford Press.</w:t>
      </w:r>
    </w:p>
    <w:p w14:paraId="0DC03865" w14:textId="73466BFB" w:rsidR="00015DE3" w:rsidRPr="00B94712" w:rsidRDefault="00015DE3" w:rsidP="00630749">
      <w:pPr>
        <w:jc w:val="both"/>
        <w:rPr>
          <w:rFonts w:ascii="Times New Roman" w:hAnsi="Times New Roman" w:cs="Times New Roman"/>
          <w:sz w:val="28"/>
          <w:szCs w:val="28"/>
        </w:rPr>
      </w:pPr>
      <w:r w:rsidRPr="00B94712">
        <w:rPr>
          <w:rFonts w:ascii="Times New Roman" w:hAnsi="Times New Roman" w:cs="Times New Roman"/>
          <w:color w:val="303030"/>
          <w:sz w:val="28"/>
          <w:szCs w:val="28"/>
          <w:shd w:val="clear" w:color="auto" w:fill="FFFFFF"/>
        </w:rPr>
        <w:t xml:space="preserve">Khoury, L., Tang, Y. L., Bradley, B., </w:t>
      </w:r>
      <w:proofErr w:type="spellStart"/>
      <w:r w:rsidRPr="00B94712">
        <w:rPr>
          <w:rFonts w:ascii="Times New Roman" w:hAnsi="Times New Roman" w:cs="Times New Roman"/>
          <w:color w:val="303030"/>
          <w:sz w:val="28"/>
          <w:szCs w:val="28"/>
          <w:shd w:val="clear" w:color="auto" w:fill="FFFFFF"/>
        </w:rPr>
        <w:t>Cubells</w:t>
      </w:r>
      <w:proofErr w:type="spellEnd"/>
      <w:r w:rsidRPr="00B94712">
        <w:rPr>
          <w:rFonts w:ascii="Times New Roman" w:hAnsi="Times New Roman" w:cs="Times New Roman"/>
          <w:color w:val="303030"/>
          <w:sz w:val="28"/>
          <w:szCs w:val="28"/>
          <w:shd w:val="clear" w:color="auto" w:fill="FFFFFF"/>
        </w:rPr>
        <w:t>, J. F., &amp; Ressler, K. J. (2010). Substance use, childhood traumatic experience, and Posttraumatic Stress Disorder in an urban civilian population. </w:t>
      </w:r>
      <w:r w:rsidRPr="00B94712">
        <w:rPr>
          <w:rFonts w:ascii="Times New Roman" w:hAnsi="Times New Roman" w:cs="Times New Roman"/>
          <w:i/>
          <w:iCs/>
          <w:color w:val="303030"/>
          <w:sz w:val="28"/>
          <w:szCs w:val="28"/>
          <w:shd w:val="clear" w:color="auto" w:fill="FFFFFF"/>
        </w:rPr>
        <w:t>Depression and anxiety</w:t>
      </w:r>
      <w:r w:rsidRPr="00B94712">
        <w:rPr>
          <w:rFonts w:ascii="Times New Roman" w:hAnsi="Times New Roman" w:cs="Times New Roman"/>
          <w:color w:val="303030"/>
          <w:sz w:val="28"/>
          <w:szCs w:val="28"/>
          <w:shd w:val="clear" w:color="auto" w:fill="FFFFFF"/>
        </w:rPr>
        <w:t>, </w:t>
      </w:r>
      <w:r w:rsidRPr="00B94712">
        <w:rPr>
          <w:rFonts w:ascii="Times New Roman" w:hAnsi="Times New Roman" w:cs="Times New Roman"/>
          <w:i/>
          <w:iCs/>
          <w:color w:val="303030"/>
          <w:sz w:val="28"/>
          <w:szCs w:val="28"/>
          <w:shd w:val="clear" w:color="auto" w:fill="FFFFFF"/>
        </w:rPr>
        <w:t>27</w:t>
      </w:r>
      <w:r w:rsidRPr="00B94712">
        <w:rPr>
          <w:rFonts w:ascii="Times New Roman" w:hAnsi="Times New Roman" w:cs="Times New Roman"/>
          <w:color w:val="303030"/>
          <w:sz w:val="28"/>
          <w:szCs w:val="28"/>
          <w:shd w:val="clear" w:color="auto" w:fill="FFFFFF"/>
        </w:rPr>
        <w:t>(12), 1077–1086. doi:10.1002/da.20751</w:t>
      </w:r>
    </w:p>
    <w:p w14:paraId="49D4E3DC" w14:textId="44F779E1" w:rsidR="00630749" w:rsidRPr="00B94712" w:rsidRDefault="00015DE3" w:rsidP="00630749">
      <w:pPr>
        <w:jc w:val="both"/>
        <w:rPr>
          <w:rFonts w:ascii="Times New Roman" w:hAnsi="Times New Roman" w:cs="Times New Roman"/>
          <w:sz w:val="28"/>
          <w:szCs w:val="28"/>
        </w:rPr>
      </w:pPr>
      <w:proofErr w:type="spellStart"/>
      <w:r w:rsidRPr="00B94712">
        <w:rPr>
          <w:rFonts w:ascii="Times New Roman" w:hAnsi="Times New Roman" w:cs="Times New Roman"/>
          <w:sz w:val="28"/>
          <w:szCs w:val="28"/>
        </w:rPr>
        <w:t>Mueser</w:t>
      </w:r>
      <w:proofErr w:type="spellEnd"/>
      <w:r w:rsidRPr="00B94712">
        <w:rPr>
          <w:rFonts w:ascii="Times New Roman" w:hAnsi="Times New Roman" w:cs="Times New Roman"/>
          <w:sz w:val="28"/>
          <w:szCs w:val="28"/>
        </w:rPr>
        <w:t>, K.T., Drake, R.F., Turner, W., &amp; McGovern, M (2006)</w:t>
      </w:r>
      <w:r w:rsidR="00B94712" w:rsidRPr="00B94712">
        <w:rPr>
          <w:rFonts w:ascii="Times New Roman" w:hAnsi="Times New Roman" w:cs="Times New Roman"/>
          <w:sz w:val="28"/>
          <w:szCs w:val="28"/>
        </w:rPr>
        <w:t>.</w:t>
      </w:r>
      <w:r w:rsidRPr="00B94712">
        <w:rPr>
          <w:rFonts w:ascii="Times New Roman" w:hAnsi="Times New Roman" w:cs="Times New Roman"/>
          <w:sz w:val="28"/>
          <w:szCs w:val="28"/>
        </w:rPr>
        <w:t xml:space="preserve"> Comorbid Substance Use Disorders and Psychiatric Disorders. In </w:t>
      </w:r>
      <w:r w:rsidR="00630749" w:rsidRPr="00B94712">
        <w:rPr>
          <w:rFonts w:ascii="Times New Roman" w:hAnsi="Times New Roman" w:cs="Times New Roman"/>
          <w:sz w:val="28"/>
          <w:szCs w:val="28"/>
        </w:rPr>
        <w:t>Miller, W.R</w:t>
      </w:r>
      <w:r w:rsidR="00254864" w:rsidRPr="00B94712">
        <w:rPr>
          <w:rFonts w:ascii="Times New Roman" w:hAnsi="Times New Roman" w:cs="Times New Roman"/>
          <w:sz w:val="28"/>
          <w:szCs w:val="28"/>
        </w:rPr>
        <w:t xml:space="preserve">. </w:t>
      </w:r>
      <w:r w:rsidR="00630749" w:rsidRPr="00B94712">
        <w:rPr>
          <w:rFonts w:ascii="Times New Roman" w:hAnsi="Times New Roman" w:cs="Times New Roman"/>
          <w:sz w:val="28"/>
          <w:szCs w:val="28"/>
        </w:rPr>
        <w:t xml:space="preserve">&amp; Carroll, K.M. (Eds.), </w:t>
      </w:r>
      <w:r w:rsidR="00630749" w:rsidRPr="00B94712">
        <w:rPr>
          <w:rFonts w:ascii="Times New Roman" w:hAnsi="Times New Roman" w:cs="Times New Roman"/>
          <w:i/>
          <w:sz w:val="28"/>
          <w:szCs w:val="28"/>
        </w:rPr>
        <w:t>Rethinking Substance Abuse: What the science shows and what we should do about it</w:t>
      </w:r>
      <w:r w:rsidR="00630749" w:rsidRPr="00B94712">
        <w:rPr>
          <w:rFonts w:ascii="Times New Roman" w:hAnsi="Times New Roman" w:cs="Times New Roman"/>
          <w:sz w:val="28"/>
          <w:szCs w:val="28"/>
        </w:rPr>
        <w:t xml:space="preserve"> (pp. </w:t>
      </w:r>
      <w:r w:rsidRPr="00B94712">
        <w:rPr>
          <w:rFonts w:ascii="Times New Roman" w:hAnsi="Times New Roman" w:cs="Times New Roman"/>
          <w:sz w:val="28"/>
          <w:szCs w:val="28"/>
        </w:rPr>
        <w:t>115-133</w:t>
      </w:r>
      <w:r w:rsidR="00630749" w:rsidRPr="00B94712">
        <w:rPr>
          <w:rFonts w:ascii="Times New Roman" w:hAnsi="Times New Roman" w:cs="Times New Roman"/>
          <w:sz w:val="28"/>
          <w:szCs w:val="28"/>
        </w:rPr>
        <w:t>). New York: Guilford Press</w:t>
      </w:r>
    </w:p>
    <w:p w14:paraId="59890648" w14:textId="086CF3F7" w:rsidR="00254864" w:rsidRPr="00B94712" w:rsidRDefault="00254864" w:rsidP="00630749">
      <w:pPr>
        <w:jc w:val="both"/>
        <w:rPr>
          <w:rFonts w:ascii="Times New Roman" w:hAnsi="Times New Roman" w:cs="Times New Roman"/>
          <w:sz w:val="28"/>
          <w:szCs w:val="28"/>
        </w:rPr>
      </w:pPr>
      <w:proofErr w:type="spellStart"/>
      <w:r w:rsidRPr="00B94712">
        <w:rPr>
          <w:rFonts w:ascii="Times New Roman" w:hAnsi="Times New Roman" w:cs="Times New Roman"/>
          <w:sz w:val="28"/>
          <w:szCs w:val="28"/>
        </w:rPr>
        <w:t>Muesser</w:t>
      </w:r>
      <w:proofErr w:type="spellEnd"/>
      <w:r w:rsidRPr="00B94712">
        <w:rPr>
          <w:rFonts w:ascii="Times New Roman" w:hAnsi="Times New Roman" w:cs="Times New Roman"/>
          <w:sz w:val="28"/>
          <w:szCs w:val="28"/>
        </w:rPr>
        <w:t xml:space="preserve">, K.T., </w:t>
      </w:r>
      <w:proofErr w:type="spellStart"/>
      <w:r w:rsidRPr="00B94712">
        <w:rPr>
          <w:rFonts w:ascii="Times New Roman" w:hAnsi="Times New Roman" w:cs="Times New Roman"/>
          <w:sz w:val="28"/>
          <w:szCs w:val="28"/>
        </w:rPr>
        <w:t>Noordsy</w:t>
      </w:r>
      <w:proofErr w:type="spellEnd"/>
      <w:r w:rsidRPr="00B94712">
        <w:rPr>
          <w:rFonts w:ascii="Times New Roman" w:hAnsi="Times New Roman" w:cs="Times New Roman"/>
          <w:sz w:val="28"/>
          <w:szCs w:val="28"/>
        </w:rPr>
        <w:t>, S.L., Drake, R.E., &amp; Fox, L (2003).</w:t>
      </w:r>
      <w:r w:rsidR="00B94712" w:rsidRPr="00B94712">
        <w:rPr>
          <w:rFonts w:ascii="Times New Roman" w:hAnsi="Times New Roman" w:cs="Times New Roman"/>
          <w:sz w:val="28"/>
          <w:szCs w:val="28"/>
        </w:rPr>
        <w:t xml:space="preserve"> </w:t>
      </w:r>
      <w:r w:rsidRPr="00B94712">
        <w:rPr>
          <w:rFonts w:ascii="Times New Roman" w:hAnsi="Times New Roman" w:cs="Times New Roman"/>
          <w:sz w:val="28"/>
          <w:szCs w:val="28"/>
        </w:rPr>
        <w:t>Integrated Treatment for Dual Disorders: A Guide to Effective Practice. New York: The Guilford Press.</w:t>
      </w:r>
    </w:p>
    <w:p w14:paraId="75FC653F" w14:textId="36AFB1F3" w:rsidR="00014724" w:rsidRPr="00B94712" w:rsidRDefault="00CF0F91">
      <w:pPr>
        <w:rPr>
          <w:rFonts w:ascii="Times New Roman" w:hAnsi="Times New Roman" w:cs="Times New Roman"/>
          <w:sz w:val="28"/>
          <w:szCs w:val="28"/>
        </w:rPr>
      </w:pPr>
      <w:r w:rsidRPr="00B94712">
        <w:rPr>
          <w:rFonts w:ascii="Times New Roman" w:hAnsi="Times New Roman" w:cs="Times New Roman"/>
          <w:sz w:val="28"/>
          <w:szCs w:val="28"/>
        </w:rPr>
        <w:t>Substance Abuse and Mental Health Services Administration. SAMHSA’s Concept of Trauma and Guidance for a Trauma-Informed Approach. HHS Publication No. (SMA) 14-4884. Rockville, MD: Substance Abuse and Mental Health Services Administration, 2014.</w:t>
      </w:r>
    </w:p>
    <w:p w14:paraId="0D4A9A30" w14:textId="251DA0F2" w:rsidR="00DC4A42" w:rsidRPr="00B94712" w:rsidRDefault="00DC4A42">
      <w:pPr>
        <w:rPr>
          <w:rFonts w:ascii="Times New Roman" w:hAnsi="Times New Roman" w:cs="Times New Roman"/>
          <w:sz w:val="28"/>
          <w:szCs w:val="28"/>
        </w:rPr>
      </w:pPr>
      <w:r w:rsidRPr="00B94712">
        <w:rPr>
          <w:rFonts w:ascii="Times New Roman" w:hAnsi="Times New Roman" w:cs="Times New Roman"/>
          <w:sz w:val="28"/>
          <w:szCs w:val="28"/>
        </w:rPr>
        <w:t>SAMHSA definition of recovery</w:t>
      </w:r>
      <w:r w:rsidR="00B94712" w:rsidRPr="00B94712">
        <w:rPr>
          <w:rFonts w:ascii="Times New Roman" w:hAnsi="Times New Roman" w:cs="Times New Roman"/>
          <w:sz w:val="28"/>
          <w:szCs w:val="28"/>
        </w:rPr>
        <w:t>:</w:t>
      </w:r>
      <w:r w:rsidRPr="00B94712">
        <w:rPr>
          <w:rFonts w:ascii="Times New Roman" w:hAnsi="Times New Roman" w:cs="Times New Roman"/>
          <w:sz w:val="28"/>
          <w:szCs w:val="28"/>
        </w:rPr>
        <w:t xml:space="preserve"> </w:t>
      </w:r>
      <w:hyperlink r:id="rId32" w:history="1">
        <w:r w:rsidRPr="00B94712">
          <w:rPr>
            <w:rFonts w:ascii="Times New Roman" w:hAnsi="Times New Roman" w:cs="Times New Roman"/>
            <w:color w:val="0000FF"/>
            <w:sz w:val="28"/>
            <w:szCs w:val="28"/>
            <w:u w:val="single"/>
          </w:rPr>
          <w:t>https://store.samhsa.gov/system/files/pep12-recdef.pdf</w:t>
        </w:r>
      </w:hyperlink>
    </w:p>
    <w:p w14:paraId="28738C8C" w14:textId="16F01911" w:rsidR="00F46965" w:rsidRPr="00B94712" w:rsidRDefault="00F46965">
      <w:pPr>
        <w:rPr>
          <w:rFonts w:ascii="Times New Roman" w:hAnsi="Times New Roman" w:cs="Times New Roman"/>
          <w:sz w:val="28"/>
          <w:szCs w:val="28"/>
        </w:rPr>
      </w:pPr>
      <w:r w:rsidRPr="00B94712">
        <w:rPr>
          <w:rFonts w:ascii="Times New Roman" w:hAnsi="Times New Roman" w:cs="Times New Roman"/>
          <w:sz w:val="28"/>
          <w:szCs w:val="28"/>
        </w:rPr>
        <w:lastRenderedPageBreak/>
        <w:t>Treating co-occurring conditions:</w:t>
      </w:r>
    </w:p>
    <w:p w14:paraId="080F7CB3" w14:textId="77777777" w:rsidR="0001173F" w:rsidRPr="00B94712" w:rsidRDefault="00AC23BE">
      <w:pPr>
        <w:rPr>
          <w:rFonts w:ascii="Times New Roman" w:hAnsi="Times New Roman" w:cs="Times New Roman"/>
          <w:bCs/>
          <w:sz w:val="28"/>
          <w:szCs w:val="28"/>
        </w:rPr>
      </w:pPr>
      <w:hyperlink r:id="rId33" w:history="1">
        <w:r w:rsidR="0001173F" w:rsidRPr="00B94712">
          <w:rPr>
            <w:rStyle w:val="Hyperlink"/>
            <w:rFonts w:ascii="Times New Roman" w:hAnsi="Times New Roman" w:cs="Times New Roman"/>
            <w:sz w:val="28"/>
            <w:szCs w:val="28"/>
          </w:rPr>
          <w:t>https://store.samhsa.gov/product/TIP-42-Substance-Abuse-Treatment-for-Persons-With-Co-Occurring-Disorders/SMA13-3992</w:t>
        </w:r>
      </w:hyperlink>
      <w:r w:rsidR="0001173F" w:rsidRPr="00B94712">
        <w:rPr>
          <w:rFonts w:ascii="Times New Roman" w:hAnsi="Times New Roman" w:cs="Times New Roman"/>
          <w:bCs/>
          <w:sz w:val="28"/>
          <w:szCs w:val="28"/>
        </w:rPr>
        <w:t xml:space="preserve"> </w:t>
      </w:r>
    </w:p>
    <w:p w14:paraId="2560D710" w14:textId="20447DB2" w:rsidR="00B94712" w:rsidRPr="00B94712" w:rsidRDefault="00F46965">
      <w:pPr>
        <w:rPr>
          <w:rFonts w:ascii="Times New Roman" w:hAnsi="Times New Roman" w:cs="Times New Roman"/>
          <w:bCs/>
          <w:sz w:val="28"/>
          <w:szCs w:val="28"/>
        </w:rPr>
      </w:pPr>
      <w:r w:rsidRPr="00B94712">
        <w:rPr>
          <w:rFonts w:ascii="Times New Roman" w:hAnsi="Times New Roman" w:cs="Times New Roman"/>
          <w:bCs/>
          <w:sz w:val="28"/>
          <w:szCs w:val="28"/>
        </w:rPr>
        <w:t xml:space="preserve">TIP 57 Addressing Trauma </w:t>
      </w:r>
      <w:r w:rsidR="00B94712" w:rsidRPr="00B94712">
        <w:rPr>
          <w:rFonts w:ascii="Times New Roman" w:hAnsi="Times New Roman" w:cs="Times New Roman"/>
          <w:bCs/>
          <w:sz w:val="28"/>
          <w:szCs w:val="28"/>
        </w:rPr>
        <w:t>(</w:t>
      </w:r>
      <w:r w:rsidRPr="00B94712">
        <w:rPr>
          <w:rFonts w:ascii="Times New Roman" w:hAnsi="Times New Roman" w:cs="Times New Roman"/>
          <w:bCs/>
          <w:sz w:val="28"/>
          <w:szCs w:val="28"/>
        </w:rPr>
        <w:t>pages 85-89</w:t>
      </w:r>
      <w:r w:rsidR="00B94712" w:rsidRPr="00B94712">
        <w:rPr>
          <w:rFonts w:ascii="Times New Roman" w:hAnsi="Times New Roman" w:cs="Times New Roman"/>
          <w:bCs/>
          <w:sz w:val="28"/>
          <w:szCs w:val="28"/>
        </w:rPr>
        <w:t>):</w:t>
      </w:r>
    </w:p>
    <w:p w14:paraId="2EB4CEF1" w14:textId="7AD71857" w:rsidR="00F46965" w:rsidRPr="00B94712" w:rsidRDefault="00AC23BE">
      <w:pPr>
        <w:rPr>
          <w:rStyle w:val="Hyperlink"/>
          <w:rFonts w:ascii="Times New Roman" w:hAnsi="Times New Roman" w:cs="Times New Roman"/>
          <w:sz w:val="28"/>
          <w:szCs w:val="28"/>
        </w:rPr>
      </w:pPr>
      <w:hyperlink r:id="rId34" w:history="1">
        <w:r w:rsidR="00F46965" w:rsidRPr="00B94712">
          <w:rPr>
            <w:rStyle w:val="Hyperlink"/>
            <w:rFonts w:ascii="Times New Roman" w:hAnsi="Times New Roman" w:cs="Times New Roman"/>
            <w:sz w:val="28"/>
            <w:szCs w:val="28"/>
          </w:rPr>
          <w:t>https://store.samhsa.gov/system/files/sma14-4816.pdf</w:t>
        </w:r>
      </w:hyperlink>
    </w:p>
    <w:p w14:paraId="0705B966" w14:textId="765229BB" w:rsidR="00953019" w:rsidRDefault="00953019">
      <w:pPr>
        <w:rPr>
          <w:rFonts w:ascii="Times New Roman" w:hAnsi="Times New Roman" w:cs="Times New Roman"/>
          <w:b/>
          <w:bCs/>
          <w:sz w:val="28"/>
          <w:szCs w:val="28"/>
        </w:rPr>
      </w:pPr>
    </w:p>
    <w:p w14:paraId="3400C258" w14:textId="331D663F" w:rsidR="00865BDF" w:rsidRDefault="00865BDF" w:rsidP="00865BDF">
      <w:pPr>
        <w:rPr>
          <w:rFonts w:ascii="Times New Roman" w:hAnsi="Times New Roman" w:cs="Times New Roman"/>
          <w:b/>
          <w:bCs/>
          <w:sz w:val="28"/>
          <w:szCs w:val="28"/>
        </w:rPr>
      </w:pPr>
      <w:r>
        <w:rPr>
          <w:rFonts w:ascii="Times New Roman" w:hAnsi="Times New Roman" w:cs="Times New Roman"/>
          <w:b/>
          <w:bCs/>
          <w:sz w:val="28"/>
          <w:szCs w:val="28"/>
        </w:rPr>
        <w:t>Module 3 Objectives:</w:t>
      </w:r>
    </w:p>
    <w:p w14:paraId="1C2C7E31" w14:textId="77777777" w:rsidR="00865BDF" w:rsidRDefault="00865BDF" w:rsidP="00865BDF">
      <w:pPr>
        <w:rPr>
          <w:rFonts w:ascii="Times New Roman" w:hAnsi="Times New Roman" w:cs="Times New Roman"/>
          <w:bCs/>
          <w:sz w:val="28"/>
          <w:szCs w:val="28"/>
        </w:rPr>
      </w:pPr>
      <w:r w:rsidRPr="00495E0D">
        <w:rPr>
          <w:rFonts w:ascii="Times New Roman" w:hAnsi="Times New Roman" w:cs="Times New Roman"/>
          <w:bCs/>
          <w:sz w:val="28"/>
          <w:szCs w:val="28"/>
        </w:rPr>
        <w:t>Participants will be able to:</w:t>
      </w:r>
    </w:p>
    <w:p w14:paraId="71F1D791" w14:textId="77777777" w:rsidR="00865BDF" w:rsidRDefault="00865BDF" w:rsidP="001C7C41">
      <w:pPr>
        <w:pStyle w:val="ListParagraph"/>
        <w:numPr>
          <w:ilvl w:val="0"/>
          <w:numId w:val="4"/>
        </w:numPr>
        <w:rPr>
          <w:rFonts w:ascii="Times New Roman" w:hAnsi="Times New Roman" w:cs="Times New Roman"/>
          <w:bCs/>
          <w:sz w:val="28"/>
          <w:szCs w:val="28"/>
        </w:rPr>
      </w:pPr>
      <w:r>
        <w:rPr>
          <w:rFonts w:ascii="Times New Roman" w:hAnsi="Times New Roman" w:cs="Times New Roman"/>
          <w:bCs/>
          <w:sz w:val="28"/>
          <w:szCs w:val="28"/>
        </w:rPr>
        <w:t>Describe</w:t>
      </w:r>
      <w:r w:rsidRPr="00495E0D">
        <w:rPr>
          <w:rFonts w:ascii="Times New Roman" w:hAnsi="Times New Roman" w:cs="Times New Roman"/>
          <w:bCs/>
          <w:sz w:val="28"/>
          <w:szCs w:val="28"/>
        </w:rPr>
        <w:t xml:space="preserve"> the scope and types of interactions </w:t>
      </w:r>
      <w:r>
        <w:rPr>
          <w:rFonts w:ascii="Times New Roman" w:hAnsi="Times New Roman" w:cs="Times New Roman"/>
          <w:bCs/>
          <w:sz w:val="28"/>
          <w:szCs w:val="28"/>
        </w:rPr>
        <w:t xml:space="preserve">between </w:t>
      </w:r>
      <w:r w:rsidRPr="00495E0D">
        <w:rPr>
          <w:rFonts w:ascii="Times New Roman" w:hAnsi="Times New Roman" w:cs="Times New Roman"/>
          <w:bCs/>
          <w:sz w:val="28"/>
          <w:szCs w:val="28"/>
        </w:rPr>
        <w:t>mental health conditions and substance use behaviors</w:t>
      </w:r>
    </w:p>
    <w:p w14:paraId="65E7D799" w14:textId="77777777" w:rsidR="00865BDF" w:rsidRDefault="00865BDF" w:rsidP="001C7C41">
      <w:pPr>
        <w:pStyle w:val="ListParagraph"/>
        <w:numPr>
          <w:ilvl w:val="0"/>
          <w:numId w:val="4"/>
        </w:numPr>
        <w:rPr>
          <w:rFonts w:ascii="Times New Roman" w:hAnsi="Times New Roman" w:cs="Times New Roman"/>
          <w:bCs/>
          <w:sz w:val="28"/>
          <w:szCs w:val="28"/>
        </w:rPr>
      </w:pPr>
      <w:r>
        <w:rPr>
          <w:rFonts w:ascii="Times New Roman" w:hAnsi="Times New Roman" w:cs="Times New Roman"/>
          <w:bCs/>
          <w:sz w:val="28"/>
          <w:szCs w:val="28"/>
        </w:rPr>
        <w:t>Identify the synergy between substance use and various types of mental health conditions in terms of effects and self-medication.</w:t>
      </w:r>
    </w:p>
    <w:p w14:paraId="0A470797" w14:textId="77777777" w:rsidR="00865BDF" w:rsidRDefault="00865BDF" w:rsidP="001C7C41">
      <w:pPr>
        <w:pStyle w:val="ListParagraph"/>
        <w:numPr>
          <w:ilvl w:val="0"/>
          <w:numId w:val="4"/>
        </w:numPr>
        <w:rPr>
          <w:rFonts w:ascii="Times New Roman" w:hAnsi="Times New Roman" w:cs="Times New Roman"/>
          <w:bCs/>
          <w:sz w:val="28"/>
          <w:szCs w:val="28"/>
        </w:rPr>
      </w:pPr>
      <w:r>
        <w:rPr>
          <w:rFonts w:ascii="Times New Roman" w:hAnsi="Times New Roman" w:cs="Times New Roman"/>
          <w:bCs/>
          <w:sz w:val="28"/>
          <w:szCs w:val="28"/>
        </w:rPr>
        <w:t>Explain the high levels of trauma and PTSD among the substance using population and particular among women substance users</w:t>
      </w:r>
    </w:p>
    <w:p w14:paraId="61FADAC2" w14:textId="12EC7A9D" w:rsidR="00865BDF" w:rsidRDefault="00865BDF" w:rsidP="001C7C41">
      <w:pPr>
        <w:pStyle w:val="ListParagraph"/>
        <w:numPr>
          <w:ilvl w:val="0"/>
          <w:numId w:val="4"/>
        </w:numPr>
        <w:rPr>
          <w:rFonts w:ascii="Times New Roman" w:hAnsi="Times New Roman" w:cs="Times New Roman"/>
          <w:bCs/>
          <w:sz w:val="28"/>
          <w:szCs w:val="28"/>
        </w:rPr>
      </w:pPr>
      <w:r>
        <w:rPr>
          <w:rFonts w:ascii="Times New Roman" w:hAnsi="Times New Roman" w:cs="Times New Roman"/>
          <w:bCs/>
          <w:sz w:val="28"/>
          <w:szCs w:val="28"/>
        </w:rPr>
        <w:t xml:space="preserve">Explain dual diagnosis problems and the dangerous and </w:t>
      </w:r>
      <w:proofErr w:type="gramStart"/>
      <w:r>
        <w:rPr>
          <w:rFonts w:ascii="Times New Roman" w:hAnsi="Times New Roman" w:cs="Times New Roman"/>
          <w:bCs/>
          <w:sz w:val="28"/>
          <w:szCs w:val="28"/>
        </w:rPr>
        <w:t>life threatening</w:t>
      </w:r>
      <w:proofErr w:type="gramEnd"/>
      <w:r>
        <w:rPr>
          <w:rFonts w:ascii="Times New Roman" w:hAnsi="Times New Roman" w:cs="Times New Roman"/>
          <w:bCs/>
          <w:sz w:val="28"/>
          <w:szCs w:val="28"/>
        </w:rPr>
        <w:t xml:space="preserve"> nature of the interactions between ser</w:t>
      </w:r>
      <w:r w:rsidR="00E07456">
        <w:rPr>
          <w:rFonts w:ascii="Times New Roman" w:hAnsi="Times New Roman" w:cs="Times New Roman"/>
          <w:bCs/>
          <w:sz w:val="28"/>
          <w:szCs w:val="28"/>
        </w:rPr>
        <w:t>i</w:t>
      </w:r>
      <w:r>
        <w:rPr>
          <w:rFonts w:ascii="Times New Roman" w:hAnsi="Times New Roman" w:cs="Times New Roman"/>
          <w:bCs/>
          <w:sz w:val="28"/>
          <w:szCs w:val="28"/>
        </w:rPr>
        <w:t>ous mental illness and substance use</w:t>
      </w:r>
    </w:p>
    <w:p w14:paraId="6FA73970" w14:textId="77777777" w:rsidR="00865BDF" w:rsidRPr="00495E0D" w:rsidRDefault="00865BDF" w:rsidP="001C7C41">
      <w:pPr>
        <w:pStyle w:val="ListParagraph"/>
        <w:numPr>
          <w:ilvl w:val="0"/>
          <w:numId w:val="4"/>
        </w:numPr>
        <w:rPr>
          <w:rFonts w:ascii="Times New Roman" w:hAnsi="Times New Roman" w:cs="Times New Roman"/>
          <w:bCs/>
          <w:sz w:val="28"/>
          <w:szCs w:val="28"/>
        </w:rPr>
      </w:pPr>
      <w:r>
        <w:rPr>
          <w:rFonts w:ascii="Times New Roman" w:hAnsi="Times New Roman" w:cs="Times New Roman"/>
          <w:bCs/>
          <w:sz w:val="28"/>
          <w:szCs w:val="28"/>
        </w:rPr>
        <w:t>Discuss the different types of approaches to dual diagnosis treatment and the importance of integrated care.</w:t>
      </w:r>
    </w:p>
    <w:p w14:paraId="4917E032" w14:textId="77777777" w:rsidR="00865BDF" w:rsidRDefault="00865BDF">
      <w:pPr>
        <w:rPr>
          <w:rFonts w:ascii="Times New Roman" w:hAnsi="Times New Roman" w:cs="Times New Roman"/>
          <w:b/>
          <w:bCs/>
          <w:sz w:val="28"/>
          <w:szCs w:val="28"/>
        </w:rPr>
      </w:pPr>
    </w:p>
    <w:p w14:paraId="4B429F00" w14:textId="319650E3" w:rsidR="00953019" w:rsidRDefault="00865BDF">
      <w:pPr>
        <w:rPr>
          <w:rFonts w:ascii="Times New Roman" w:hAnsi="Times New Roman" w:cs="Times New Roman"/>
          <w:b/>
          <w:bCs/>
          <w:sz w:val="28"/>
          <w:szCs w:val="28"/>
        </w:rPr>
      </w:pPr>
      <w:r>
        <w:rPr>
          <w:rFonts w:ascii="Times New Roman" w:hAnsi="Times New Roman" w:cs="Times New Roman"/>
          <w:b/>
          <w:bCs/>
          <w:sz w:val="28"/>
          <w:szCs w:val="28"/>
        </w:rPr>
        <w:t xml:space="preserve">Module 3 </w:t>
      </w:r>
      <w:r w:rsidR="00630749" w:rsidRPr="006A74E0">
        <w:rPr>
          <w:rFonts w:ascii="Times New Roman" w:hAnsi="Times New Roman" w:cs="Times New Roman"/>
          <w:b/>
          <w:bCs/>
          <w:sz w:val="28"/>
          <w:szCs w:val="28"/>
        </w:rPr>
        <w:t>Evaluation Questions</w:t>
      </w:r>
      <w:r w:rsidR="00C25AA4">
        <w:rPr>
          <w:rFonts w:ascii="Times New Roman" w:hAnsi="Times New Roman" w:cs="Times New Roman"/>
          <w:b/>
          <w:bCs/>
          <w:sz w:val="28"/>
          <w:szCs w:val="28"/>
        </w:rPr>
        <w:t>:</w:t>
      </w:r>
    </w:p>
    <w:p w14:paraId="70618424" w14:textId="77777777" w:rsidR="00953019" w:rsidRDefault="00953019" w:rsidP="00953019">
      <w:pPr>
        <w:spacing w:line="240" w:lineRule="auto"/>
        <w:jc w:val="both"/>
        <w:rPr>
          <w:rFonts w:ascii="Times New Roman" w:hAnsi="Times New Roman" w:cs="Times New Roman"/>
          <w:bCs/>
          <w:sz w:val="28"/>
          <w:szCs w:val="28"/>
        </w:rPr>
      </w:pPr>
      <w:r>
        <w:rPr>
          <w:rFonts w:ascii="Times New Roman" w:hAnsi="Times New Roman" w:cs="Times New Roman"/>
          <w:bCs/>
          <w:sz w:val="28"/>
          <w:szCs w:val="28"/>
        </w:rPr>
        <w:t>See separate evaluation question document</w:t>
      </w:r>
    </w:p>
    <w:p w14:paraId="090CC227" w14:textId="05872780" w:rsidR="0096008A" w:rsidRPr="006A74E0" w:rsidRDefault="0096008A">
      <w:pPr>
        <w:rPr>
          <w:rFonts w:ascii="Times New Roman" w:hAnsi="Times New Roman" w:cs="Times New Roman"/>
          <w:b/>
          <w:bCs/>
          <w:sz w:val="28"/>
          <w:szCs w:val="28"/>
        </w:rPr>
      </w:pPr>
      <w:r w:rsidRPr="006A74E0">
        <w:rPr>
          <w:rFonts w:ascii="Times New Roman" w:hAnsi="Times New Roman" w:cs="Times New Roman"/>
          <w:b/>
          <w:bCs/>
          <w:sz w:val="28"/>
          <w:szCs w:val="28"/>
        </w:rPr>
        <w:br w:type="page"/>
      </w:r>
    </w:p>
    <w:p w14:paraId="2094DDFC" w14:textId="191C919D" w:rsidR="00283572" w:rsidRPr="00865BDF" w:rsidRDefault="00865BDF" w:rsidP="00FB7002">
      <w:pPr>
        <w:rPr>
          <w:rFonts w:ascii="Times New Roman" w:hAnsi="Times New Roman" w:cs="Times New Roman"/>
          <w:b/>
          <w:bCs/>
          <w:sz w:val="28"/>
          <w:szCs w:val="28"/>
        </w:rPr>
      </w:pPr>
      <w:r w:rsidRPr="00865BDF">
        <w:rPr>
          <w:rFonts w:ascii="Times New Roman" w:hAnsi="Times New Roman" w:cs="Times New Roman"/>
          <w:b/>
          <w:bCs/>
          <w:sz w:val="28"/>
          <w:szCs w:val="28"/>
        </w:rPr>
        <w:lastRenderedPageBreak/>
        <w:t xml:space="preserve">Module 4: </w:t>
      </w:r>
      <w:r w:rsidR="00283572" w:rsidRPr="00865BDF">
        <w:rPr>
          <w:rFonts w:ascii="Times New Roman" w:hAnsi="Times New Roman" w:cs="Times New Roman"/>
          <w:b/>
          <w:bCs/>
          <w:sz w:val="28"/>
          <w:szCs w:val="28"/>
        </w:rPr>
        <w:t>Addiction</w:t>
      </w:r>
      <w:r w:rsidR="00195779" w:rsidRPr="00865BDF">
        <w:rPr>
          <w:rFonts w:ascii="Times New Roman" w:hAnsi="Times New Roman" w:cs="Times New Roman"/>
          <w:b/>
          <w:bCs/>
          <w:sz w:val="28"/>
          <w:szCs w:val="28"/>
        </w:rPr>
        <w:t xml:space="preserve">, </w:t>
      </w:r>
      <w:r w:rsidR="00014724" w:rsidRPr="00865BDF">
        <w:rPr>
          <w:rFonts w:ascii="Times New Roman" w:hAnsi="Times New Roman" w:cs="Times New Roman"/>
          <w:b/>
          <w:bCs/>
          <w:sz w:val="28"/>
          <w:szCs w:val="28"/>
        </w:rPr>
        <w:t xml:space="preserve">Cultural and </w:t>
      </w:r>
      <w:r w:rsidR="00C25AA4">
        <w:rPr>
          <w:rFonts w:ascii="Times New Roman" w:hAnsi="Times New Roman" w:cs="Times New Roman"/>
          <w:b/>
          <w:bCs/>
          <w:sz w:val="28"/>
          <w:szCs w:val="28"/>
        </w:rPr>
        <w:t>F</w:t>
      </w:r>
      <w:r w:rsidR="00014724" w:rsidRPr="00865BDF">
        <w:rPr>
          <w:rFonts w:ascii="Times New Roman" w:hAnsi="Times New Roman" w:cs="Times New Roman"/>
          <w:b/>
          <w:bCs/>
          <w:sz w:val="28"/>
          <w:szCs w:val="28"/>
        </w:rPr>
        <w:t xml:space="preserve">amily </w:t>
      </w:r>
      <w:r w:rsidR="00C25AA4">
        <w:rPr>
          <w:rFonts w:ascii="Times New Roman" w:hAnsi="Times New Roman" w:cs="Times New Roman"/>
          <w:b/>
          <w:bCs/>
          <w:sz w:val="28"/>
          <w:szCs w:val="28"/>
        </w:rPr>
        <w:t>I</w:t>
      </w:r>
      <w:r w:rsidR="00014724" w:rsidRPr="00865BDF">
        <w:rPr>
          <w:rFonts w:ascii="Times New Roman" w:hAnsi="Times New Roman" w:cs="Times New Roman"/>
          <w:b/>
          <w:bCs/>
          <w:sz w:val="28"/>
          <w:szCs w:val="28"/>
        </w:rPr>
        <w:t>nfluences</w:t>
      </w:r>
    </w:p>
    <w:p w14:paraId="686773B0" w14:textId="7B6574BF" w:rsidR="00E72A2D" w:rsidRDefault="00E72A2D" w:rsidP="001C7C41">
      <w:pPr>
        <w:pStyle w:val="ListParagraph"/>
        <w:numPr>
          <w:ilvl w:val="0"/>
          <w:numId w:val="18"/>
        </w:numPr>
        <w:ind w:left="360"/>
        <w:rPr>
          <w:rFonts w:ascii="Times New Roman" w:hAnsi="Times New Roman" w:cs="Times New Roman"/>
          <w:bCs/>
          <w:sz w:val="28"/>
          <w:szCs w:val="28"/>
        </w:rPr>
      </w:pPr>
      <w:r w:rsidRPr="00E72A2D">
        <w:rPr>
          <w:rFonts w:ascii="Times New Roman" w:hAnsi="Times New Roman" w:cs="Times New Roman"/>
          <w:bCs/>
          <w:sz w:val="28"/>
          <w:szCs w:val="28"/>
        </w:rPr>
        <w:t xml:space="preserve">APA </w:t>
      </w:r>
      <w:r>
        <w:rPr>
          <w:rFonts w:ascii="Times New Roman" w:hAnsi="Times New Roman" w:cs="Times New Roman"/>
          <w:bCs/>
          <w:sz w:val="28"/>
          <w:szCs w:val="28"/>
        </w:rPr>
        <w:t xml:space="preserve">Video: </w:t>
      </w:r>
      <w:r w:rsidRPr="00E72A2D">
        <w:rPr>
          <w:rFonts w:ascii="Times New Roman" w:hAnsi="Times New Roman" w:cs="Times New Roman"/>
          <w:bCs/>
          <w:sz w:val="28"/>
          <w:szCs w:val="28"/>
        </w:rPr>
        <w:t>Understanding People with Substance use Disorders and</w:t>
      </w:r>
      <w:r w:rsidR="00E966E5">
        <w:rPr>
          <w:rFonts w:ascii="Times New Roman" w:hAnsi="Times New Roman" w:cs="Times New Roman"/>
          <w:bCs/>
          <w:sz w:val="28"/>
          <w:szCs w:val="28"/>
        </w:rPr>
        <w:t xml:space="preserve"> </w:t>
      </w:r>
      <w:r w:rsidRPr="00E72A2D">
        <w:rPr>
          <w:rFonts w:ascii="Times New Roman" w:hAnsi="Times New Roman" w:cs="Times New Roman"/>
          <w:bCs/>
          <w:sz w:val="28"/>
          <w:szCs w:val="28"/>
        </w:rPr>
        <w:t xml:space="preserve">Addictions: </w:t>
      </w:r>
      <w:hyperlink r:id="rId35" w:history="1">
        <w:r w:rsidRPr="00E72A2D">
          <w:rPr>
            <w:rStyle w:val="Hyperlink"/>
            <w:rFonts w:ascii="Times New Roman" w:hAnsi="Times New Roman" w:cs="Times New Roman"/>
            <w:bCs/>
            <w:sz w:val="28"/>
            <w:szCs w:val="28"/>
          </w:rPr>
          <w:t>https://youtu.be/y3hVCJWCR8w</w:t>
        </w:r>
      </w:hyperlink>
    </w:p>
    <w:p w14:paraId="0A0E3DDA" w14:textId="7CFF2011" w:rsidR="00014724" w:rsidRPr="006A74E0" w:rsidRDefault="00014724" w:rsidP="001C7C41">
      <w:pPr>
        <w:pStyle w:val="ListParagraph"/>
        <w:numPr>
          <w:ilvl w:val="0"/>
          <w:numId w:val="18"/>
        </w:numPr>
        <w:ind w:left="360"/>
        <w:rPr>
          <w:rFonts w:ascii="Times New Roman" w:hAnsi="Times New Roman" w:cs="Times New Roman"/>
          <w:bCs/>
          <w:sz w:val="28"/>
          <w:szCs w:val="28"/>
        </w:rPr>
      </w:pPr>
      <w:r w:rsidRPr="006A74E0">
        <w:rPr>
          <w:rFonts w:ascii="Times New Roman" w:hAnsi="Times New Roman" w:cs="Times New Roman"/>
          <w:bCs/>
          <w:sz w:val="28"/>
          <w:szCs w:val="28"/>
        </w:rPr>
        <w:t>Societal and cultural influences</w:t>
      </w:r>
    </w:p>
    <w:p w14:paraId="215108B8" w14:textId="36A83199" w:rsidR="00014724" w:rsidRPr="006A74E0" w:rsidRDefault="00D91D6E" w:rsidP="001C7C41">
      <w:pPr>
        <w:pStyle w:val="ListParagraph"/>
        <w:numPr>
          <w:ilvl w:val="2"/>
          <w:numId w:val="19"/>
        </w:numPr>
        <w:ind w:left="1080"/>
        <w:rPr>
          <w:rFonts w:ascii="Times New Roman" w:hAnsi="Times New Roman" w:cs="Times New Roman"/>
          <w:bCs/>
          <w:sz w:val="28"/>
          <w:szCs w:val="28"/>
        </w:rPr>
      </w:pPr>
      <w:r>
        <w:rPr>
          <w:rFonts w:ascii="Times New Roman" w:hAnsi="Times New Roman" w:cs="Times New Roman"/>
          <w:bCs/>
          <w:sz w:val="28"/>
          <w:szCs w:val="28"/>
        </w:rPr>
        <w:t>Socio-cultural</w:t>
      </w:r>
      <w:r w:rsidR="005C7156">
        <w:rPr>
          <w:rFonts w:ascii="Times New Roman" w:hAnsi="Times New Roman" w:cs="Times New Roman"/>
          <w:bCs/>
          <w:sz w:val="28"/>
          <w:szCs w:val="28"/>
        </w:rPr>
        <w:t xml:space="preserve"> influences and </w:t>
      </w:r>
      <w:r w:rsidR="00014724" w:rsidRPr="006A74E0">
        <w:rPr>
          <w:rFonts w:ascii="Times New Roman" w:hAnsi="Times New Roman" w:cs="Times New Roman"/>
          <w:bCs/>
          <w:sz w:val="28"/>
          <w:szCs w:val="28"/>
        </w:rPr>
        <w:t>traditions: risk and protective factors</w:t>
      </w:r>
      <w:r w:rsidR="00804BA3">
        <w:rPr>
          <w:rFonts w:ascii="Times New Roman" w:hAnsi="Times New Roman" w:cs="Times New Roman"/>
          <w:bCs/>
          <w:sz w:val="28"/>
          <w:szCs w:val="28"/>
        </w:rPr>
        <w:t xml:space="preserve"> (traditions, religious practices, poverty, environment)</w:t>
      </w:r>
    </w:p>
    <w:p w14:paraId="3CC8459F" w14:textId="17EDAC1D" w:rsidR="00014724" w:rsidRPr="006A74E0" w:rsidRDefault="00014724" w:rsidP="001C7C41">
      <w:pPr>
        <w:pStyle w:val="ListParagraph"/>
        <w:numPr>
          <w:ilvl w:val="2"/>
          <w:numId w:val="19"/>
        </w:numPr>
        <w:ind w:left="1080"/>
        <w:rPr>
          <w:rFonts w:ascii="Times New Roman" w:hAnsi="Times New Roman" w:cs="Times New Roman"/>
          <w:bCs/>
          <w:sz w:val="28"/>
          <w:szCs w:val="28"/>
        </w:rPr>
      </w:pPr>
      <w:r w:rsidRPr="006A74E0">
        <w:rPr>
          <w:rFonts w:ascii="Times New Roman" w:hAnsi="Times New Roman" w:cs="Times New Roman"/>
          <w:bCs/>
          <w:sz w:val="28"/>
          <w:szCs w:val="28"/>
        </w:rPr>
        <w:t>Addiction and criminal justice</w:t>
      </w:r>
      <w:r w:rsidR="00804BA3">
        <w:rPr>
          <w:rFonts w:ascii="Times New Roman" w:hAnsi="Times New Roman" w:cs="Times New Roman"/>
          <w:bCs/>
          <w:sz w:val="28"/>
          <w:szCs w:val="28"/>
        </w:rPr>
        <w:t xml:space="preserve"> (legality of substances, types of punishments, drug courts, incarceration)</w:t>
      </w:r>
    </w:p>
    <w:p w14:paraId="6A23C93D" w14:textId="2006B6B4" w:rsidR="00014724" w:rsidRDefault="00014724" w:rsidP="001C7C41">
      <w:pPr>
        <w:pStyle w:val="ListParagraph"/>
        <w:numPr>
          <w:ilvl w:val="2"/>
          <w:numId w:val="19"/>
        </w:numPr>
        <w:ind w:left="1080"/>
        <w:rPr>
          <w:rFonts w:ascii="Times New Roman" w:hAnsi="Times New Roman" w:cs="Times New Roman"/>
          <w:bCs/>
          <w:sz w:val="28"/>
          <w:szCs w:val="28"/>
        </w:rPr>
      </w:pPr>
      <w:r w:rsidRPr="006A74E0">
        <w:rPr>
          <w:rFonts w:ascii="Times New Roman" w:hAnsi="Times New Roman" w:cs="Times New Roman"/>
          <w:bCs/>
          <w:sz w:val="28"/>
          <w:szCs w:val="28"/>
        </w:rPr>
        <w:t xml:space="preserve">Subpopulations and </w:t>
      </w:r>
      <w:r w:rsidR="00FB7002">
        <w:rPr>
          <w:rFonts w:ascii="Times New Roman" w:hAnsi="Times New Roman" w:cs="Times New Roman"/>
          <w:bCs/>
          <w:sz w:val="28"/>
          <w:szCs w:val="28"/>
        </w:rPr>
        <w:t>r</w:t>
      </w:r>
      <w:r w:rsidRPr="006A74E0">
        <w:rPr>
          <w:rFonts w:ascii="Times New Roman" w:hAnsi="Times New Roman" w:cs="Times New Roman"/>
          <w:bCs/>
          <w:sz w:val="28"/>
          <w:szCs w:val="28"/>
        </w:rPr>
        <w:t>isk – (Alaska Natives, American Indians, LGBTQ, African Americans,</w:t>
      </w:r>
      <w:r w:rsidR="00415826" w:rsidRPr="006A74E0">
        <w:rPr>
          <w:rFonts w:ascii="Times New Roman" w:hAnsi="Times New Roman" w:cs="Times New Roman"/>
          <w:bCs/>
          <w:sz w:val="28"/>
          <w:szCs w:val="28"/>
        </w:rPr>
        <w:t xml:space="preserve"> Asians,</w:t>
      </w:r>
      <w:r w:rsidRPr="006A74E0">
        <w:rPr>
          <w:rFonts w:ascii="Times New Roman" w:hAnsi="Times New Roman" w:cs="Times New Roman"/>
          <w:bCs/>
          <w:sz w:val="28"/>
          <w:szCs w:val="28"/>
        </w:rPr>
        <w:t xml:space="preserve"> Latinx, immigrants)</w:t>
      </w:r>
    </w:p>
    <w:p w14:paraId="12E9E829" w14:textId="321132A4" w:rsidR="00804BA3" w:rsidRDefault="00804BA3" w:rsidP="001C7C41">
      <w:pPr>
        <w:pStyle w:val="ListParagraph"/>
        <w:numPr>
          <w:ilvl w:val="2"/>
          <w:numId w:val="19"/>
        </w:numPr>
        <w:ind w:left="1080"/>
        <w:rPr>
          <w:rFonts w:ascii="Times New Roman" w:hAnsi="Times New Roman" w:cs="Times New Roman"/>
          <w:bCs/>
          <w:sz w:val="28"/>
          <w:szCs w:val="28"/>
        </w:rPr>
      </w:pPr>
      <w:r>
        <w:rPr>
          <w:rFonts w:ascii="Times New Roman" w:hAnsi="Times New Roman" w:cs="Times New Roman"/>
          <w:bCs/>
          <w:sz w:val="28"/>
          <w:szCs w:val="28"/>
        </w:rPr>
        <w:t>Subcultures (college drinking, medical marijuana)</w:t>
      </w:r>
    </w:p>
    <w:p w14:paraId="58D08223" w14:textId="4BEE46A3" w:rsidR="00804BA3" w:rsidRPr="006A74E0" w:rsidRDefault="00804BA3" w:rsidP="001C7C41">
      <w:pPr>
        <w:pStyle w:val="ListParagraph"/>
        <w:numPr>
          <w:ilvl w:val="2"/>
          <w:numId w:val="19"/>
        </w:numPr>
        <w:ind w:left="1080"/>
        <w:rPr>
          <w:rFonts w:ascii="Times New Roman" w:hAnsi="Times New Roman" w:cs="Times New Roman"/>
          <w:bCs/>
          <w:sz w:val="28"/>
          <w:szCs w:val="28"/>
        </w:rPr>
      </w:pPr>
      <w:r>
        <w:rPr>
          <w:rFonts w:ascii="Times New Roman" w:hAnsi="Times New Roman" w:cs="Times New Roman"/>
          <w:bCs/>
          <w:sz w:val="28"/>
          <w:szCs w:val="28"/>
        </w:rPr>
        <w:t>Stigma and attitudes toward addiction and treatment</w:t>
      </w:r>
    </w:p>
    <w:p w14:paraId="0806C3D7" w14:textId="11D51180" w:rsidR="00D678F1" w:rsidRPr="006A74E0" w:rsidRDefault="00CC2EC4" w:rsidP="001C7C41">
      <w:pPr>
        <w:pStyle w:val="ListParagraph"/>
        <w:numPr>
          <w:ilvl w:val="0"/>
          <w:numId w:val="18"/>
        </w:numPr>
        <w:ind w:left="360"/>
        <w:rPr>
          <w:rFonts w:ascii="Times New Roman" w:hAnsi="Times New Roman" w:cs="Times New Roman"/>
          <w:bCs/>
          <w:sz w:val="28"/>
          <w:szCs w:val="28"/>
        </w:rPr>
      </w:pPr>
      <w:r w:rsidRPr="006A74E0">
        <w:rPr>
          <w:rFonts w:ascii="Times New Roman" w:hAnsi="Times New Roman" w:cs="Times New Roman"/>
          <w:bCs/>
          <w:sz w:val="28"/>
          <w:szCs w:val="28"/>
        </w:rPr>
        <w:t>Family influences and impact</w:t>
      </w:r>
      <w:r w:rsidR="00605A56">
        <w:rPr>
          <w:rFonts w:ascii="Times New Roman" w:hAnsi="Times New Roman" w:cs="Times New Roman"/>
          <w:bCs/>
          <w:sz w:val="28"/>
          <w:szCs w:val="28"/>
        </w:rPr>
        <w:t xml:space="preserve"> (See also Module 6 Prevention)</w:t>
      </w:r>
    </w:p>
    <w:p w14:paraId="53281A2A" w14:textId="7A73A745" w:rsidR="00CC2EC4" w:rsidRPr="006A74E0" w:rsidRDefault="00CC2EC4" w:rsidP="001C7C41">
      <w:pPr>
        <w:pStyle w:val="ListParagraph"/>
        <w:numPr>
          <w:ilvl w:val="2"/>
          <w:numId w:val="20"/>
        </w:numPr>
        <w:ind w:left="1080"/>
        <w:rPr>
          <w:rFonts w:ascii="Times New Roman" w:hAnsi="Times New Roman" w:cs="Times New Roman"/>
          <w:bCs/>
          <w:sz w:val="28"/>
          <w:szCs w:val="28"/>
        </w:rPr>
      </w:pPr>
      <w:r w:rsidRPr="006A74E0">
        <w:rPr>
          <w:rFonts w:ascii="Times New Roman" w:hAnsi="Times New Roman" w:cs="Times New Roman"/>
          <w:bCs/>
          <w:sz w:val="28"/>
          <w:szCs w:val="28"/>
        </w:rPr>
        <w:t>Family history and genetics</w:t>
      </w:r>
      <w:r w:rsidR="00DC46A4">
        <w:rPr>
          <w:rFonts w:ascii="Times New Roman" w:hAnsi="Times New Roman" w:cs="Times New Roman"/>
          <w:bCs/>
          <w:sz w:val="28"/>
          <w:szCs w:val="28"/>
        </w:rPr>
        <w:t>: influences and interactions</w:t>
      </w:r>
    </w:p>
    <w:p w14:paraId="0FDF88FE" w14:textId="12AEE9A8" w:rsidR="00CC2EC4" w:rsidRDefault="00CC2EC4" w:rsidP="001C7C41">
      <w:pPr>
        <w:pStyle w:val="ListParagraph"/>
        <w:numPr>
          <w:ilvl w:val="2"/>
          <w:numId w:val="20"/>
        </w:numPr>
        <w:ind w:left="1080"/>
        <w:rPr>
          <w:rFonts w:ascii="Times New Roman" w:hAnsi="Times New Roman" w:cs="Times New Roman"/>
          <w:bCs/>
          <w:sz w:val="28"/>
          <w:szCs w:val="28"/>
        </w:rPr>
      </w:pPr>
      <w:r w:rsidRPr="006A74E0">
        <w:rPr>
          <w:rFonts w:ascii="Times New Roman" w:hAnsi="Times New Roman" w:cs="Times New Roman"/>
          <w:bCs/>
          <w:sz w:val="28"/>
          <w:szCs w:val="28"/>
        </w:rPr>
        <w:t xml:space="preserve">Parental </w:t>
      </w:r>
      <w:r w:rsidR="00FB7002">
        <w:rPr>
          <w:rFonts w:ascii="Times New Roman" w:hAnsi="Times New Roman" w:cs="Times New Roman"/>
          <w:bCs/>
          <w:sz w:val="28"/>
          <w:szCs w:val="28"/>
        </w:rPr>
        <w:t>a</w:t>
      </w:r>
      <w:r w:rsidR="00FB7002" w:rsidRPr="006A74E0">
        <w:rPr>
          <w:rFonts w:ascii="Times New Roman" w:hAnsi="Times New Roman" w:cs="Times New Roman"/>
          <w:bCs/>
          <w:sz w:val="28"/>
          <w:szCs w:val="28"/>
        </w:rPr>
        <w:t>ttitudes</w:t>
      </w:r>
    </w:p>
    <w:p w14:paraId="376611B5" w14:textId="2A481DB7" w:rsidR="00A104F3" w:rsidRDefault="00A104F3" w:rsidP="001C7C41">
      <w:pPr>
        <w:pStyle w:val="ListParagraph"/>
        <w:numPr>
          <w:ilvl w:val="2"/>
          <w:numId w:val="20"/>
        </w:numPr>
        <w:ind w:left="1080"/>
        <w:rPr>
          <w:rFonts w:ascii="Times New Roman" w:hAnsi="Times New Roman" w:cs="Times New Roman"/>
          <w:bCs/>
          <w:sz w:val="28"/>
          <w:szCs w:val="28"/>
        </w:rPr>
      </w:pPr>
      <w:r>
        <w:rPr>
          <w:rFonts w:ascii="Times New Roman" w:hAnsi="Times New Roman" w:cs="Times New Roman"/>
          <w:bCs/>
          <w:sz w:val="28"/>
          <w:szCs w:val="28"/>
        </w:rPr>
        <w:t xml:space="preserve">Parental </w:t>
      </w:r>
      <w:r w:rsidR="00FB7002">
        <w:rPr>
          <w:rFonts w:ascii="Times New Roman" w:hAnsi="Times New Roman" w:cs="Times New Roman"/>
          <w:bCs/>
          <w:sz w:val="28"/>
          <w:szCs w:val="28"/>
        </w:rPr>
        <w:t>m</w:t>
      </w:r>
      <w:r>
        <w:rPr>
          <w:rFonts w:ascii="Times New Roman" w:hAnsi="Times New Roman" w:cs="Times New Roman"/>
          <w:bCs/>
          <w:sz w:val="28"/>
          <w:szCs w:val="28"/>
        </w:rPr>
        <w:t xml:space="preserve">onitoring and </w:t>
      </w:r>
      <w:r w:rsidR="00FB7002">
        <w:rPr>
          <w:rFonts w:ascii="Times New Roman" w:hAnsi="Times New Roman" w:cs="Times New Roman"/>
          <w:bCs/>
          <w:sz w:val="28"/>
          <w:szCs w:val="28"/>
        </w:rPr>
        <w:t>o</w:t>
      </w:r>
      <w:r>
        <w:rPr>
          <w:rFonts w:ascii="Times New Roman" w:hAnsi="Times New Roman" w:cs="Times New Roman"/>
          <w:bCs/>
          <w:sz w:val="28"/>
          <w:szCs w:val="28"/>
        </w:rPr>
        <w:t>versight</w:t>
      </w:r>
      <w:r w:rsidR="000D53E6">
        <w:rPr>
          <w:rFonts w:ascii="Times New Roman" w:hAnsi="Times New Roman" w:cs="Times New Roman"/>
          <w:bCs/>
          <w:sz w:val="28"/>
          <w:szCs w:val="28"/>
        </w:rPr>
        <w:t xml:space="preserve"> </w:t>
      </w:r>
    </w:p>
    <w:p w14:paraId="18CBFF9E" w14:textId="4BAB0641" w:rsidR="00804BA3" w:rsidRPr="006A74E0" w:rsidRDefault="00804BA3" w:rsidP="001C7C41">
      <w:pPr>
        <w:pStyle w:val="ListParagraph"/>
        <w:numPr>
          <w:ilvl w:val="2"/>
          <w:numId w:val="20"/>
        </w:numPr>
        <w:ind w:left="1080"/>
        <w:rPr>
          <w:rFonts w:ascii="Times New Roman" w:hAnsi="Times New Roman" w:cs="Times New Roman"/>
          <w:bCs/>
          <w:sz w:val="28"/>
          <w:szCs w:val="28"/>
        </w:rPr>
      </w:pPr>
      <w:r>
        <w:rPr>
          <w:rFonts w:ascii="Times New Roman" w:hAnsi="Times New Roman" w:cs="Times New Roman"/>
          <w:bCs/>
          <w:sz w:val="28"/>
          <w:szCs w:val="28"/>
        </w:rPr>
        <w:t xml:space="preserve">Family and </w:t>
      </w:r>
      <w:r w:rsidR="00FB7002">
        <w:rPr>
          <w:rFonts w:ascii="Times New Roman" w:hAnsi="Times New Roman" w:cs="Times New Roman"/>
          <w:bCs/>
          <w:sz w:val="28"/>
          <w:szCs w:val="28"/>
        </w:rPr>
        <w:t>s</w:t>
      </w:r>
      <w:r>
        <w:rPr>
          <w:rFonts w:ascii="Times New Roman" w:hAnsi="Times New Roman" w:cs="Times New Roman"/>
          <w:bCs/>
          <w:sz w:val="28"/>
          <w:szCs w:val="28"/>
        </w:rPr>
        <w:t>chool prevention activities</w:t>
      </w:r>
      <w:r w:rsidR="00DC46A4">
        <w:rPr>
          <w:rFonts w:ascii="Times New Roman" w:hAnsi="Times New Roman" w:cs="Times New Roman"/>
          <w:bCs/>
          <w:sz w:val="28"/>
          <w:szCs w:val="28"/>
        </w:rPr>
        <w:t xml:space="preserve"> (promoting academic achievement and social competence)</w:t>
      </w:r>
    </w:p>
    <w:p w14:paraId="6D3B4927" w14:textId="65077BD7" w:rsidR="00D678F1" w:rsidRPr="006A74E0" w:rsidRDefault="00D678F1" w:rsidP="001C7C41">
      <w:pPr>
        <w:pStyle w:val="ListParagraph"/>
        <w:numPr>
          <w:ilvl w:val="0"/>
          <w:numId w:val="18"/>
        </w:numPr>
        <w:ind w:left="360"/>
        <w:rPr>
          <w:rFonts w:ascii="Times New Roman" w:hAnsi="Times New Roman" w:cs="Times New Roman"/>
          <w:bCs/>
          <w:sz w:val="28"/>
          <w:szCs w:val="28"/>
        </w:rPr>
      </w:pPr>
      <w:r w:rsidRPr="006A74E0">
        <w:rPr>
          <w:rFonts w:ascii="Times New Roman" w:hAnsi="Times New Roman" w:cs="Times New Roman"/>
          <w:bCs/>
          <w:sz w:val="28"/>
          <w:szCs w:val="28"/>
        </w:rPr>
        <w:t>Family</w:t>
      </w:r>
      <w:r w:rsidR="005C7156">
        <w:rPr>
          <w:rFonts w:ascii="Times New Roman" w:hAnsi="Times New Roman" w:cs="Times New Roman"/>
          <w:bCs/>
          <w:sz w:val="28"/>
          <w:szCs w:val="28"/>
        </w:rPr>
        <w:t xml:space="preserve">, </w:t>
      </w:r>
      <w:r w:rsidRPr="006A74E0">
        <w:rPr>
          <w:rFonts w:ascii="Times New Roman" w:hAnsi="Times New Roman" w:cs="Times New Roman"/>
          <w:bCs/>
          <w:sz w:val="28"/>
          <w:szCs w:val="28"/>
        </w:rPr>
        <w:t>recovery</w:t>
      </w:r>
      <w:r w:rsidR="005C7156">
        <w:rPr>
          <w:rFonts w:ascii="Times New Roman" w:hAnsi="Times New Roman" w:cs="Times New Roman"/>
          <w:bCs/>
          <w:sz w:val="28"/>
          <w:szCs w:val="28"/>
        </w:rPr>
        <w:t>, and reoccurrence</w:t>
      </w:r>
    </w:p>
    <w:p w14:paraId="73EA0C16" w14:textId="5EB92489" w:rsidR="00CC2EC4" w:rsidRPr="006A74E0" w:rsidRDefault="00CC2EC4" w:rsidP="001C7C41">
      <w:pPr>
        <w:pStyle w:val="ListParagraph"/>
        <w:numPr>
          <w:ilvl w:val="2"/>
          <w:numId w:val="21"/>
        </w:numPr>
        <w:ind w:left="1080"/>
        <w:rPr>
          <w:rFonts w:ascii="Times New Roman" w:hAnsi="Times New Roman" w:cs="Times New Roman"/>
          <w:bCs/>
          <w:sz w:val="28"/>
          <w:szCs w:val="28"/>
        </w:rPr>
      </w:pPr>
      <w:r w:rsidRPr="006A74E0">
        <w:rPr>
          <w:rFonts w:ascii="Times New Roman" w:hAnsi="Times New Roman" w:cs="Times New Roman"/>
          <w:bCs/>
          <w:sz w:val="28"/>
          <w:szCs w:val="28"/>
        </w:rPr>
        <w:t>Family contribution to recovery and involvement in treatment</w:t>
      </w:r>
    </w:p>
    <w:p w14:paraId="0D8342CF" w14:textId="6DC8E02C" w:rsidR="00CC2EC4" w:rsidRDefault="00CC2EC4" w:rsidP="001C7C41">
      <w:pPr>
        <w:pStyle w:val="ListParagraph"/>
        <w:numPr>
          <w:ilvl w:val="2"/>
          <w:numId w:val="21"/>
        </w:numPr>
        <w:ind w:left="1080"/>
        <w:rPr>
          <w:rFonts w:ascii="Times New Roman" w:hAnsi="Times New Roman" w:cs="Times New Roman"/>
          <w:bCs/>
          <w:sz w:val="28"/>
          <w:szCs w:val="28"/>
        </w:rPr>
      </w:pPr>
      <w:r w:rsidRPr="006A74E0">
        <w:rPr>
          <w:rFonts w:ascii="Times New Roman" w:hAnsi="Times New Roman" w:cs="Times New Roman"/>
          <w:bCs/>
          <w:sz w:val="28"/>
          <w:szCs w:val="28"/>
        </w:rPr>
        <w:t>Family and spouse issues and risk for reoccurrence</w:t>
      </w:r>
    </w:p>
    <w:p w14:paraId="35612DB3" w14:textId="31E68837" w:rsidR="00804BA3" w:rsidRPr="006A74E0" w:rsidRDefault="00804BA3" w:rsidP="001C7C41">
      <w:pPr>
        <w:pStyle w:val="ListParagraph"/>
        <w:numPr>
          <w:ilvl w:val="2"/>
          <w:numId w:val="21"/>
        </w:numPr>
        <w:ind w:left="1080"/>
        <w:rPr>
          <w:rFonts w:ascii="Times New Roman" w:hAnsi="Times New Roman" w:cs="Times New Roman"/>
          <w:bCs/>
          <w:sz w:val="28"/>
          <w:szCs w:val="28"/>
        </w:rPr>
      </w:pPr>
      <w:r>
        <w:rPr>
          <w:rFonts w:ascii="Times New Roman" w:hAnsi="Times New Roman" w:cs="Times New Roman"/>
          <w:bCs/>
          <w:sz w:val="28"/>
          <w:szCs w:val="28"/>
        </w:rPr>
        <w:t>Family burnout and support systems (</w:t>
      </w:r>
      <w:proofErr w:type="spellStart"/>
      <w:r>
        <w:rPr>
          <w:rFonts w:ascii="Times New Roman" w:hAnsi="Times New Roman" w:cs="Times New Roman"/>
          <w:bCs/>
          <w:sz w:val="28"/>
          <w:szCs w:val="28"/>
        </w:rPr>
        <w:t>Alanon</w:t>
      </w:r>
      <w:proofErr w:type="spellEnd"/>
      <w:r>
        <w:rPr>
          <w:rFonts w:ascii="Times New Roman" w:hAnsi="Times New Roman" w:cs="Times New Roman"/>
          <w:bCs/>
          <w:sz w:val="28"/>
          <w:szCs w:val="28"/>
        </w:rPr>
        <w:t xml:space="preserve">, family therapy, </w:t>
      </w:r>
      <w:r w:rsidR="00605A56">
        <w:rPr>
          <w:rFonts w:ascii="Times New Roman" w:hAnsi="Times New Roman" w:cs="Times New Roman"/>
          <w:bCs/>
          <w:sz w:val="28"/>
          <w:szCs w:val="28"/>
        </w:rPr>
        <w:t>S</w:t>
      </w:r>
      <w:r w:rsidR="003029DC">
        <w:rPr>
          <w:rFonts w:ascii="Times New Roman" w:hAnsi="Times New Roman" w:cs="Times New Roman"/>
          <w:bCs/>
          <w:sz w:val="28"/>
          <w:szCs w:val="28"/>
        </w:rPr>
        <w:t xml:space="preserve">MART </w:t>
      </w:r>
      <w:r w:rsidR="00605A56">
        <w:rPr>
          <w:rFonts w:ascii="Times New Roman" w:hAnsi="Times New Roman" w:cs="Times New Roman"/>
          <w:bCs/>
          <w:sz w:val="28"/>
          <w:szCs w:val="28"/>
        </w:rPr>
        <w:t>R</w:t>
      </w:r>
      <w:r>
        <w:rPr>
          <w:rFonts w:ascii="Times New Roman" w:hAnsi="Times New Roman" w:cs="Times New Roman"/>
          <w:bCs/>
          <w:sz w:val="28"/>
          <w:szCs w:val="28"/>
        </w:rPr>
        <w:t>ecovery</w:t>
      </w:r>
      <w:r w:rsidR="00605A56">
        <w:rPr>
          <w:rFonts w:ascii="Times New Roman" w:hAnsi="Times New Roman" w:cs="Times New Roman"/>
          <w:bCs/>
          <w:sz w:val="28"/>
          <w:szCs w:val="28"/>
        </w:rPr>
        <w:t xml:space="preserve">, </w:t>
      </w:r>
      <w:r w:rsidR="003029DC">
        <w:rPr>
          <w:rFonts w:ascii="Times New Roman" w:hAnsi="Times New Roman" w:cs="Times New Roman"/>
          <w:bCs/>
          <w:sz w:val="28"/>
          <w:szCs w:val="28"/>
        </w:rPr>
        <w:t>s</w:t>
      </w:r>
      <w:r w:rsidR="00605A56">
        <w:rPr>
          <w:rFonts w:ascii="Times New Roman" w:hAnsi="Times New Roman" w:cs="Times New Roman"/>
          <w:bCs/>
          <w:sz w:val="28"/>
          <w:szCs w:val="28"/>
        </w:rPr>
        <w:t xml:space="preserve">upport </w:t>
      </w:r>
      <w:r w:rsidR="003029DC">
        <w:rPr>
          <w:rFonts w:ascii="Times New Roman" w:hAnsi="Times New Roman" w:cs="Times New Roman"/>
          <w:bCs/>
          <w:sz w:val="28"/>
          <w:szCs w:val="28"/>
        </w:rPr>
        <w:t>g</w:t>
      </w:r>
      <w:r w:rsidR="00605A56">
        <w:rPr>
          <w:rFonts w:ascii="Times New Roman" w:hAnsi="Times New Roman" w:cs="Times New Roman"/>
          <w:bCs/>
          <w:sz w:val="28"/>
          <w:szCs w:val="28"/>
        </w:rPr>
        <w:t>roups</w:t>
      </w:r>
      <w:r>
        <w:rPr>
          <w:rFonts w:ascii="Times New Roman" w:hAnsi="Times New Roman" w:cs="Times New Roman"/>
          <w:bCs/>
          <w:sz w:val="28"/>
          <w:szCs w:val="28"/>
        </w:rPr>
        <w:t>)</w:t>
      </w:r>
    </w:p>
    <w:p w14:paraId="3CFA420C" w14:textId="05B48BC6" w:rsidR="000855BF" w:rsidRPr="006A74E0" w:rsidRDefault="000855BF" w:rsidP="001C7C41">
      <w:pPr>
        <w:pStyle w:val="ListParagraph"/>
        <w:numPr>
          <w:ilvl w:val="0"/>
          <w:numId w:val="18"/>
        </w:numPr>
        <w:ind w:left="360"/>
        <w:rPr>
          <w:rFonts w:ascii="Times New Roman" w:hAnsi="Times New Roman" w:cs="Times New Roman"/>
          <w:bCs/>
          <w:sz w:val="28"/>
          <w:szCs w:val="28"/>
        </w:rPr>
      </w:pPr>
      <w:r w:rsidRPr="006A74E0">
        <w:rPr>
          <w:rFonts w:ascii="Times New Roman" w:hAnsi="Times New Roman" w:cs="Times New Roman"/>
          <w:bCs/>
          <w:sz w:val="28"/>
          <w:szCs w:val="28"/>
        </w:rPr>
        <w:t xml:space="preserve">Marriage and </w:t>
      </w:r>
      <w:r w:rsidR="003029DC">
        <w:rPr>
          <w:rFonts w:ascii="Times New Roman" w:hAnsi="Times New Roman" w:cs="Times New Roman"/>
          <w:bCs/>
          <w:sz w:val="28"/>
          <w:szCs w:val="28"/>
        </w:rPr>
        <w:t>m</w:t>
      </w:r>
      <w:r w:rsidRPr="006A74E0">
        <w:rPr>
          <w:rFonts w:ascii="Times New Roman" w:hAnsi="Times New Roman" w:cs="Times New Roman"/>
          <w:bCs/>
          <w:sz w:val="28"/>
          <w:szCs w:val="28"/>
        </w:rPr>
        <w:t xml:space="preserve">arital </w:t>
      </w:r>
      <w:r w:rsidR="003029DC">
        <w:rPr>
          <w:rFonts w:ascii="Times New Roman" w:hAnsi="Times New Roman" w:cs="Times New Roman"/>
          <w:bCs/>
          <w:sz w:val="28"/>
          <w:szCs w:val="28"/>
        </w:rPr>
        <w:t>i</w:t>
      </w:r>
      <w:r w:rsidRPr="006A74E0">
        <w:rPr>
          <w:rFonts w:ascii="Times New Roman" w:hAnsi="Times New Roman" w:cs="Times New Roman"/>
          <w:bCs/>
          <w:sz w:val="28"/>
          <w:szCs w:val="28"/>
        </w:rPr>
        <w:t>ssues</w:t>
      </w:r>
    </w:p>
    <w:p w14:paraId="794C0E16" w14:textId="6BFD77E9" w:rsidR="000855BF" w:rsidRPr="006A74E0" w:rsidRDefault="000855BF" w:rsidP="001C7C41">
      <w:pPr>
        <w:pStyle w:val="ListParagraph"/>
        <w:numPr>
          <w:ilvl w:val="0"/>
          <w:numId w:val="22"/>
        </w:numPr>
        <w:ind w:left="1080"/>
        <w:rPr>
          <w:rFonts w:ascii="Times New Roman" w:hAnsi="Times New Roman" w:cs="Times New Roman"/>
          <w:bCs/>
          <w:sz w:val="28"/>
          <w:szCs w:val="28"/>
        </w:rPr>
      </w:pPr>
      <w:r w:rsidRPr="006A74E0">
        <w:rPr>
          <w:rFonts w:ascii="Times New Roman" w:hAnsi="Times New Roman" w:cs="Times New Roman"/>
          <w:bCs/>
          <w:sz w:val="28"/>
          <w:szCs w:val="28"/>
        </w:rPr>
        <w:t>Mutual influences on drinking and drug use</w:t>
      </w:r>
    </w:p>
    <w:p w14:paraId="75EE28D7" w14:textId="768C211E" w:rsidR="00630749" w:rsidRPr="006A74E0" w:rsidRDefault="00630749" w:rsidP="001C7C41">
      <w:pPr>
        <w:pStyle w:val="ListParagraph"/>
        <w:numPr>
          <w:ilvl w:val="0"/>
          <w:numId w:val="22"/>
        </w:numPr>
        <w:ind w:left="1080"/>
        <w:rPr>
          <w:rFonts w:ascii="Times New Roman" w:hAnsi="Times New Roman" w:cs="Times New Roman"/>
          <w:bCs/>
          <w:sz w:val="28"/>
          <w:szCs w:val="28"/>
        </w:rPr>
      </w:pPr>
      <w:r w:rsidRPr="006A74E0">
        <w:rPr>
          <w:rFonts w:ascii="Times New Roman" w:hAnsi="Times New Roman" w:cs="Times New Roman"/>
          <w:bCs/>
          <w:sz w:val="28"/>
          <w:szCs w:val="28"/>
        </w:rPr>
        <w:t xml:space="preserve">Marital </w:t>
      </w:r>
      <w:r w:rsidR="00FB7002">
        <w:rPr>
          <w:rFonts w:ascii="Times New Roman" w:hAnsi="Times New Roman" w:cs="Times New Roman"/>
          <w:bCs/>
          <w:sz w:val="28"/>
          <w:szCs w:val="28"/>
        </w:rPr>
        <w:t>c</w:t>
      </w:r>
      <w:r w:rsidRPr="006A74E0">
        <w:rPr>
          <w:rFonts w:ascii="Times New Roman" w:hAnsi="Times New Roman" w:cs="Times New Roman"/>
          <w:bCs/>
          <w:sz w:val="28"/>
          <w:szCs w:val="28"/>
        </w:rPr>
        <w:t>onflict</w:t>
      </w:r>
      <w:r w:rsidR="00804BA3">
        <w:rPr>
          <w:rFonts w:ascii="Times New Roman" w:hAnsi="Times New Roman" w:cs="Times New Roman"/>
          <w:bCs/>
          <w:sz w:val="28"/>
          <w:szCs w:val="28"/>
        </w:rPr>
        <w:t xml:space="preserve"> and substance use</w:t>
      </w:r>
    </w:p>
    <w:p w14:paraId="44B2E2BE" w14:textId="2CE2EEA6" w:rsidR="000855BF" w:rsidRDefault="000855BF" w:rsidP="001C7C41">
      <w:pPr>
        <w:pStyle w:val="ListParagraph"/>
        <w:numPr>
          <w:ilvl w:val="0"/>
          <w:numId w:val="22"/>
        </w:numPr>
        <w:ind w:left="1080"/>
        <w:rPr>
          <w:rFonts w:ascii="Times New Roman" w:hAnsi="Times New Roman" w:cs="Times New Roman"/>
          <w:bCs/>
          <w:sz w:val="28"/>
          <w:szCs w:val="28"/>
        </w:rPr>
      </w:pPr>
      <w:r w:rsidRPr="006A74E0">
        <w:rPr>
          <w:rFonts w:ascii="Times New Roman" w:hAnsi="Times New Roman" w:cs="Times New Roman"/>
          <w:bCs/>
          <w:sz w:val="28"/>
          <w:szCs w:val="28"/>
        </w:rPr>
        <w:t xml:space="preserve">Domestic </w:t>
      </w:r>
      <w:r w:rsidR="00FB7002">
        <w:rPr>
          <w:rFonts w:ascii="Times New Roman" w:hAnsi="Times New Roman" w:cs="Times New Roman"/>
          <w:bCs/>
          <w:sz w:val="28"/>
          <w:szCs w:val="28"/>
        </w:rPr>
        <w:t>v</w:t>
      </w:r>
      <w:r w:rsidRPr="006A74E0">
        <w:rPr>
          <w:rFonts w:ascii="Times New Roman" w:hAnsi="Times New Roman" w:cs="Times New Roman"/>
          <w:bCs/>
          <w:sz w:val="28"/>
          <w:szCs w:val="28"/>
        </w:rPr>
        <w:t>iolence</w:t>
      </w:r>
    </w:p>
    <w:p w14:paraId="364C6451" w14:textId="709D96FC" w:rsidR="00804BA3" w:rsidRDefault="00804BA3" w:rsidP="001C7C41">
      <w:pPr>
        <w:pStyle w:val="ListParagraph"/>
        <w:numPr>
          <w:ilvl w:val="0"/>
          <w:numId w:val="22"/>
        </w:numPr>
        <w:ind w:left="1080"/>
        <w:rPr>
          <w:rFonts w:ascii="Times New Roman" w:hAnsi="Times New Roman" w:cs="Times New Roman"/>
          <w:bCs/>
          <w:sz w:val="28"/>
          <w:szCs w:val="28"/>
        </w:rPr>
      </w:pPr>
      <w:r>
        <w:rPr>
          <w:rFonts w:ascii="Times New Roman" w:hAnsi="Times New Roman" w:cs="Times New Roman"/>
          <w:bCs/>
          <w:sz w:val="28"/>
          <w:szCs w:val="28"/>
        </w:rPr>
        <w:t xml:space="preserve">Spouse </w:t>
      </w:r>
      <w:r w:rsidR="00E5272E">
        <w:rPr>
          <w:rFonts w:ascii="Times New Roman" w:hAnsi="Times New Roman" w:cs="Times New Roman"/>
          <w:bCs/>
          <w:sz w:val="28"/>
          <w:szCs w:val="28"/>
        </w:rPr>
        <w:t>i</w:t>
      </w:r>
      <w:r>
        <w:rPr>
          <w:rFonts w:ascii="Times New Roman" w:hAnsi="Times New Roman" w:cs="Times New Roman"/>
          <w:bCs/>
          <w:sz w:val="28"/>
          <w:szCs w:val="28"/>
        </w:rPr>
        <w:t>nvolvement in treatment</w:t>
      </w:r>
    </w:p>
    <w:p w14:paraId="4B55A639" w14:textId="670CFDBD" w:rsidR="00804BA3" w:rsidRPr="006A74E0" w:rsidRDefault="00804BA3" w:rsidP="001C7C41">
      <w:pPr>
        <w:pStyle w:val="ListParagraph"/>
        <w:numPr>
          <w:ilvl w:val="0"/>
          <w:numId w:val="22"/>
        </w:numPr>
        <w:ind w:left="1080"/>
        <w:rPr>
          <w:rFonts w:ascii="Times New Roman" w:hAnsi="Times New Roman" w:cs="Times New Roman"/>
          <w:bCs/>
          <w:sz w:val="28"/>
          <w:szCs w:val="28"/>
        </w:rPr>
      </w:pPr>
      <w:r w:rsidRPr="006A74E0">
        <w:rPr>
          <w:rFonts w:ascii="Times New Roman" w:hAnsi="Times New Roman" w:cs="Times New Roman"/>
          <w:bCs/>
          <w:sz w:val="28"/>
          <w:szCs w:val="28"/>
        </w:rPr>
        <w:t xml:space="preserve">Teachable </w:t>
      </w:r>
      <w:r w:rsidR="00FB7002">
        <w:rPr>
          <w:rFonts w:ascii="Times New Roman" w:hAnsi="Times New Roman" w:cs="Times New Roman"/>
          <w:bCs/>
          <w:sz w:val="28"/>
          <w:szCs w:val="28"/>
        </w:rPr>
        <w:t>m</w:t>
      </w:r>
      <w:r w:rsidRPr="006A74E0">
        <w:rPr>
          <w:rFonts w:ascii="Times New Roman" w:hAnsi="Times New Roman" w:cs="Times New Roman"/>
          <w:bCs/>
          <w:sz w:val="28"/>
          <w:szCs w:val="28"/>
        </w:rPr>
        <w:t>oments in the life of the family</w:t>
      </w:r>
      <w:r w:rsidR="00DC46A4">
        <w:rPr>
          <w:rFonts w:ascii="Times New Roman" w:hAnsi="Times New Roman" w:cs="Times New Roman"/>
          <w:bCs/>
          <w:sz w:val="28"/>
          <w:szCs w:val="28"/>
        </w:rPr>
        <w:t xml:space="preserve"> (events that create openness and motivation to change)</w:t>
      </w:r>
    </w:p>
    <w:p w14:paraId="2FD6C714" w14:textId="77777777" w:rsidR="00804BA3" w:rsidRPr="006A74E0" w:rsidRDefault="00804BA3" w:rsidP="001C7C41">
      <w:pPr>
        <w:pStyle w:val="ListParagraph"/>
        <w:numPr>
          <w:ilvl w:val="3"/>
          <w:numId w:val="8"/>
        </w:numPr>
        <w:ind w:left="1800"/>
        <w:rPr>
          <w:rFonts w:ascii="Times New Roman" w:hAnsi="Times New Roman" w:cs="Times New Roman"/>
          <w:bCs/>
          <w:sz w:val="28"/>
          <w:szCs w:val="28"/>
        </w:rPr>
      </w:pPr>
      <w:r w:rsidRPr="006A74E0">
        <w:rPr>
          <w:rFonts w:ascii="Times New Roman" w:hAnsi="Times New Roman" w:cs="Times New Roman"/>
          <w:bCs/>
          <w:sz w:val="28"/>
          <w:szCs w:val="28"/>
        </w:rPr>
        <w:t>Marriage</w:t>
      </w:r>
    </w:p>
    <w:p w14:paraId="5DA01318" w14:textId="77777777" w:rsidR="00804BA3" w:rsidRPr="006A74E0" w:rsidRDefault="00804BA3" w:rsidP="001C7C41">
      <w:pPr>
        <w:pStyle w:val="ListParagraph"/>
        <w:numPr>
          <w:ilvl w:val="3"/>
          <w:numId w:val="8"/>
        </w:numPr>
        <w:ind w:left="1800"/>
        <w:rPr>
          <w:rFonts w:ascii="Times New Roman" w:hAnsi="Times New Roman" w:cs="Times New Roman"/>
          <w:bCs/>
          <w:sz w:val="28"/>
          <w:szCs w:val="28"/>
        </w:rPr>
      </w:pPr>
      <w:r w:rsidRPr="006A74E0">
        <w:rPr>
          <w:rFonts w:ascii="Times New Roman" w:hAnsi="Times New Roman" w:cs="Times New Roman"/>
          <w:bCs/>
          <w:sz w:val="28"/>
          <w:szCs w:val="28"/>
        </w:rPr>
        <w:t>Pregnancy</w:t>
      </w:r>
    </w:p>
    <w:p w14:paraId="61096ED6" w14:textId="77777777" w:rsidR="00804BA3" w:rsidRPr="006A74E0" w:rsidRDefault="00804BA3" w:rsidP="001C7C41">
      <w:pPr>
        <w:pStyle w:val="ListParagraph"/>
        <w:numPr>
          <w:ilvl w:val="3"/>
          <w:numId w:val="8"/>
        </w:numPr>
        <w:ind w:left="1800"/>
        <w:rPr>
          <w:rFonts w:ascii="Times New Roman" w:hAnsi="Times New Roman" w:cs="Times New Roman"/>
          <w:bCs/>
          <w:sz w:val="28"/>
          <w:szCs w:val="28"/>
        </w:rPr>
      </w:pPr>
      <w:r w:rsidRPr="006A74E0">
        <w:rPr>
          <w:rFonts w:ascii="Times New Roman" w:hAnsi="Times New Roman" w:cs="Times New Roman"/>
          <w:bCs/>
          <w:sz w:val="28"/>
          <w:szCs w:val="28"/>
        </w:rPr>
        <w:t>Early childhood and adolescent parenting</w:t>
      </w:r>
    </w:p>
    <w:p w14:paraId="4877F5CC" w14:textId="77777777" w:rsidR="005C7156" w:rsidRDefault="005C7156" w:rsidP="001C7C41">
      <w:pPr>
        <w:pStyle w:val="ListParagraph"/>
        <w:numPr>
          <w:ilvl w:val="0"/>
          <w:numId w:val="18"/>
        </w:numPr>
        <w:ind w:left="360"/>
        <w:rPr>
          <w:rFonts w:ascii="Times New Roman" w:hAnsi="Times New Roman" w:cs="Times New Roman"/>
          <w:bCs/>
          <w:sz w:val="28"/>
          <w:szCs w:val="28"/>
        </w:rPr>
      </w:pPr>
      <w:r>
        <w:rPr>
          <w:rFonts w:ascii="Times New Roman" w:hAnsi="Times New Roman" w:cs="Times New Roman"/>
          <w:bCs/>
          <w:sz w:val="28"/>
          <w:szCs w:val="28"/>
        </w:rPr>
        <w:t>How policy and societal views impact substance use</w:t>
      </w:r>
    </w:p>
    <w:p w14:paraId="55CA84F9" w14:textId="77777777" w:rsidR="005C7156" w:rsidRDefault="005C7156" w:rsidP="001C7C41">
      <w:pPr>
        <w:pStyle w:val="ListParagraph"/>
        <w:numPr>
          <w:ilvl w:val="0"/>
          <w:numId w:val="23"/>
        </w:numPr>
        <w:ind w:left="1080"/>
        <w:rPr>
          <w:rFonts w:ascii="Times New Roman" w:hAnsi="Times New Roman" w:cs="Times New Roman"/>
          <w:bCs/>
          <w:sz w:val="28"/>
          <w:szCs w:val="28"/>
        </w:rPr>
      </w:pPr>
      <w:r>
        <w:rPr>
          <w:rFonts w:ascii="Times New Roman" w:hAnsi="Times New Roman" w:cs="Times New Roman"/>
          <w:bCs/>
          <w:sz w:val="28"/>
          <w:szCs w:val="28"/>
        </w:rPr>
        <w:t>Laws regulating sales, use, consequences</w:t>
      </w:r>
    </w:p>
    <w:p w14:paraId="76E1164C" w14:textId="2F2B40C8" w:rsidR="005C7156" w:rsidRDefault="005C7156" w:rsidP="001C7C41">
      <w:pPr>
        <w:pStyle w:val="ListParagraph"/>
        <w:numPr>
          <w:ilvl w:val="0"/>
          <w:numId w:val="23"/>
        </w:numPr>
        <w:ind w:left="1080"/>
        <w:rPr>
          <w:rFonts w:ascii="Times New Roman" w:hAnsi="Times New Roman" w:cs="Times New Roman"/>
          <w:bCs/>
          <w:sz w:val="28"/>
          <w:szCs w:val="28"/>
        </w:rPr>
      </w:pPr>
      <w:r>
        <w:rPr>
          <w:rFonts w:ascii="Times New Roman" w:hAnsi="Times New Roman" w:cs="Times New Roman"/>
          <w:bCs/>
          <w:sz w:val="28"/>
          <w:szCs w:val="28"/>
        </w:rPr>
        <w:t xml:space="preserve">Legal and </w:t>
      </w:r>
      <w:r w:rsidR="00E5272E">
        <w:rPr>
          <w:rFonts w:ascii="Times New Roman" w:hAnsi="Times New Roman" w:cs="Times New Roman"/>
          <w:bCs/>
          <w:sz w:val="28"/>
          <w:szCs w:val="28"/>
        </w:rPr>
        <w:t>i</w:t>
      </w:r>
      <w:r>
        <w:rPr>
          <w:rFonts w:ascii="Times New Roman" w:hAnsi="Times New Roman" w:cs="Times New Roman"/>
          <w:bCs/>
          <w:sz w:val="28"/>
          <w:szCs w:val="28"/>
        </w:rPr>
        <w:t>llegal substances</w:t>
      </w:r>
    </w:p>
    <w:p w14:paraId="49A941C9" w14:textId="23CE93EB" w:rsidR="005C7156" w:rsidRPr="005C7156" w:rsidRDefault="005C7156" w:rsidP="001C7C41">
      <w:pPr>
        <w:pStyle w:val="ListParagraph"/>
        <w:numPr>
          <w:ilvl w:val="0"/>
          <w:numId w:val="23"/>
        </w:numPr>
        <w:ind w:left="1080"/>
        <w:rPr>
          <w:rFonts w:ascii="Times New Roman" w:hAnsi="Times New Roman" w:cs="Times New Roman"/>
          <w:bCs/>
          <w:sz w:val="28"/>
          <w:szCs w:val="28"/>
        </w:rPr>
      </w:pPr>
      <w:r>
        <w:rPr>
          <w:rFonts w:ascii="Times New Roman" w:hAnsi="Times New Roman" w:cs="Times New Roman"/>
          <w:bCs/>
          <w:sz w:val="28"/>
          <w:szCs w:val="28"/>
        </w:rPr>
        <w:lastRenderedPageBreak/>
        <w:t xml:space="preserve">State and national perspectives </w:t>
      </w:r>
    </w:p>
    <w:p w14:paraId="27F7DFE8" w14:textId="0E5C086C" w:rsidR="00C25AA4" w:rsidRDefault="00C25AA4" w:rsidP="00C25AA4">
      <w:pPr>
        <w:rPr>
          <w:rFonts w:ascii="Times New Roman" w:hAnsi="Times New Roman" w:cs="Times New Roman"/>
          <w:bCs/>
          <w:sz w:val="28"/>
          <w:szCs w:val="28"/>
        </w:rPr>
      </w:pPr>
    </w:p>
    <w:p w14:paraId="77BBC304" w14:textId="6C337905" w:rsidR="00C25AA4" w:rsidRPr="006A74E0" w:rsidRDefault="00C25AA4" w:rsidP="00C25AA4">
      <w:pPr>
        <w:rPr>
          <w:rFonts w:ascii="Times New Roman" w:hAnsi="Times New Roman" w:cs="Times New Roman"/>
          <w:b/>
          <w:bCs/>
          <w:sz w:val="28"/>
          <w:szCs w:val="28"/>
        </w:rPr>
      </w:pPr>
      <w:r>
        <w:rPr>
          <w:rFonts w:ascii="Times New Roman" w:hAnsi="Times New Roman" w:cs="Times New Roman"/>
          <w:b/>
          <w:bCs/>
          <w:sz w:val="28"/>
          <w:szCs w:val="28"/>
        </w:rPr>
        <w:t>Module 4</w:t>
      </w:r>
      <w:r w:rsidRPr="006A74E0">
        <w:rPr>
          <w:rFonts w:ascii="Times New Roman" w:hAnsi="Times New Roman" w:cs="Times New Roman"/>
          <w:b/>
          <w:bCs/>
          <w:sz w:val="28"/>
          <w:szCs w:val="28"/>
        </w:rPr>
        <w:t xml:space="preserve"> </w:t>
      </w:r>
      <w:r w:rsidR="00E5272E">
        <w:rPr>
          <w:rFonts w:ascii="Times New Roman" w:hAnsi="Times New Roman" w:cs="Times New Roman"/>
          <w:b/>
          <w:bCs/>
          <w:sz w:val="28"/>
          <w:szCs w:val="28"/>
        </w:rPr>
        <w:t xml:space="preserve">Associated </w:t>
      </w:r>
      <w:r w:rsidRPr="006A74E0">
        <w:rPr>
          <w:rFonts w:ascii="Times New Roman" w:hAnsi="Times New Roman" w:cs="Times New Roman"/>
          <w:b/>
          <w:bCs/>
          <w:sz w:val="28"/>
          <w:szCs w:val="28"/>
        </w:rPr>
        <w:t>Materials</w:t>
      </w:r>
      <w:r>
        <w:rPr>
          <w:rFonts w:ascii="Times New Roman" w:hAnsi="Times New Roman" w:cs="Times New Roman"/>
          <w:b/>
          <w:bCs/>
          <w:sz w:val="28"/>
          <w:szCs w:val="28"/>
        </w:rPr>
        <w:t>:</w:t>
      </w:r>
    </w:p>
    <w:p w14:paraId="7BBBD443" w14:textId="01DE23AE" w:rsidR="00C25AA4" w:rsidRPr="00C25AA4" w:rsidRDefault="00C25AA4" w:rsidP="00C25AA4">
      <w:pPr>
        <w:spacing w:line="276" w:lineRule="auto"/>
        <w:rPr>
          <w:rFonts w:ascii="Times New Roman" w:hAnsi="Times New Roman" w:cs="Times New Roman"/>
          <w:sz w:val="28"/>
          <w:szCs w:val="28"/>
        </w:rPr>
      </w:pPr>
      <w:r w:rsidRPr="00305BEF">
        <w:rPr>
          <w:rFonts w:ascii="Times New Roman" w:hAnsi="Times New Roman" w:cs="Times New Roman"/>
          <w:sz w:val="28"/>
          <w:szCs w:val="28"/>
        </w:rPr>
        <w:t>Meyers, R.J. &amp; Wolfe, B.L. (2004). Get Your Loved One Sober.  Alternatives to Nagging, Pleading, and Threatening.  Center City, MN: Hazelden Press.</w:t>
      </w:r>
    </w:p>
    <w:p w14:paraId="58CAD0DE" w14:textId="77777777" w:rsidR="00C25AA4" w:rsidRPr="00C25AA4" w:rsidRDefault="00C25AA4" w:rsidP="00C25AA4">
      <w:pPr>
        <w:rPr>
          <w:rFonts w:ascii="Times New Roman" w:hAnsi="Times New Roman" w:cs="Times New Roman"/>
          <w:bCs/>
          <w:sz w:val="28"/>
          <w:szCs w:val="28"/>
        </w:rPr>
      </w:pPr>
    </w:p>
    <w:p w14:paraId="1FE8DEF8" w14:textId="43BEA237" w:rsidR="00C25AA4" w:rsidRPr="006A74E0" w:rsidRDefault="00C25AA4">
      <w:pPr>
        <w:rPr>
          <w:rFonts w:ascii="Times New Roman" w:hAnsi="Times New Roman" w:cs="Times New Roman"/>
          <w:b/>
          <w:bCs/>
          <w:sz w:val="28"/>
          <w:szCs w:val="28"/>
        </w:rPr>
      </w:pPr>
      <w:r>
        <w:rPr>
          <w:rFonts w:ascii="Times New Roman" w:hAnsi="Times New Roman" w:cs="Times New Roman"/>
          <w:b/>
          <w:bCs/>
          <w:sz w:val="28"/>
          <w:szCs w:val="28"/>
        </w:rPr>
        <w:t>Optional Student Readings:</w:t>
      </w:r>
    </w:p>
    <w:p w14:paraId="14D07F2A" w14:textId="074FE284" w:rsidR="003C2EB9" w:rsidRPr="009C68CB" w:rsidRDefault="003C2EB9" w:rsidP="003C2EB9">
      <w:pPr>
        <w:ind w:right="1440"/>
        <w:jc w:val="both"/>
        <w:rPr>
          <w:rFonts w:ascii="Times New Roman" w:hAnsi="Times New Roman" w:cs="Times New Roman"/>
          <w:sz w:val="28"/>
          <w:szCs w:val="28"/>
        </w:rPr>
      </w:pPr>
      <w:r w:rsidRPr="009C68CB">
        <w:rPr>
          <w:rFonts w:ascii="Times New Roman" w:hAnsi="Times New Roman" w:cs="Times New Roman"/>
          <w:sz w:val="28"/>
          <w:szCs w:val="28"/>
        </w:rPr>
        <w:t>Brody, GH, Beach, SRH, Philibert, RA, Chen, Y, Lei, MK, McBride Murray, V &amp; Brown, A. (2009) Parenting moderates a genetic vulnerability factor in longitudinal increases in youths’</w:t>
      </w:r>
      <w:r w:rsidR="00CF0F91" w:rsidRPr="009C68CB">
        <w:rPr>
          <w:rFonts w:ascii="Times New Roman" w:hAnsi="Times New Roman" w:cs="Times New Roman"/>
          <w:sz w:val="28"/>
          <w:szCs w:val="28"/>
        </w:rPr>
        <w:t xml:space="preserve"> substance use. JCCP, 77, 1-11.</w:t>
      </w:r>
    </w:p>
    <w:p w14:paraId="3F5D26EE" w14:textId="5C779F81" w:rsidR="00630749" w:rsidRPr="009C68CB" w:rsidRDefault="00CF0F91" w:rsidP="00630749">
      <w:pPr>
        <w:jc w:val="both"/>
        <w:rPr>
          <w:rFonts w:ascii="Times New Roman" w:hAnsi="Times New Roman" w:cs="Times New Roman"/>
          <w:sz w:val="28"/>
          <w:szCs w:val="28"/>
        </w:rPr>
      </w:pPr>
      <w:proofErr w:type="spellStart"/>
      <w:r w:rsidRPr="009C68CB">
        <w:rPr>
          <w:rFonts w:ascii="Times New Roman" w:hAnsi="Times New Roman" w:cs="Times New Roman"/>
          <w:sz w:val="28"/>
          <w:szCs w:val="28"/>
        </w:rPr>
        <w:t>Hesselbrock</w:t>
      </w:r>
      <w:proofErr w:type="spellEnd"/>
      <w:r w:rsidRPr="009C68CB">
        <w:rPr>
          <w:rFonts w:ascii="Times New Roman" w:hAnsi="Times New Roman" w:cs="Times New Roman"/>
          <w:sz w:val="28"/>
          <w:szCs w:val="28"/>
        </w:rPr>
        <w:t xml:space="preserve">, V.M. &amp; </w:t>
      </w:r>
      <w:proofErr w:type="spellStart"/>
      <w:r w:rsidRPr="009C68CB">
        <w:rPr>
          <w:rFonts w:ascii="Times New Roman" w:hAnsi="Times New Roman" w:cs="Times New Roman"/>
          <w:sz w:val="28"/>
          <w:szCs w:val="28"/>
        </w:rPr>
        <w:t>Hesselbrock</w:t>
      </w:r>
      <w:proofErr w:type="spellEnd"/>
      <w:r w:rsidRPr="009C68CB">
        <w:rPr>
          <w:rFonts w:ascii="Times New Roman" w:hAnsi="Times New Roman" w:cs="Times New Roman"/>
          <w:sz w:val="28"/>
          <w:szCs w:val="28"/>
        </w:rPr>
        <w:t xml:space="preserve">, M.N. (2006) Developmental perspectives on the Risk for Developing Substance Abuse problems. In </w:t>
      </w:r>
      <w:r w:rsidR="00630749" w:rsidRPr="009C68CB">
        <w:rPr>
          <w:rFonts w:ascii="Times New Roman" w:hAnsi="Times New Roman" w:cs="Times New Roman"/>
          <w:sz w:val="28"/>
          <w:szCs w:val="28"/>
        </w:rPr>
        <w:t xml:space="preserve">Miller, W.R.&amp; Carroll, K.M. (Eds.), </w:t>
      </w:r>
      <w:r w:rsidR="00630749" w:rsidRPr="009C68CB">
        <w:rPr>
          <w:rFonts w:ascii="Times New Roman" w:hAnsi="Times New Roman" w:cs="Times New Roman"/>
          <w:i/>
          <w:sz w:val="28"/>
          <w:szCs w:val="28"/>
        </w:rPr>
        <w:t>Rethinking Substance Abuse: What the science shows and what we should do about it</w:t>
      </w:r>
      <w:r w:rsidR="00630749" w:rsidRPr="009C68CB">
        <w:rPr>
          <w:rFonts w:ascii="Times New Roman" w:hAnsi="Times New Roman" w:cs="Times New Roman"/>
          <w:sz w:val="28"/>
          <w:szCs w:val="28"/>
        </w:rPr>
        <w:t xml:space="preserve"> (pp. </w:t>
      </w:r>
      <w:r w:rsidRPr="009C68CB">
        <w:rPr>
          <w:rFonts w:ascii="Times New Roman" w:hAnsi="Times New Roman" w:cs="Times New Roman"/>
          <w:sz w:val="28"/>
          <w:szCs w:val="28"/>
        </w:rPr>
        <w:t>97-114</w:t>
      </w:r>
      <w:r w:rsidR="00630749" w:rsidRPr="009C68CB">
        <w:rPr>
          <w:rFonts w:ascii="Times New Roman" w:hAnsi="Times New Roman" w:cs="Times New Roman"/>
          <w:sz w:val="28"/>
          <w:szCs w:val="28"/>
        </w:rPr>
        <w:t>). New York: Guilford Press</w:t>
      </w:r>
    </w:p>
    <w:p w14:paraId="1DAF6971" w14:textId="5EDFE5AC" w:rsidR="00A91264" w:rsidRPr="009C68CB" w:rsidRDefault="00A91264" w:rsidP="00A91264">
      <w:pPr>
        <w:jc w:val="both"/>
        <w:rPr>
          <w:rFonts w:ascii="Times New Roman" w:hAnsi="Times New Roman" w:cs="Times New Roman"/>
          <w:sz w:val="28"/>
          <w:szCs w:val="28"/>
        </w:rPr>
      </w:pPr>
      <w:r>
        <w:rPr>
          <w:rFonts w:ascii="Times New Roman" w:hAnsi="Times New Roman" w:cs="Times New Roman"/>
          <w:sz w:val="28"/>
          <w:szCs w:val="28"/>
        </w:rPr>
        <w:t>Moos, R.H. (2006) Social Contexts and Substance Use</w:t>
      </w:r>
      <w:proofErr w:type="gramStart"/>
      <w:r>
        <w:rPr>
          <w:rFonts w:ascii="Times New Roman" w:hAnsi="Times New Roman" w:cs="Times New Roman"/>
          <w:sz w:val="28"/>
          <w:szCs w:val="28"/>
        </w:rPr>
        <w:t xml:space="preserve">. </w:t>
      </w:r>
      <w:r w:rsidRPr="009C68CB">
        <w:rPr>
          <w:rFonts w:ascii="Times New Roman" w:hAnsi="Times New Roman" w:cs="Times New Roman"/>
          <w:sz w:val="28"/>
          <w:szCs w:val="28"/>
        </w:rPr>
        <w:t>.</w:t>
      </w:r>
      <w:proofErr w:type="gramEnd"/>
      <w:r w:rsidRPr="009C68CB">
        <w:rPr>
          <w:rFonts w:ascii="Times New Roman" w:hAnsi="Times New Roman" w:cs="Times New Roman"/>
          <w:sz w:val="28"/>
          <w:szCs w:val="28"/>
        </w:rPr>
        <w:t xml:space="preserve"> In Miller, W.R.&amp; Carroll, K.M. (Eds.), </w:t>
      </w:r>
      <w:r w:rsidRPr="009C68CB">
        <w:rPr>
          <w:rFonts w:ascii="Times New Roman" w:hAnsi="Times New Roman" w:cs="Times New Roman"/>
          <w:i/>
          <w:sz w:val="28"/>
          <w:szCs w:val="28"/>
        </w:rPr>
        <w:t>Rethinking Substance Abuse: What the science shows and what we should do about it</w:t>
      </w:r>
      <w:r w:rsidRPr="009C68CB">
        <w:rPr>
          <w:rFonts w:ascii="Times New Roman" w:hAnsi="Times New Roman" w:cs="Times New Roman"/>
          <w:sz w:val="28"/>
          <w:szCs w:val="28"/>
        </w:rPr>
        <w:t xml:space="preserve"> (pp. </w:t>
      </w:r>
      <w:r>
        <w:rPr>
          <w:rFonts w:ascii="Times New Roman" w:hAnsi="Times New Roman" w:cs="Times New Roman"/>
          <w:sz w:val="28"/>
          <w:szCs w:val="28"/>
        </w:rPr>
        <w:t>182-200</w:t>
      </w:r>
      <w:r w:rsidRPr="009C68CB">
        <w:rPr>
          <w:rFonts w:ascii="Times New Roman" w:hAnsi="Times New Roman" w:cs="Times New Roman"/>
          <w:sz w:val="28"/>
          <w:szCs w:val="28"/>
        </w:rPr>
        <w:t>). New York: Guilford Press</w:t>
      </w:r>
    </w:p>
    <w:p w14:paraId="38FC4213" w14:textId="34191A7E" w:rsidR="00C02299" w:rsidRPr="009C68CB" w:rsidRDefault="00C02299" w:rsidP="00C02299">
      <w:pPr>
        <w:jc w:val="both"/>
        <w:rPr>
          <w:rFonts w:ascii="Times New Roman" w:hAnsi="Times New Roman" w:cs="Times New Roman"/>
          <w:sz w:val="28"/>
          <w:szCs w:val="28"/>
        </w:rPr>
      </w:pPr>
      <w:r w:rsidRPr="009C68CB">
        <w:rPr>
          <w:rFonts w:ascii="Times New Roman" w:hAnsi="Times New Roman" w:cs="Times New Roman"/>
          <w:sz w:val="28"/>
          <w:szCs w:val="28"/>
        </w:rPr>
        <w:t>Parsons et al</w:t>
      </w:r>
      <w:r w:rsidR="00DC46A4">
        <w:rPr>
          <w:rFonts w:ascii="Times New Roman" w:hAnsi="Times New Roman" w:cs="Times New Roman"/>
          <w:sz w:val="28"/>
          <w:szCs w:val="28"/>
        </w:rPr>
        <w:t>.</w:t>
      </w:r>
      <w:r w:rsidRPr="009C68CB">
        <w:rPr>
          <w:rFonts w:ascii="Times New Roman" w:hAnsi="Times New Roman" w:cs="Times New Roman"/>
          <w:sz w:val="28"/>
          <w:szCs w:val="28"/>
        </w:rPr>
        <w:t xml:space="preserve"> (2004) Alcohol use and stigmatized sexual practices of HIV seropositive gay and bisexual men. Addictive Behaviors 29, 1045-1051.</w:t>
      </w:r>
    </w:p>
    <w:p w14:paraId="696C8E58" w14:textId="2FDBA9E0" w:rsidR="00495E0D" w:rsidRDefault="00495E0D" w:rsidP="00AB639C">
      <w:pPr>
        <w:spacing w:after="0" w:line="240" w:lineRule="auto"/>
        <w:jc w:val="both"/>
        <w:rPr>
          <w:rFonts w:ascii="Times New Roman" w:hAnsi="Times New Roman" w:cs="Times New Roman"/>
          <w:color w:val="303030"/>
          <w:sz w:val="28"/>
          <w:szCs w:val="28"/>
          <w:shd w:val="clear" w:color="auto" w:fill="FFFFFF"/>
        </w:rPr>
      </w:pPr>
      <w:r w:rsidRPr="009C68CB">
        <w:rPr>
          <w:rFonts w:ascii="Times New Roman" w:hAnsi="Times New Roman" w:cs="Times New Roman"/>
          <w:color w:val="303030"/>
          <w:sz w:val="28"/>
          <w:szCs w:val="28"/>
          <w:shd w:val="clear" w:color="auto" w:fill="FFFFFF"/>
        </w:rPr>
        <w:t>Shakya, H. B., Christakis, N. A., &amp; Fowler, J. H. (2012). Parental influence on substance</w:t>
      </w:r>
      <w:r w:rsidR="0012007C">
        <w:rPr>
          <w:rFonts w:ascii="Times New Roman" w:hAnsi="Times New Roman" w:cs="Times New Roman"/>
          <w:color w:val="303030"/>
          <w:sz w:val="28"/>
          <w:szCs w:val="28"/>
          <w:shd w:val="clear" w:color="auto" w:fill="FFFFFF"/>
        </w:rPr>
        <w:t xml:space="preserve"> </w:t>
      </w:r>
      <w:r w:rsidRPr="009C68CB">
        <w:rPr>
          <w:rFonts w:ascii="Times New Roman" w:hAnsi="Times New Roman" w:cs="Times New Roman"/>
          <w:color w:val="303030"/>
          <w:sz w:val="28"/>
          <w:szCs w:val="28"/>
          <w:shd w:val="clear" w:color="auto" w:fill="FFFFFF"/>
        </w:rPr>
        <w:t>use in adolescent social networks. </w:t>
      </w:r>
      <w:r w:rsidRPr="009C68CB">
        <w:rPr>
          <w:rFonts w:ascii="Times New Roman" w:hAnsi="Times New Roman" w:cs="Times New Roman"/>
          <w:i/>
          <w:iCs/>
          <w:color w:val="303030"/>
          <w:sz w:val="28"/>
          <w:szCs w:val="28"/>
          <w:shd w:val="clear" w:color="auto" w:fill="FFFFFF"/>
        </w:rPr>
        <w:t xml:space="preserve">Archives of pediatrics &amp; </w:t>
      </w:r>
      <w:proofErr w:type="spellStart"/>
      <w:r w:rsidRPr="009C68CB">
        <w:rPr>
          <w:rFonts w:ascii="Times New Roman" w:hAnsi="Times New Roman" w:cs="Times New Roman"/>
          <w:i/>
          <w:iCs/>
          <w:color w:val="303030"/>
          <w:sz w:val="28"/>
          <w:szCs w:val="28"/>
          <w:shd w:val="clear" w:color="auto" w:fill="FFFFFF"/>
        </w:rPr>
        <w:t>adolescentmedicine</w:t>
      </w:r>
      <w:proofErr w:type="spellEnd"/>
      <w:r w:rsidRPr="009C68CB">
        <w:rPr>
          <w:rFonts w:ascii="Times New Roman" w:hAnsi="Times New Roman" w:cs="Times New Roman"/>
          <w:color w:val="303030"/>
          <w:sz w:val="28"/>
          <w:szCs w:val="28"/>
          <w:shd w:val="clear" w:color="auto" w:fill="FFFFFF"/>
        </w:rPr>
        <w:t>, </w:t>
      </w:r>
      <w:r w:rsidRPr="009C68CB">
        <w:rPr>
          <w:rFonts w:ascii="Times New Roman" w:hAnsi="Times New Roman" w:cs="Times New Roman"/>
          <w:i/>
          <w:iCs/>
          <w:color w:val="303030"/>
          <w:sz w:val="28"/>
          <w:szCs w:val="28"/>
          <w:shd w:val="clear" w:color="auto" w:fill="FFFFFF"/>
        </w:rPr>
        <w:t>166</w:t>
      </w:r>
      <w:r w:rsidRPr="009C68CB">
        <w:rPr>
          <w:rFonts w:ascii="Times New Roman" w:hAnsi="Times New Roman" w:cs="Times New Roman"/>
          <w:color w:val="303030"/>
          <w:sz w:val="28"/>
          <w:szCs w:val="28"/>
          <w:shd w:val="clear" w:color="auto" w:fill="FFFFFF"/>
        </w:rPr>
        <w:t>(12),1132–1139. doi:10.1001/archpediatrics.2012.1372</w:t>
      </w:r>
    </w:p>
    <w:p w14:paraId="0731A850" w14:textId="77777777" w:rsidR="00AB639C" w:rsidRPr="009C68CB" w:rsidRDefault="00AB639C" w:rsidP="00AB639C">
      <w:pPr>
        <w:spacing w:after="0" w:line="240" w:lineRule="auto"/>
        <w:jc w:val="both"/>
        <w:rPr>
          <w:rFonts w:ascii="Times New Roman" w:hAnsi="Times New Roman" w:cs="Times New Roman"/>
          <w:sz w:val="28"/>
          <w:szCs w:val="28"/>
        </w:rPr>
      </w:pPr>
    </w:p>
    <w:p w14:paraId="728C8842" w14:textId="552714DC" w:rsidR="0069520D" w:rsidRPr="00B94712" w:rsidRDefault="0069520D">
      <w:pPr>
        <w:rPr>
          <w:rFonts w:ascii="Times New Roman" w:hAnsi="Times New Roman" w:cs="Times New Roman"/>
          <w:bCs/>
          <w:sz w:val="28"/>
          <w:szCs w:val="28"/>
        </w:rPr>
      </w:pPr>
      <w:r w:rsidRPr="00B94712">
        <w:rPr>
          <w:rFonts w:ascii="Times New Roman" w:hAnsi="Times New Roman" w:cs="Times New Roman"/>
          <w:bCs/>
          <w:sz w:val="28"/>
          <w:szCs w:val="28"/>
        </w:rPr>
        <w:t xml:space="preserve">NIAAA </w:t>
      </w:r>
      <w:r w:rsidR="00E137A7">
        <w:rPr>
          <w:rFonts w:ascii="Times New Roman" w:hAnsi="Times New Roman" w:cs="Times New Roman"/>
          <w:bCs/>
          <w:sz w:val="28"/>
          <w:szCs w:val="28"/>
        </w:rPr>
        <w:t>a</w:t>
      </w:r>
      <w:r w:rsidRPr="00B94712">
        <w:rPr>
          <w:rFonts w:ascii="Times New Roman" w:hAnsi="Times New Roman" w:cs="Times New Roman"/>
          <w:bCs/>
          <w:sz w:val="28"/>
          <w:szCs w:val="28"/>
        </w:rPr>
        <w:t xml:space="preserve">lcohol policy information system: </w:t>
      </w:r>
      <w:hyperlink r:id="rId36" w:history="1">
        <w:r w:rsidRPr="00B94712">
          <w:rPr>
            <w:rStyle w:val="Hyperlink"/>
            <w:rFonts w:ascii="Times New Roman" w:hAnsi="Times New Roman" w:cs="Times New Roman"/>
            <w:sz w:val="28"/>
            <w:szCs w:val="28"/>
          </w:rPr>
          <w:t>https://alcoholpolicy.niaaa.nih.gov/</w:t>
        </w:r>
      </w:hyperlink>
    </w:p>
    <w:p w14:paraId="1B4087CB" w14:textId="737A04A5" w:rsidR="00C00BFB" w:rsidRPr="00B94712" w:rsidRDefault="00254864">
      <w:pPr>
        <w:rPr>
          <w:rFonts w:ascii="Times New Roman" w:hAnsi="Times New Roman" w:cs="Times New Roman"/>
          <w:bCs/>
          <w:sz w:val="28"/>
          <w:szCs w:val="28"/>
        </w:rPr>
      </w:pPr>
      <w:r w:rsidRPr="00B94712">
        <w:rPr>
          <w:rFonts w:ascii="Times New Roman" w:hAnsi="Times New Roman" w:cs="Times New Roman"/>
          <w:bCs/>
          <w:sz w:val="28"/>
          <w:szCs w:val="28"/>
        </w:rPr>
        <w:t>SAMHSA TIP 59 Improving Cultural competence</w:t>
      </w:r>
      <w:r w:rsidR="00B94712" w:rsidRPr="00B94712">
        <w:rPr>
          <w:rFonts w:ascii="Times New Roman" w:hAnsi="Times New Roman" w:cs="Times New Roman"/>
          <w:bCs/>
          <w:sz w:val="28"/>
          <w:szCs w:val="28"/>
        </w:rPr>
        <w:t>:</w:t>
      </w:r>
      <w:r w:rsidRPr="00B94712">
        <w:rPr>
          <w:rFonts w:ascii="Times New Roman" w:hAnsi="Times New Roman" w:cs="Times New Roman"/>
          <w:bCs/>
          <w:sz w:val="28"/>
          <w:szCs w:val="28"/>
        </w:rPr>
        <w:t xml:space="preserve"> </w:t>
      </w:r>
      <w:hyperlink r:id="rId37" w:history="1">
        <w:r w:rsidR="006111FE" w:rsidRPr="00B94712">
          <w:rPr>
            <w:rFonts w:ascii="Times New Roman" w:hAnsi="Times New Roman" w:cs="Times New Roman"/>
            <w:color w:val="0000FF"/>
            <w:sz w:val="28"/>
            <w:szCs w:val="28"/>
            <w:u w:val="single"/>
          </w:rPr>
          <w:t>https://store.samhsa.gov/product/TIP-59-Improving-Cultural-Competence/SMA15-4849</w:t>
        </w:r>
      </w:hyperlink>
    </w:p>
    <w:p w14:paraId="57618A89" w14:textId="493E9FFD" w:rsidR="00014724" w:rsidRPr="00B94712" w:rsidRDefault="00606EDD">
      <w:pPr>
        <w:rPr>
          <w:rFonts w:ascii="Times New Roman" w:hAnsi="Times New Roman" w:cs="Times New Roman"/>
          <w:bCs/>
          <w:sz w:val="28"/>
          <w:szCs w:val="28"/>
        </w:rPr>
      </w:pPr>
      <w:r w:rsidRPr="00B94712">
        <w:rPr>
          <w:rFonts w:ascii="Times New Roman" w:hAnsi="Times New Roman" w:cs="Times New Roman"/>
          <w:bCs/>
          <w:sz w:val="28"/>
          <w:szCs w:val="28"/>
        </w:rPr>
        <w:t>Community Reinforcement and Family Therapy (CRAFT)</w:t>
      </w:r>
      <w:r w:rsidR="00B94712" w:rsidRPr="00B94712">
        <w:rPr>
          <w:rFonts w:ascii="Times New Roman" w:hAnsi="Times New Roman" w:cs="Times New Roman"/>
          <w:bCs/>
          <w:sz w:val="28"/>
          <w:szCs w:val="28"/>
        </w:rPr>
        <w:t>:</w:t>
      </w:r>
      <w:r w:rsidRPr="00B94712">
        <w:rPr>
          <w:rFonts w:ascii="Times New Roman" w:hAnsi="Times New Roman" w:cs="Times New Roman"/>
          <w:bCs/>
          <w:sz w:val="28"/>
          <w:szCs w:val="28"/>
        </w:rPr>
        <w:t xml:space="preserve"> </w:t>
      </w:r>
      <w:hyperlink r:id="rId38" w:history="1">
        <w:r w:rsidR="00C00BFB" w:rsidRPr="00B94712">
          <w:rPr>
            <w:rStyle w:val="Hyperlink"/>
            <w:rFonts w:ascii="Times New Roman" w:hAnsi="Times New Roman" w:cs="Times New Roman"/>
            <w:sz w:val="28"/>
            <w:szCs w:val="28"/>
          </w:rPr>
          <w:t>https://motivationandchange.com/outpatient-treatment/for-families/craft-overview/</w:t>
        </w:r>
      </w:hyperlink>
    </w:p>
    <w:p w14:paraId="04AF93F9" w14:textId="028C90DE" w:rsidR="00AE0ABD" w:rsidRPr="00B94712" w:rsidRDefault="00AE0ABD">
      <w:pPr>
        <w:rPr>
          <w:rStyle w:val="Hyperlink"/>
          <w:rFonts w:ascii="Times New Roman" w:hAnsi="Times New Roman" w:cs="Times New Roman"/>
          <w:bCs/>
          <w:sz w:val="28"/>
          <w:szCs w:val="28"/>
        </w:rPr>
      </w:pPr>
      <w:r w:rsidRPr="00B94712">
        <w:rPr>
          <w:rFonts w:ascii="Times New Roman" w:hAnsi="Times New Roman" w:cs="Times New Roman"/>
          <w:bCs/>
          <w:sz w:val="28"/>
          <w:szCs w:val="28"/>
        </w:rPr>
        <w:t>Al-Anon website</w:t>
      </w:r>
      <w:r w:rsidR="00B94712" w:rsidRPr="00B94712">
        <w:rPr>
          <w:rFonts w:ascii="Times New Roman" w:hAnsi="Times New Roman" w:cs="Times New Roman"/>
          <w:bCs/>
          <w:sz w:val="28"/>
          <w:szCs w:val="28"/>
        </w:rPr>
        <w:t>:</w:t>
      </w:r>
      <w:r w:rsidRPr="00B94712">
        <w:rPr>
          <w:rFonts w:ascii="Times New Roman" w:hAnsi="Times New Roman" w:cs="Times New Roman"/>
          <w:bCs/>
          <w:sz w:val="28"/>
          <w:szCs w:val="28"/>
        </w:rPr>
        <w:t xml:space="preserve"> </w:t>
      </w:r>
      <w:hyperlink r:id="rId39" w:history="1">
        <w:r w:rsidRPr="00B94712">
          <w:rPr>
            <w:rStyle w:val="Hyperlink"/>
            <w:rFonts w:ascii="Times New Roman" w:hAnsi="Times New Roman" w:cs="Times New Roman"/>
            <w:bCs/>
            <w:sz w:val="28"/>
            <w:szCs w:val="28"/>
          </w:rPr>
          <w:t>www.al-anon.org</w:t>
        </w:r>
      </w:hyperlink>
    </w:p>
    <w:p w14:paraId="60A51F69" w14:textId="659E53F6" w:rsidR="00605A56" w:rsidRPr="00B94712" w:rsidRDefault="009176FF">
      <w:pPr>
        <w:rPr>
          <w:rFonts w:ascii="Times New Roman" w:hAnsi="Times New Roman" w:cs="Times New Roman"/>
          <w:sz w:val="28"/>
          <w:szCs w:val="28"/>
        </w:rPr>
      </w:pPr>
      <w:r w:rsidRPr="00B94712">
        <w:rPr>
          <w:rFonts w:ascii="Times New Roman" w:hAnsi="Times New Roman" w:cs="Times New Roman"/>
          <w:sz w:val="28"/>
          <w:szCs w:val="28"/>
        </w:rPr>
        <w:lastRenderedPageBreak/>
        <w:t>Smart Recovery website</w:t>
      </w:r>
      <w:r w:rsidR="00B94712" w:rsidRPr="00B94712">
        <w:rPr>
          <w:rFonts w:ascii="Times New Roman" w:hAnsi="Times New Roman" w:cs="Times New Roman"/>
          <w:sz w:val="28"/>
          <w:szCs w:val="28"/>
        </w:rPr>
        <w:t>:</w:t>
      </w:r>
      <w:r w:rsidRPr="00B94712">
        <w:rPr>
          <w:rFonts w:ascii="Times New Roman" w:hAnsi="Times New Roman" w:cs="Times New Roman"/>
          <w:sz w:val="28"/>
          <w:szCs w:val="28"/>
        </w:rPr>
        <w:t xml:space="preserve"> </w:t>
      </w:r>
      <w:hyperlink r:id="rId40" w:history="1">
        <w:r w:rsidRPr="00B94712">
          <w:rPr>
            <w:rStyle w:val="Hyperlink"/>
            <w:rFonts w:ascii="Times New Roman" w:hAnsi="Times New Roman" w:cs="Times New Roman"/>
            <w:bCs/>
            <w:sz w:val="28"/>
            <w:szCs w:val="28"/>
          </w:rPr>
          <w:t>www.smartrecovery.org</w:t>
        </w:r>
      </w:hyperlink>
      <w:r w:rsidR="00605A56" w:rsidRPr="00B94712">
        <w:rPr>
          <w:rStyle w:val="Hyperlink"/>
          <w:rFonts w:ascii="Times New Roman" w:hAnsi="Times New Roman" w:cs="Times New Roman"/>
          <w:bCs/>
          <w:sz w:val="28"/>
          <w:szCs w:val="28"/>
        </w:rPr>
        <w:t xml:space="preserve"> </w:t>
      </w:r>
    </w:p>
    <w:p w14:paraId="4D480AFF" w14:textId="77777777" w:rsidR="00057EE0" w:rsidRDefault="00057EE0" w:rsidP="00057EE0">
      <w:pPr>
        <w:rPr>
          <w:rFonts w:ascii="Times New Roman" w:hAnsi="Times New Roman" w:cs="Times New Roman"/>
          <w:b/>
          <w:bCs/>
          <w:sz w:val="28"/>
          <w:szCs w:val="28"/>
        </w:rPr>
      </w:pPr>
    </w:p>
    <w:p w14:paraId="459E3A6E" w14:textId="54E12616" w:rsidR="00057EE0" w:rsidRDefault="00057EE0" w:rsidP="00057EE0">
      <w:pPr>
        <w:rPr>
          <w:rFonts w:ascii="Times New Roman" w:hAnsi="Times New Roman" w:cs="Times New Roman"/>
          <w:b/>
          <w:bCs/>
          <w:sz w:val="28"/>
          <w:szCs w:val="28"/>
        </w:rPr>
      </w:pPr>
      <w:r>
        <w:rPr>
          <w:rFonts w:ascii="Times New Roman" w:hAnsi="Times New Roman" w:cs="Times New Roman"/>
          <w:b/>
          <w:bCs/>
          <w:sz w:val="28"/>
          <w:szCs w:val="28"/>
        </w:rPr>
        <w:t>Module 4 Objectives:</w:t>
      </w:r>
    </w:p>
    <w:p w14:paraId="6234798E" w14:textId="77777777" w:rsidR="00057EE0" w:rsidRDefault="00057EE0" w:rsidP="00057EE0">
      <w:pPr>
        <w:rPr>
          <w:rFonts w:ascii="Times New Roman" w:hAnsi="Times New Roman" w:cs="Times New Roman"/>
          <w:bCs/>
          <w:sz w:val="28"/>
          <w:szCs w:val="28"/>
        </w:rPr>
      </w:pPr>
      <w:r w:rsidRPr="00495E0D">
        <w:rPr>
          <w:rFonts w:ascii="Times New Roman" w:hAnsi="Times New Roman" w:cs="Times New Roman"/>
          <w:bCs/>
          <w:sz w:val="28"/>
          <w:szCs w:val="28"/>
        </w:rPr>
        <w:t>Participants will be able to:</w:t>
      </w:r>
    </w:p>
    <w:p w14:paraId="1228367F" w14:textId="77777777" w:rsidR="00057EE0" w:rsidRDefault="00057EE0" w:rsidP="001C7C41">
      <w:pPr>
        <w:pStyle w:val="ListParagraph"/>
        <w:numPr>
          <w:ilvl w:val="0"/>
          <w:numId w:val="5"/>
        </w:numPr>
        <w:rPr>
          <w:rFonts w:ascii="Times New Roman" w:hAnsi="Times New Roman" w:cs="Times New Roman"/>
          <w:bCs/>
          <w:sz w:val="28"/>
          <w:szCs w:val="28"/>
        </w:rPr>
      </w:pPr>
      <w:r>
        <w:rPr>
          <w:rFonts w:ascii="Times New Roman" w:hAnsi="Times New Roman" w:cs="Times New Roman"/>
          <w:bCs/>
          <w:sz w:val="28"/>
          <w:szCs w:val="28"/>
        </w:rPr>
        <w:t>Identify several cultural influences that can impact the development and continuation of substance use disorders</w:t>
      </w:r>
    </w:p>
    <w:p w14:paraId="2BBF6DEB" w14:textId="77777777" w:rsidR="00057EE0" w:rsidRDefault="00057EE0" w:rsidP="001C7C41">
      <w:pPr>
        <w:pStyle w:val="ListParagraph"/>
        <w:numPr>
          <w:ilvl w:val="0"/>
          <w:numId w:val="5"/>
        </w:numPr>
        <w:rPr>
          <w:rFonts w:ascii="Times New Roman" w:hAnsi="Times New Roman" w:cs="Times New Roman"/>
          <w:bCs/>
          <w:sz w:val="28"/>
          <w:szCs w:val="28"/>
        </w:rPr>
      </w:pPr>
      <w:r>
        <w:rPr>
          <w:rFonts w:ascii="Times New Roman" w:hAnsi="Times New Roman" w:cs="Times New Roman"/>
          <w:bCs/>
          <w:sz w:val="28"/>
          <w:szCs w:val="28"/>
        </w:rPr>
        <w:t>Name two ways that the family can influence the course of the initiation of substance use disorders</w:t>
      </w:r>
    </w:p>
    <w:p w14:paraId="69E8AAA8" w14:textId="77777777" w:rsidR="00057EE0" w:rsidRDefault="00057EE0" w:rsidP="001C7C41">
      <w:pPr>
        <w:pStyle w:val="ListParagraph"/>
        <w:numPr>
          <w:ilvl w:val="0"/>
          <w:numId w:val="5"/>
        </w:numPr>
        <w:rPr>
          <w:rFonts w:ascii="Times New Roman" w:hAnsi="Times New Roman" w:cs="Times New Roman"/>
          <w:bCs/>
          <w:sz w:val="28"/>
          <w:szCs w:val="28"/>
        </w:rPr>
      </w:pPr>
      <w:r>
        <w:rPr>
          <w:rFonts w:ascii="Times New Roman" w:hAnsi="Times New Roman" w:cs="Times New Roman"/>
          <w:bCs/>
          <w:sz w:val="28"/>
          <w:szCs w:val="28"/>
        </w:rPr>
        <w:t>Explain how genetics and environment interact in substance use disorders</w:t>
      </w:r>
    </w:p>
    <w:p w14:paraId="1DE7EA84" w14:textId="77777777" w:rsidR="00057EE0" w:rsidRDefault="00057EE0" w:rsidP="001C7C41">
      <w:pPr>
        <w:pStyle w:val="ListParagraph"/>
        <w:numPr>
          <w:ilvl w:val="0"/>
          <w:numId w:val="5"/>
        </w:numPr>
        <w:rPr>
          <w:rFonts w:ascii="Times New Roman" w:hAnsi="Times New Roman" w:cs="Times New Roman"/>
          <w:bCs/>
          <w:sz w:val="28"/>
          <w:szCs w:val="28"/>
        </w:rPr>
      </w:pPr>
      <w:r>
        <w:rPr>
          <w:rFonts w:ascii="Times New Roman" w:hAnsi="Times New Roman" w:cs="Times New Roman"/>
          <w:bCs/>
          <w:sz w:val="28"/>
          <w:szCs w:val="28"/>
        </w:rPr>
        <w:t>Describe how substance use disorders influence development and maintenance of marital problems</w:t>
      </w:r>
    </w:p>
    <w:p w14:paraId="651C8A9D" w14:textId="59460135" w:rsidR="00057EE0" w:rsidRPr="00495E0D" w:rsidRDefault="00057EE0" w:rsidP="001C7C41">
      <w:pPr>
        <w:pStyle w:val="ListParagraph"/>
        <w:numPr>
          <w:ilvl w:val="0"/>
          <w:numId w:val="5"/>
        </w:numPr>
        <w:rPr>
          <w:rFonts w:ascii="Times New Roman" w:hAnsi="Times New Roman" w:cs="Times New Roman"/>
          <w:bCs/>
          <w:sz w:val="28"/>
          <w:szCs w:val="28"/>
        </w:rPr>
      </w:pPr>
      <w:r>
        <w:rPr>
          <w:rFonts w:ascii="Times New Roman" w:hAnsi="Times New Roman" w:cs="Times New Roman"/>
          <w:bCs/>
          <w:sz w:val="28"/>
          <w:szCs w:val="28"/>
        </w:rPr>
        <w:t xml:space="preserve">Discuss how the family and teachable moments can influence </w:t>
      </w:r>
      <w:r w:rsidR="00605A56">
        <w:rPr>
          <w:rFonts w:ascii="Times New Roman" w:hAnsi="Times New Roman" w:cs="Times New Roman"/>
          <w:bCs/>
          <w:sz w:val="28"/>
          <w:szCs w:val="28"/>
        </w:rPr>
        <w:t>initiation</w:t>
      </w:r>
      <w:r w:rsidR="006F1BB7">
        <w:rPr>
          <w:rFonts w:ascii="Times New Roman" w:hAnsi="Times New Roman" w:cs="Times New Roman"/>
          <w:bCs/>
          <w:sz w:val="28"/>
          <w:szCs w:val="28"/>
        </w:rPr>
        <w:t xml:space="preserve"> of</w:t>
      </w:r>
      <w:r w:rsidR="00605A56">
        <w:rPr>
          <w:rFonts w:ascii="Times New Roman" w:hAnsi="Times New Roman" w:cs="Times New Roman"/>
          <w:bCs/>
          <w:sz w:val="28"/>
          <w:szCs w:val="28"/>
        </w:rPr>
        <w:t xml:space="preserve"> and recovery from </w:t>
      </w:r>
      <w:r>
        <w:rPr>
          <w:rFonts w:ascii="Times New Roman" w:hAnsi="Times New Roman" w:cs="Times New Roman"/>
          <w:bCs/>
          <w:sz w:val="28"/>
          <w:szCs w:val="28"/>
        </w:rPr>
        <w:t xml:space="preserve">substance use </w:t>
      </w:r>
      <w:r w:rsidR="006F1BB7">
        <w:rPr>
          <w:rFonts w:ascii="Times New Roman" w:hAnsi="Times New Roman" w:cs="Times New Roman"/>
          <w:bCs/>
          <w:sz w:val="28"/>
          <w:szCs w:val="28"/>
        </w:rPr>
        <w:t xml:space="preserve">disorders </w:t>
      </w:r>
      <w:r>
        <w:rPr>
          <w:rFonts w:ascii="Times New Roman" w:hAnsi="Times New Roman" w:cs="Times New Roman"/>
          <w:bCs/>
          <w:sz w:val="28"/>
          <w:szCs w:val="28"/>
        </w:rPr>
        <w:t xml:space="preserve">and motivation to seek treatment </w:t>
      </w:r>
    </w:p>
    <w:p w14:paraId="04EEA4DF" w14:textId="77777777" w:rsidR="00495E0D" w:rsidRPr="00495E0D" w:rsidRDefault="00495E0D">
      <w:pPr>
        <w:rPr>
          <w:rFonts w:ascii="Times New Roman" w:hAnsi="Times New Roman" w:cs="Times New Roman"/>
          <w:bCs/>
          <w:sz w:val="28"/>
          <w:szCs w:val="28"/>
        </w:rPr>
      </w:pPr>
    </w:p>
    <w:p w14:paraId="104A4AFC" w14:textId="5F7D6E51" w:rsidR="00953019" w:rsidRDefault="00057EE0">
      <w:pPr>
        <w:rPr>
          <w:rFonts w:ascii="Times New Roman" w:hAnsi="Times New Roman" w:cs="Times New Roman"/>
          <w:b/>
          <w:bCs/>
          <w:sz w:val="28"/>
          <w:szCs w:val="28"/>
        </w:rPr>
      </w:pPr>
      <w:r>
        <w:rPr>
          <w:rFonts w:ascii="Times New Roman" w:hAnsi="Times New Roman" w:cs="Times New Roman"/>
          <w:b/>
          <w:bCs/>
          <w:sz w:val="28"/>
          <w:szCs w:val="28"/>
        </w:rPr>
        <w:t xml:space="preserve">Module 4 </w:t>
      </w:r>
      <w:r w:rsidR="006A74E0" w:rsidRPr="006A74E0">
        <w:rPr>
          <w:rFonts w:ascii="Times New Roman" w:hAnsi="Times New Roman" w:cs="Times New Roman"/>
          <w:b/>
          <w:bCs/>
          <w:sz w:val="28"/>
          <w:szCs w:val="28"/>
        </w:rPr>
        <w:t>Evaluation Questions</w:t>
      </w:r>
      <w:r w:rsidR="00C25AA4">
        <w:rPr>
          <w:rFonts w:ascii="Times New Roman" w:hAnsi="Times New Roman" w:cs="Times New Roman"/>
          <w:b/>
          <w:bCs/>
          <w:sz w:val="28"/>
          <w:szCs w:val="28"/>
        </w:rPr>
        <w:t>:</w:t>
      </w:r>
    </w:p>
    <w:p w14:paraId="5BAF2463" w14:textId="049F851C" w:rsidR="0096008A" w:rsidRPr="005C7156" w:rsidRDefault="00953019" w:rsidP="005C7156">
      <w:pPr>
        <w:spacing w:line="240" w:lineRule="auto"/>
        <w:jc w:val="both"/>
        <w:rPr>
          <w:rFonts w:ascii="Times New Roman" w:hAnsi="Times New Roman" w:cs="Times New Roman"/>
          <w:bCs/>
          <w:sz w:val="28"/>
          <w:szCs w:val="28"/>
        </w:rPr>
      </w:pPr>
      <w:r>
        <w:rPr>
          <w:rFonts w:ascii="Times New Roman" w:hAnsi="Times New Roman" w:cs="Times New Roman"/>
          <w:bCs/>
          <w:sz w:val="28"/>
          <w:szCs w:val="28"/>
        </w:rPr>
        <w:t>See separate evaluation question document</w:t>
      </w:r>
      <w:r w:rsidR="0096008A" w:rsidRPr="006A74E0">
        <w:rPr>
          <w:rFonts w:ascii="Times New Roman" w:hAnsi="Times New Roman" w:cs="Times New Roman"/>
          <w:b/>
          <w:bCs/>
          <w:sz w:val="28"/>
          <w:szCs w:val="28"/>
        </w:rPr>
        <w:br w:type="page"/>
      </w:r>
    </w:p>
    <w:p w14:paraId="4D5F904E" w14:textId="662FE915" w:rsidR="00E72A2D" w:rsidRPr="00E72A2D" w:rsidRDefault="00E2742B" w:rsidP="00E72A2D">
      <w:pPr>
        <w:pStyle w:val="ListParagraph"/>
        <w:spacing w:before="240"/>
        <w:ind w:left="0"/>
        <w:contextualSpacing w:val="0"/>
        <w:rPr>
          <w:rFonts w:ascii="Times New Roman" w:hAnsi="Times New Roman" w:cs="Times New Roman"/>
          <w:b/>
          <w:bCs/>
          <w:sz w:val="28"/>
          <w:szCs w:val="28"/>
        </w:rPr>
      </w:pPr>
      <w:r>
        <w:rPr>
          <w:rFonts w:ascii="Times New Roman" w:hAnsi="Times New Roman" w:cs="Times New Roman"/>
          <w:b/>
          <w:bCs/>
          <w:sz w:val="28"/>
          <w:szCs w:val="28"/>
        </w:rPr>
        <w:lastRenderedPageBreak/>
        <w:t>Module 5</w:t>
      </w:r>
      <w:r w:rsidR="0064191F">
        <w:rPr>
          <w:rFonts w:ascii="Times New Roman" w:hAnsi="Times New Roman" w:cs="Times New Roman"/>
          <w:b/>
          <w:bCs/>
          <w:sz w:val="28"/>
          <w:szCs w:val="28"/>
        </w:rPr>
        <w:t>:</w:t>
      </w:r>
      <w:r>
        <w:rPr>
          <w:rFonts w:ascii="Times New Roman" w:hAnsi="Times New Roman" w:cs="Times New Roman"/>
          <w:b/>
          <w:bCs/>
          <w:sz w:val="28"/>
          <w:szCs w:val="28"/>
        </w:rPr>
        <w:t xml:space="preserve"> </w:t>
      </w:r>
      <w:r w:rsidR="00283572" w:rsidRPr="006A74E0">
        <w:rPr>
          <w:rFonts w:ascii="Times New Roman" w:hAnsi="Times New Roman" w:cs="Times New Roman"/>
          <w:b/>
          <w:bCs/>
          <w:sz w:val="28"/>
          <w:szCs w:val="28"/>
        </w:rPr>
        <w:t>Un</w:t>
      </w:r>
      <w:r>
        <w:rPr>
          <w:rFonts w:ascii="Times New Roman" w:hAnsi="Times New Roman" w:cs="Times New Roman"/>
          <w:b/>
          <w:bCs/>
          <w:sz w:val="28"/>
          <w:szCs w:val="28"/>
        </w:rPr>
        <w:t>d</w:t>
      </w:r>
      <w:r w:rsidR="00283572" w:rsidRPr="006A74E0">
        <w:rPr>
          <w:rFonts w:ascii="Times New Roman" w:hAnsi="Times New Roman" w:cs="Times New Roman"/>
          <w:b/>
          <w:bCs/>
          <w:sz w:val="28"/>
          <w:szCs w:val="28"/>
        </w:rPr>
        <w:t xml:space="preserve">erstanding </w:t>
      </w:r>
      <w:r w:rsidR="0064191F">
        <w:rPr>
          <w:rFonts w:ascii="Times New Roman" w:hAnsi="Times New Roman" w:cs="Times New Roman"/>
          <w:b/>
          <w:bCs/>
          <w:sz w:val="28"/>
          <w:szCs w:val="28"/>
        </w:rPr>
        <w:t>R</w:t>
      </w:r>
      <w:r w:rsidR="00283572" w:rsidRPr="006A74E0">
        <w:rPr>
          <w:rFonts w:ascii="Times New Roman" w:hAnsi="Times New Roman" w:cs="Times New Roman"/>
          <w:b/>
          <w:bCs/>
          <w:sz w:val="28"/>
          <w:szCs w:val="28"/>
        </w:rPr>
        <w:t>ecovery</w:t>
      </w:r>
      <w:r w:rsidR="00CA04B6" w:rsidRPr="006A74E0">
        <w:rPr>
          <w:rFonts w:ascii="Times New Roman" w:hAnsi="Times New Roman" w:cs="Times New Roman"/>
          <w:b/>
          <w:bCs/>
          <w:sz w:val="28"/>
          <w:szCs w:val="28"/>
        </w:rPr>
        <w:t xml:space="preserve"> as a </w:t>
      </w:r>
      <w:r w:rsidR="0064191F">
        <w:rPr>
          <w:rFonts w:ascii="Times New Roman" w:hAnsi="Times New Roman" w:cs="Times New Roman"/>
          <w:b/>
          <w:bCs/>
          <w:sz w:val="28"/>
          <w:szCs w:val="28"/>
        </w:rPr>
        <w:t>P</w:t>
      </w:r>
      <w:r w:rsidR="00CA04B6" w:rsidRPr="006A74E0">
        <w:rPr>
          <w:rFonts w:ascii="Times New Roman" w:hAnsi="Times New Roman" w:cs="Times New Roman"/>
          <w:b/>
          <w:bCs/>
          <w:sz w:val="28"/>
          <w:szCs w:val="28"/>
        </w:rPr>
        <w:t xml:space="preserve">rocess of </w:t>
      </w:r>
      <w:r w:rsidR="0064191F">
        <w:rPr>
          <w:rFonts w:ascii="Times New Roman" w:hAnsi="Times New Roman" w:cs="Times New Roman"/>
          <w:b/>
          <w:bCs/>
          <w:sz w:val="28"/>
          <w:szCs w:val="28"/>
        </w:rPr>
        <w:t>C</w:t>
      </w:r>
      <w:r w:rsidR="00CA04B6" w:rsidRPr="006A74E0">
        <w:rPr>
          <w:rFonts w:ascii="Times New Roman" w:hAnsi="Times New Roman" w:cs="Times New Roman"/>
          <w:b/>
          <w:bCs/>
          <w:sz w:val="28"/>
          <w:szCs w:val="28"/>
        </w:rPr>
        <w:t>hange</w:t>
      </w:r>
    </w:p>
    <w:p w14:paraId="2BBB1A11" w14:textId="11EC9618" w:rsidR="00CF3DA7" w:rsidRPr="006A74E0" w:rsidRDefault="00CA04B6" w:rsidP="001C7C41">
      <w:pPr>
        <w:pStyle w:val="ListParagraph"/>
        <w:numPr>
          <w:ilvl w:val="0"/>
          <w:numId w:val="24"/>
        </w:numPr>
        <w:ind w:left="360"/>
        <w:rPr>
          <w:rFonts w:ascii="Times New Roman" w:hAnsi="Times New Roman" w:cs="Times New Roman"/>
          <w:bCs/>
          <w:sz w:val="28"/>
          <w:szCs w:val="28"/>
        </w:rPr>
      </w:pPr>
      <w:r w:rsidRPr="006A74E0">
        <w:rPr>
          <w:rFonts w:ascii="Times New Roman" w:hAnsi="Times New Roman" w:cs="Times New Roman"/>
          <w:bCs/>
          <w:sz w:val="28"/>
          <w:szCs w:val="28"/>
        </w:rPr>
        <w:t>SAMHSA definition and description</w:t>
      </w:r>
    </w:p>
    <w:p w14:paraId="0C52BA21" w14:textId="79BA7C87" w:rsidR="00CF3DA7" w:rsidRPr="006A74E0" w:rsidRDefault="00D2028E" w:rsidP="001C7C41">
      <w:pPr>
        <w:pStyle w:val="ListParagraph"/>
        <w:numPr>
          <w:ilvl w:val="0"/>
          <w:numId w:val="25"/>
        </w:numPr>
        <w:ind w:left="1080"/>
        <w:rPr>
          <w:rFonts w:ascii="Times New Roman" w:hAnsi="Times New Roman" w:cs="Times New Roman"/>
          <w:bCs/>
          <w:sz w:val="28"/>
          <w:szCs w:val="28"/>
        </w:rPr>
      </w:pPr>
      <w:r>
        <w:rPr>
          <w:rFonts w:ascii="Times New Roman" w:hAnsi="Times New Roman" w:cs="Times New Roman"/>
          <w:bCs/>
          <w:sz w:val="28"/>
          <w:szCs w:val="28"/>
        </w:rPr>
        <w:t>R</w:t>
      </w:r>
      <w:r w:rsidR="00CA04B6" w:rsidRPr="006A74E0">
        <w:rPr>
          <w:rFonts w:ascii="Times New Roman" w:hAnsi="Times New Roman" w:cs="Times New Roman"/>
          <w:bCs/>
          <w:sz w:val="28"/>
          <w:szCs w:val="28"/>
        </w:rPr>
        <w:t xml:space="preserve">ecovery factors and </w:t>
      </w:r>
      <w:r w:rsidR="00CF3DA7" w:rsidRPr="006A74E0">
        <w:rPr>
          <w:rFonts w:ascii="Times New Roman" w:hAnsi="Times New Roman" w:cs="Times New Roman"/>
          <w:bCs/>
          <w:sz w:val="28"/>
          <w:szCs w:val="28"/>
        </w:rPr>
        <w:t>treating the whole person</w:t>
      </w:r>
    </w:p>
    <w:p w14:paraId="5AA46069" w14:textId="02484DC5" w:rsidR="00CA04B6" w:rsidRPr="006A74E0" w:rsidRDefault="00D2028E" w:rsidP="001C7C41">
      <w:pPr>
        <w:pStyle w:val="ListParagraph"/>
        <w:numPr>
          <w:ilvl w:val="0"/>
          <w:numId w:val="25"/>
        </w:numPr>
        <w:ind w:left="1080"/>
        <w:rPr>
          <w:rFonts w:ascii="Times New Roman" w:hAnsi="Times New Roman" w:cs="Times New Roman"/>
          <w:bCs/>
          <w:sz w:val="28"/>
          <w:szCs w:val="28"/>
        </w:rPr>
      </w:pPr>
      <w:r>
        <w:rPr>
          <w:rFonts w:ascii="Times New Roman" w:hAnsi="Times New Roman" w:cs="Times New Roman"/>
          <w:bCs/>
          <w:sz w:val="28"/>
          <w:szCs w:val="28"/>
        </w:rPr>
        <w:t>R</w:t>
      </w:r>
      <w:r w:rsidR="00CA04B6" w:rsidRPr="006A74E0">
        <w:rPr>
          <w:rFonts w:ascii="Times New Roman" w:hAnsi="Times New Roman" w:cs="Times New Roman"/>
          <w:bCs/>
          <w:sz w:val="28"/>
          <w:szCs w:val="28"/>
        </w:rPr>
        <w:t>ecovery oriented systems of care</w:t>
      </w:r>
      <w:r w:rsidR="00CF3DA7" w:rsidRPr="006A74E0">
        <w:rPr>
          <w:rFonts w:ascii="Times New Roman" w:hAnsi="Times New Roman" w:cs="Times New Roman"/>
          <w:bCs/>
          <w:sz w:val="28"/>
          <w:szCs w:val="28"/>
        </w:rPr>
        <w:t xml:space="preserve"> and integrated treatment</w:t>
      </w:r>
    </w:p>
    <w:p w14:paraId="4B792212" w14:textId="49AB11C4" w:rsidR="00CA04B6" w:rsidRPr="006A74E0" w:rsidRDefault="00CA04B6" w:rsidP="001C7C41">
      <w:pPr>
        <w:pStyle w:val="ListParagraph"/>
        <w:numPr>
          <w:ilvl w:val="0"/>
          <w:numId w:val="24"/>
        </w:numPr>
        <w:ind w:left="360"/>
        <w:rPr>
          <w:rFonts w:ascii="Times New Roman" w:hAnsi="Times New Roman" w:cs="Times New Roman"/>
          <w:bCs/>
          <w:sz w:val="28"/>
          <w:szCs w:val="28"/>
        </w:rPr>
      </w:pPr>
      <w:r w:rsidRPr="006A74E0">
        <w:rPr>
          <w:rFonts w:ascii="Times New Roman" w:hAnsi="Times New Roman" w:cs="Times New Roman"/>
          <w:bCs/>
          <w:sz w:val="28"/>
          <w:szCs w:val="28"/>
        </w:rPr>
        <w:t>A marathon not a sprint</w:t>
      </w:r>
    </w:p>
    <w:p w14:paraId="42D5661E" w14:textId="33B18956" w:rsidR="00CF3DA7" w:rsidRPr="006A74E0" w:rsidRDefault="00CF3DA7" w:rsidP="001C7C41">
      <w:pPr>
        <w:pStyle w:val="ListParagraph"/>
        <w:numPr>
          <w:ilvl w:val="0"/>
          <w:numId w:val="26"/>
        </w:numPr>
        <w:ind w:left="1080"/>
        <w:rPr>
          <w:rFonts w:ascii="Times New Roman" w:hAnsi="Times New Roman" w:cs="Times New Roman"/>
          <w:bCs/>
          <w:sz w:val="28"/>
          <w:szCs w:val="28"/>
        </w:rPr>
      </w:pPr>
      <w:r w:rsidRPr="006A74E0">
        <w:rPr>
          <w:rFonts w:ascii="Times New Roman" w:hAnsi="Times New Roman" w:cs="Times New Roman"/>
          <w:bCs/>
          <w:sz w:val="28"/>
          <w:szCs w:val="28"/>
        </w:rPr>
        <w:t>Behavior change is only the beginning</w:t>
      </w:r>
    </w:p>
    <w:p w14:paraId="49B2F6D1" w14:textId="18817CAD" w:rsidR="00CF3DA7" w:rsidRPr="006A74E0" w:rsidRDefault="00CF3DA7" w:rsidP="001C7C41">
      <w:pPr>
        <w:pStyle w:val="ListParagraph"/>
        <w:numPr>
          <w:ilvl w:val="0"/>
          <w:numId w:val="26"/>
        </w:numPr>
        <w:ind w:left="1080"/>
        <w:rPr>
          <w:rFonts w:ascii="Times New Roman" w:hAnsi="Times New Roman" w:cs="Times New Roman"/>
          <w:bCs/>
          <w:sz w:val="28"/>
          <w:szCs w:val="28"/>
        </w:rPr>
      </w:pPr>
      <w:r w:rsidRPr="006A74E0">
        <w:rPr>
          <w:rFonts w:ascii="Times New Roman" w:hAnsi="Times New Roman" w:cs="Times New Roman"/>
          <w:bCs/>
          <w:sz w:val="28"/>
          <w:szCs w:val="28"/>
        </w:rPr>
        <w:t>Need short</w:t>
      </w:r>
      <w:r w:rsidR="00E5272E">
        <w:rPr>
          <w:rFonts w:ascii="Times New Roman" w:hAnsi="Times New Roman" w:cs="Times New Roman"/>
          <w:bCs/>
          <w:sz w:val="28"/>
          <w:szCs w:val="28"/>
        </w:rPr>
        <w:t>-</w:t>
      </w:r>
      <w:r w:rsidRPr="006A74E0">
        <w:rPr>
          <w:rFonts w:ascii="Times New Roman" w:hAnsi="Times New Roman" w:cs="Times New Roman"/>
          <w:bCs/>
          <w:sz w:val="28"/>
          <w:szCs w:val="28"/>
        </w:rPr>
        <w:t xml:space="preserve">term and </w:t>
      </w:r>
      <w:r w:rsidR="00E5272E" w:rsidRPr="006A74E0">
        <w:rPr>
          <w:rFonts w:ascii="Times New Roman" w:hAnsi="Times New Roman" w:cs="Times New Roman"/>
          <w:bCs/>
          <w:sz w:val="28"/>
          <w:szCs w:val="28"/>
        </w:rPr>
        <w:t>long-term</w:t>
      </w:r>
      <w:r w:rsidRPr="006A74E0">
        <w:rPr>
          <w:rFonts w:ascii="Times New Roman" w:hAnsi="Times New Roman" w:cs="Times New Roman"/>
          <w:bCs/>
          <w:sz w:val="28"/>
          <w:szCs w:val="28"/>
        </w:rPr>
        <w:t xml:space="preserve"> perspective</w:t>
      </w:r>
      <w:r w:rsidR="006111FE">
        <w:rPr>
          <w:rFonts w:ascii="Times New Roman" w:hAnsi="Times New Roman" w:cs="Times New Roman"/>
          <w:bCs/>
          <w:sz w:val="28"/>
          <w:szCs w:val="28"/>
        </w:rPr>
        <w:t xml:space="preserve"> on recovery</w:t>
      </w:r>
    </w:p>
    <w:p w14:paraId="6583F82F" w14:textId="444262BD" w:rsidR="00CA04B6" w:rsidRPr="006A74E0" w:rsidRDefault="00CA04B6" w:rsidP="001C7C41">
      <w:pPr>
        <w:pStyle w:val="ListParagraph"/>
        <w:numPr>
          <w:ilvl w:val="0"/>
          <w:numId w:val="24"/>
        </w:numPr>
        <w:ind w:left="360"/>
        <w:rPr>
          <w:rFonts w:ascii="Times New Roman" w:hAnsi="Times New Roman" w:cs="Times New Roman"/>
          <w:bCs/>
          <w:sz w:val="28"/>
          <w:szCs w:val="28"/>
        </w:rPr>
      </w:pPr>
      <w:r w:rsidRPr="006A74E0">
        <w:rPr>
          <w:rFonts w:ascii="Times New Roman" w:hAnsi="Times New Roman" w:cs="Times New Roman"/>
          <w:bCs/>
          <w:sz w:val="28"/>
          <w:szCs w:val="28"/>
        </w:rPr>
        <w:t>Reoccurrences on the road to recovery – a learning perspective</w:t>
      </w:r>
    </w:p>
    <w:p w14:paraId="41D2D20A" w14:textId="2970C499" w:rsidR="00CF3DA7" w:rsidRPr="006A74E0" w:rsidRDefault="00CF3DA7" w:rsidP="001C7C41">
      <w:pPr>
        <w:pStyle w:val="ListParagraph"/>
        <w:numPr>
          <w:ilvl w:val="0"/>
          <w:numId w:val="27"/>
        </w:numPr>
        <w:ind w:left="1080"/>
        <w:rPr>
          <w:rFonts w:ascii="Times New Roman" w:hAnsi="Times New Roman" w:cs="Times New Roman"/>
          <w:bCs/>
          <w:sz w:val="28"/>
          <w:szCs w:val="28"/>
        </w:rPr>
      </w:pPr>
      <w:r w:rsidRPr="006A74E0">
        <w:rPr>
          <w:rFonts w:ascii="Times New Roman" w:hAnsi="Times New Roman" w:cs="Times New Roman"/>
          <w:bCs/>
          <w:sz w:val="28"/>
          <w:szCs w:val="28"/>
        </w:rPr>
        <w:t>Successive approximation learning not one trial learning</w:t>
      </w:r>
    </w:p>
    <w:p w14:paraId="6632F041" w14:textId="30886808" w:rsidR="00CF3DA7" w:rsidRPr="006A74E0" w:rsidRDefault="00CF3DA7" w:rsidP="001C7C41">
      <w:pPr>
        <w:pStyle w:val="ListParagraph"/>
        <w:numPr>
          <w:ilvl w:val="0"/>
          <w:numId w:val="27"/>
        </w:numPr>
        <w:ind w:left="1080"/>
        <w:rPr>
          <w:rFonts w:ascii="Times New Roman" w:hAnsi="Times New Roman" w:cs="Times New Roman"/>
          <w:bCs/>
          <w:sz w:val="28"/>
          <w:szCs w:val="28"/>
        </w:rPr>
      </w:pPr>
      <w:r w:rsidRPr="006A74E0">
        <w:rPr>
          <w:rFonts w:ascii="Times New Roman" w:hAnsi="Times New Roman" w:cs="Times New Roman"/>
          <w:bCs/>
          <w:sz w:val="28"/>
          <w:szCs w:val="28"/>
        </w:rPr>
        <w:t>Role of relapse or recurrence</w:t>
      </w:r>
    </w:p>
    <w:p w14:paraId="7C0BC5C2" w14:textId="1B69969F" w:rsidR="00CF3DA7" w:rsidRPr="006A74E0" w:rsidRDefault="00CF3DA7" w:rsidP="001C7C41">
      <w:pPr>
        <w:pStyle w:val="ListParagraph"/>
        <w:numPr>
          <w:ilvl w:val="0"/>
          <w:numId w:val="27"/>
        </w:numPr>
        <w:ind w:left="1080"/>
        <w:rPr>
          <w:rFonts w:ascii="Times New Roman" w:hAnsi="Times New Roman" w:cs="Times New Roman"/>
          <w:bCs/>
          <w:sz w:val="28"/>
          <w:szCs w:val="28"/>
        </w:rPr>
      </w:pPr>
      <w:r w:rsidRPr="006A74E0">
        <w:rPr>
          <w:rFonts w:ascii="Times New Roman" w:hAnsi="Times New Roman" w:cs="Times New Roman"/>
          <w:bCs/>
          <w:sz w:val="28"/>
          <w:szCs w:val="28"/>
        </w:rPr>
        <w:t>Relapse a problem of behavior change with chronic conditions not unique to addictions</w:t>
      </w:r>
    </w:p>
    <w:p w14:paraId="06C7759F" w14:textId="3D731DEE" w:rsidR="00CA04B6" w:rsidRPr="006A74E0" w:rsidRDefault="00CA04B6" w:rsidP="001C7C41">
      <w:pPr>
        <w:pStyle w:val="ListParagraph"/>
        <w:numPr>
          <w:ilvl w:val="0"/>
          <w:numId w:val="24"/>
        </w:numPr>
        <w:ind w:left="360"/>
        <w:rPr>
          <w:rFonts w:ascii="Times New Roman" w:hAnsi="Times New Roman" w:cs="Times New Roman"/>
          <w:bCs/>
          <w:sz w:val="28"/>
          <w:szCs w:val="28"/>
        </w:rPr>
      </w:pPr>
      <w:r w:rsidRPr="006A74E0">
        <w:rPr>
          <w:rFonts w:ascii="Times New Roman" w:hAnsi="Times New Roman" w:cs="Times New Roman"/>
          <w:bCs/>
          <w:sz w:val="28"/>
          <w:szCs w:val="28"/>
        </w:rPr>
        <w:t>Recycling and Recovery</w:t>
      </w:r>
    </w:p>
    <w:p w14:paraId="04501360" w14:textId="4994EC4A" w:rsidR="00CF3DA7" w:rsidRPr="006A74E0" w:rsidRDefault="00CF3DA7" w:rsidP="001C7C41">
      <w:pPr>
        <w:pStyle w:val="ListParagraph"/>
        <w:numPr>
          <w:ilvl w:val="0"/>
          <w:numId w:val="28"/>
        </w:numPr>
        <w:ind w:left="1080"/>
        <w:rPr>
          <w:rFonts w:ascii="Times New Roman" w:hAnsi="Times New Roman" w:cs="Times New Roman"/>
          <w:bCs/>
          <w:sz w:val="28"/>
          <w:szCs w:val="28"/>
        </w:rPr>
      </w:pPr>
      <w:r w:rsidRPr="006A74E0">
        <w:rPr>
          <w:rFonts w:ascii="Times New Roman" w:hAnsi="Times New Roman" w:cs="Times New Roman"/>
          <w:bCs/>
          <w:sz w:val="28"/>
          <w:szCs w:val="28"/>
        </w:rPr>
        <w:t>A failed attempt to change represent</w:t>
      </w:r>
      <w:r w:rsidR="006111FE">
        <w:rPr>
          <w:rFonts w:ascii="Times New Roman" w:hAnsi="Times New Roman" w:cs="Times New Roman"/>
          <w:bCs/>
          <w:sz w:val="28"/>
          <w:szCs w:val="28"/>
        </w:rPr>
        <w:t>s</w:t>
      </w:r>
      <w:r w:rsidRPr="006A74E0">
        <w:rPr>
          <w:rFonts w:ascii="Times New Roman" w:hAnsi="Times New Roman" w:cs="Times New Roman"/>
          <w:bCs/>
          <w:sz w:val="28"/>
          <w:szCs w:val="28"/>
        </w:rPr>
        <w:t xml:space="preserve"> an opportunity</w:t>
      </w:r>
      <w:r w:rsidR="006111FE">
        <w:rPr>
          <w:rFonts w:ascii="Times New Roman" w:hAnsi="Times New Roman" w:cs="Times New Roman"/>
          <w:bCs/>
          <w:sz w:val="28"/>
          <w:szCs w:val="28"/>
        </w:rPr>
        <w:t xml:space="preserve"> to learn and redo critical tasks of stages of change</w:t>
      </w:r>
    </w:p>
    <w:p w14:paraId="6C470DE1" w14:textId="38DF6A2C" w:rsidR="00CF3DA7" w:rsidRDefault="00CF3DA7" w:rsidP="001C7C41">
      <w:pPr>
        <w:pStyle w:val="ListParagraph"/>
        <w:numPr>
          <w:ilvl w:val="0"/>
          <w:numId w:val="28"/>
        </w:numPr>
        <w:ind w:left="1080"/>
        <w:rPr>
          <w:rFonts w:ascii="Times New Roman" w:hAnsi="Times New Roman" w:cs="Times New Roman"/>
          <w:bCs/>
          <w:sz w:val="28"/>
          <w:szCs w:val="28"/>
        </w:rPr>
      </w:pPr>
      <w:r w:rsidRPr="006A74E0">
        <w:rPr>
          <w:rFonts w:ascii="Times New Roman" w:hAnsi="Times New Roman" w:cs="Times New Roman"/>
          <w:bCs/>
          <w:sz w:val="28"/>
          <w:szCs w:val="28"/>
        </w:rPr>
        <w:t>What is a “relapse”? The individual giving up on the change attempt</w:t>
      </w:r>
      <w:r w:rsidR="00605A56">
        <w:rPr>
          <w:rFonts w:ascii="Times New Roman" w:hAnsi="Times New Roman" w:cs="Times New Roman"/>
          <w:bCs/>
          <w:sz w:val="28"/>
          <w:szCs w:val="28"/>
        </w:rPr>
        <w:t>;</w:t>
      </w:r>
      <w:r w:rsidR="006111FE">
        <w:rPr>
          <w:rFonts w:ascii="Times New Roman" w:hAnsi="Times New Roman" w:cs="Times New Roman"/>
          <w:bCs/>
          <w:sz w:val="28"/>
          <w:szCs w:val="28"/>
        </w:rPr>
        <w:t xml:space="preserve"> not a </w:t>
      </w:r>
      <w:r w:rsidR="00605A56">
        <w:rPr>
          <w:rFonts w:ascii="Times New Roman" w:hAnsi="Times New Roman" w:cs="Times New Roman"/>
          <w:bCs/>
          <w:sz w:val="28"/>
          <w:szCs w:val="28"/>
        </w:rPr>
        <w:t xml:space="preserve">total </w:t>
      </w:r>
      <w:r w:rsidR="006111FE">
        <w:rPr>
          <w:rFonts w:ascii="Times New Roman" w:hAnsi="Times New Roman" w:cs="Times New Roman"/>
          <w:bCs/>
          <w:sz w:val="28"/>
          <w:szCs w:val="28"/>
        </w:rPr>
        <w:t>failure</w:t>
      </w:r>
      <w:r w:rsidR="00605A56">
        <w:rPr>
          <w:rFonts w:ascii="Times New Roman" w:hAnsi="Times New Roman" w:cs="Times New Roman"/>
          <w:bCs/>
          <w:sz w:val="28"/>
          <w:szCs w:val="28"/>
        </w:rPr>
        <w:t xml:space="preserve"> but a learning opportunity</w:t>
      </w:r>
    </w:p>
    <w:p w14:paraId="7D1A74D7" w14:textId="77777777" w:rsidR="00DC46A4" w:rsidRPr="006A74E0" w:rsidRDefault="00DC46A4" w:rsidP="001C7C41">
      <w:pPr>
        <w:pStyle w:val="ListParagraph"/>
        <w:numPr>
          <w:ilvl w:val="0"/>
          <w:numId w:val="28"/>
        </w:numPr>
        <w:ind w:left="1080"/>
        <w:rPr>
          <w:rFonts w:ascii="Times New Roman" w:hAnsi="Times New Roman" w:cs="Times New Roman"/>
          <w:bCs/>
          <w:sz w:val="28"/>
          <w:szCs w:val="28"/>
        </w:rPr>
      </w:pPr>
      <w:r w:rsidRPr="006A74E0">
        <w:rPr>
          <w:rFonts w:ascii="Times New Roman" w:hAnsi="Times New Roman" w:cs="Times New Roman"/>
          <w:bCs/>
          <w:sz w:val="28"/>
          <w:szCs w:val="28"/>
        </w:rPr>
        <w:t>Discouragement and blame hinder successful recycling for client and psychologist</w:t>
      </w:r>
    </w:p>
    <w:p w14:paraId="3CFDCE80" w14:textId="5C1B4740" w:rsidR="00CF3DA7" w:rsidRPr="006A74E0" w:rsidRDefault="00CF3DA7" w:rsidP="001C7C41">
      <w:pPr>
        <w:pStyle w:val="ListParagraph"/>
        <w:numPr>
          <w:ilvl w:val="0"/>
          <w:numId w:val="28"/>
        </w:numPr>
        <w:ind w:left="1080"/>
        <w:rPr>
          <w:rFonts w:ascii="Times New Roman" w:hAnsi="Times New Roman" w:cs="Times New Roman"/>
          <w:bCs/>
          <w:sz w:val="28"/>
          <w:szCs w:val="28"/>
        </w:rPr>
      </w:pPr>
      <w:r w:rsidRPr="006A74E0">
        <w:rPr>
          <w:rFonts w:ascii="Times New Roman" w:hAnsi="Times New Roman" w:cs="Times New Roman"/>
          <w:bCs/>
          <w:sz w:val="28"/>
          <w:szCs w:val="28"/>
        </w:rPr>
        <w:t xml:space="preserve">Individuals </w:t>
      </w:r>
      <w:r w:rsidR="00DC46A4">
        <w:rPr>
          <w:rFonts w:ascii="Times New Roman" w:hAnsi="Times New Roman" w:cs="Times New Roman"/>
          <w:bCs/>
          <w:sz w:val="28"/>
          <w:szCs w:val="28"/>
        </w:rPr>
        <w:t xml:space="preserve">who give up on this change attempt </w:t>
      </w:r>
      <w:r w:rsidRPr="006A74E0">
        <w:rPr>
          <w:rFonts w:ascii="Times New Roman" w:hAnsi="Times New Roman" w:cs="Times New Roman"/>
          <w:bCs/>
          <w:sz w:val="28"/>
          <w:szCs w:val="28"/>
        </w:rPr>
        <w:t xml:space="preserve">return to </w:t>
      </w:r>
      <w:r w:rsidR="00DC46A4">
        <w:rPr>
          <w:rFonts w:ascii="Times New Roman" w:hAnsi="Times New Roman" w:cs="Times New Roman"/>
          <w:bCs/>
          <w:sz w:val="28"/>
          <w:szCs w:val="28"/>
        </w:rPr>
        <w:t xml:space="preserve">an </w:t>
      </w:r>
      <w:r w:rsidRPr="006A74E0">
        <w:rPr>
          <w:rFonts w:ascii="Times New Roman" w:hAnsi="Times New Roman" w:cs="Times New Roman"/>
          <w:bCs/>
          <w:sz w:val="28"/>
          <w:szCs w:val="28"/>
        </w:rPr>
        <w:t>earlier stage of change</w:t>
      </w:r>
      <w:r w:rsidR="00DC46A4">
        <w:rPr>
          <w:rFonts w:ascii="Times New Roman" w:hAnsi="Times New Roman" w:cs="Times New Roman"/>
          <w:bCs/>
          <w:sz w:val="28"/>
          <w:szCs w:val="28"/>
        </w:rPr>
        <w:t xml:space="preserve"> and </w:t>
      </w:r>
      <w:r w:rsidR="00430189">
        <w:rPr>
          <w:rFonts w:ascii="Times New Roman" w:hAnsi="Times New Roman" w:cs="Times New Roman"/>
          <w:bCs/>
          <w:sz w:val="28"/>
          <w:szCs w:val="28"/>
        </w:rPr>
        <w:t>must</w:t>
      </w:r>
      <w:r w:rsidR="00DC46A4">
        <w:rPr>
          <w:rFonts w:ascii="Times New Roman" w:hAnsi="Times New Roman" w:cs="Times New Roman"/>
          <w:bCs/>
          <w:sz w:val="28"/>
          <w:szCs w:val="28"/>
        </w:rPr>
        <w:t xml:space="preserve"> recycle through the stages</w:t>
      </w:r>
    </w:p>
    <w:p w14:paraId="2BA9C301" w14:textId="32305403" w:rsidR="00CF3DA7" w:rsidRPr="006A74E0" w:rsidRDefault="00CF3DA7" w:rsidP="001C7C41">
      <w:pPr>
        <w:pStyle w:val="ListParagraph"/>
        <w:numPr>
          <w:ilvl w:val="0"/>
          <w:numId w:val="28"/>
        </w:numPr>
        <w:ind w:left="1080"/>
        <w:rPr>
          <w:rFonts w:ascii="Times New Roman" w:hAnsi="Times New Roman" w:cs="Times New Roman"/>
          <w:bCs/>
          <w:sz w:val="28"/>
          <w:szCs w:val="28"/>
        </w:rPr>
      </w:pPr>
      <w:r w:rsidRPr="006A74E0">
        <w:rPr>
          <w:rFonts w:ascii="Times New Roman" w:hAnsi="Times New Roman" w:cs="Times New Roman"/>
          <w:bCs/>
          <w:sz w:val="28"/>
          <w:szCs w:val="28"/>
        </w:rPr>
        <w:t xml:space="preserve">Learning from the past how to </w:t>
      </w:r>
      <w:r w:rsidR="00DC46A4">
        <w:rPr>
          <w:rFonts w:ascii="Times New Roman" w:hAnsi="Times New Roman" w:cs="Times New Roman"/>
          <w:bCs/>
          <w:sz w:val="28"/>
          <w:szCs w:val="28"/>
        </w:rPr>
        <w:t>adequately accomplish the tasks of the process of recovery is the role of recycling</w:t>
      </w:r>
    </w:p>
    <w:p w14:paraId="6D669EC1" w14:textId="60C9FF14" w:rsidR="00CF3DA7" w:rsidRPr="006A74E0" w:rsidRDefault="00CF3DA7" w:rsidP="001C7C41">
      <w:pPr>
        <w:pStyle w:val="ListParagraph"/>
        <w:numPr>
          <w:ilvl w:val="0"/>
          <w:numId w:val="28"/>
        </w:numPr>
        <w:ind w:left="1080"/>
        <w:rPr>
          <w:rFonts w:ascii="Times New Roman" w:hAnsi="Times New Roman" w:cs="Times New Roman"/>
          <w:bCs/>
          <w:sz w:val="28"/>
          <w:szCs w:val="28"/>
        </w:rPr>
      </w:pPr>
      <w:r w:rsidRPr="006A74E0">
        <w:rPr>
          <w:rFonts w:ascii="Times New Roman" w:hAnsi="Times New Roman" w:cs="Times New Roman"/>
          <w:bCs/>
          <w:sz w:val="28"/>
          <w:szCs w:val="28"/>
        </w:rPr>
        <w:t>Multiple unsuccessful attempts may mean problems in context or co-occurring conditions</w:t>
      </w:r>
      <w:r w:rsidR="00DC46A4">
        <w:rPr>
          <w:rFonts w:ascii="Times New Roman" w:hAnsi="Times New Roman" w:cs="Times New Roman"/>
          <w:bCs/>
          <w:sz w:val="28"/>
          <w:szCs w:val="28"/>
        </w:rPr>
        <w:t xml:space="preserve"> that need to be addressed</w:t>
      </w:r>
    </w:p>
    <w:p w14:paraId="6ACF7158" w14:textId="772A7497" w:rsidR="00CA04B6" w:rsidRPr="006A74E0" w:rsidRDefault="00CA04B6" w:rsidP="001C7C41">
      <w:pPr>
        <w:pStyle w:val="ListParagraph"/>
        <w:numPr>
          <w:ilvl w:val="0"/>
          <w:numId w:val="24"/>
        </w:numPr>
        <w:ind w:left="360"/>
        <w:rPr>
          <w:rFonts w:ascii="Times New Roman" w:hAnsi="Times New Roman" w:cs="Times New Roman"/>
          <w:bCs/>
          <w:sz w:val="28"/>
          <w:szCs w:val="28"/>
        </w:rPr>
      </w:pPr>
      <w:r w:rsidRPr="006A74E0">
        <w:rPr>
          <w:rFonts w:ascii="Times New Roman" w:hAnsi="Times New Roman" w:cs="Times New Roman"/>
          <w:bCs/>
          <w:sz w:val="28"/>
          <w:szCs w:val="28"/>
        </w:rPr>
        <w:t>Treatment, Support and Recovery</w:t>
      </w:r>
    </w:p>
    <w:p w14:paraId="32C7C80E" w14:textId="0E81DAC8" w:rsidR="00773F8E" w:rsidRPr="006A74E0" w:rsidRDefault="00773F8E" w:rsidP="001C7C41">
      <w:pPr>
        <w:pStyle w:val="ListParagraph"/>
        <w:numPr>
          <w:ilvl w:val="0"/>
          <w:numId w:val="29"/>
        </w:numPr>
        <w:ind w:left="1080"/>
        <w:rPr>
          <w:rFonts w:ascii="Times New Roman" w:hAnsi="Times New Roman" w:cs="Times New Roman"/>
          <w:bCs/>
          <w:sz w:val="28"/>
          <w:szCs w:val="28"/>
        </w:rPr>
      </w:pPr>
      <w:r w:rsidRPr="006A74E0">
        <w:rPr>
          <w:rFonts w:ascii="Times New Roman" w:hAnsi="Times New Roman" w:cs="Times New Roman"/>
          <w:bCs/>
          <w:sz w:val="28"/>
          <w:szCs w:val="28"/>
        </w:rPr>
        <w:t>All change is self-change</w:t>
      </w:r>
    </w:p>
    <w:p w14:paraId="26B2E1BB" w14:textId="0381ED01" w:rsidR="00773F8E" w:rsidRPr="006A74E0" w:rsidRDefault="00773F8E" w:rsidP="001C7C41">
      <w:pPr>
        <w:pStyle w:val="ListParagraph"/>
        <w:numPr>
          <w:ilvl w:val="0"/>
          <w:numId w:val="29"/>
        </w:numPr>
        <w:ind w:left="1080"/>
        <w:rPr>
          <w:rFonts w:ascii="Times New Roman" w:hAnsi="Times New Roman" w:cs="Times New Roman"/>
          <w:bCs/>
          <w:sz w:val="28"/>
          <w:szCs w:val="28"/>
        </w:rPr>
      </w:pPr>
      <w:r w:rsidRPr="006A74E0">
        <w:rPr>
          <w:rFonts w:ascii="Times New Roman" w:hAnsi="Times New Roman" w:cs="Times New Roman"/>
          <w:bCs/>
          <w:sz w:val="28"/>
          <w:szCs w:val="28"/>
        </w:rPr>
        <w:t>Treatments can be an important and significant moderator of that change</w:t>
      </w:r>
    </w:p>
    <w:p w14:paraId="2A6DE488" w14:textId="704CEB6A" w:rsidR="00773F8E" w:rsidRPr="006A74E0" w:rsidRDefault="00773F8E" w:rsidP="001C7C41">
      <w:pPr>
        <w:pStyle w:val="ListParagraph"/>
        <w:numPr>
          <w:ilvl w:val="0"/>
          <w:numId w:val="29"/>
        </w:numPr>
        <w:ind w:left="1080"/>
        <w:rPr>
          <w:rFonts w:ascii="Times New Roman" w:hAnsi="Times New Roman" w:cs="Times New Roman"/>
          <w:bCs/>
          <w:sz w:val="28"/>
          <w:szCs w:val="28"/>
        </w:rPr>
      </w:pPr>
      <w:r w:rsidRPr="006A74E0">
        <w:rPr>
          <w:rFonts w:ascii="Times New Roman" w:hAnsi="Times New Roman" w:cs="Times New Roman"/>
          <w:bCs/>
          <w:sz w:val="28"/>
          <w:szCs w:val="28"/>
        </w:rPr>
        <w:t xml:space="preserve">Support and mutual help </w:t>
      </w:r>
      <w:r w:rsidR="00E5272E" w:rsidRPr="006A74E0">
        <w:rPr>
          <w:rFonts w:ascii="Times New Roman" w:hAnsi="Times New Roman" w:cs="Times New Roman"/>
          <w:bCs/>
          <w:sz w:val="28"/>
          <w:szCs w:val="28"/>
        </w:rPr>
        <w:t>have</w:t>
      </w:r>
      <w:r w:rsidRPr="006A74E0">
        <w:rPr>
          <w:rFonts w:ascii="Times New Roman" w:hAnsi="Times New Roman" w:cs="Times New Roman"/>
          <w:bCs/>
          <w:sz w:val="28"/>
          <w:szCs w:val="28"/>
        </w:rPr>
        <w:t xml:space="preserve"> been critical i</w:t>
      </w:r>
      <w:r w:rsidR="002544A3">
        <w:rPr>
          <w:rFonts w:ascii="Times New Roman" w:hAnsi="Times New Roman" w:cs="Times New Roman"/>
          <w:bCs/>
          <w:sz w:val="28"/>
          <w:szCs w:val="28"/>
        </w:rPr>
        <w:t>n</w:t>
      </w:r>
      <w:r w:rsidRPr="006A74E0">
        <w:rPr>
          <w:rFonts w:ascii="Times New Roman" w:hAnsi="Times New Roman" w:cs="Times New Roman"/>
          <w:bCs/>
          <w:sz w:val="28"/>
          <w:szCs w:val="28"/>
        </w:rPr>
        <w:t xml:space="preserve"> successful recovery for many individuals struggling with addictive behaviors.</w:t>
      </w:r>
    </w:p>
    <w:p w14:paraId="74C98053" w14:textId="5BB0A943" w:rsidR="0096008A" w:rsidRPr="006A74E0" w:rsidRDefault="0096008A" w:rsidP="001C7C41">
      <w:pPr>
        <w:pStyle w:val="ListParagraph"/>
        <w:numPr>
          <w:ilvl w:val="0"/>
          <w:numId w:val="24"/>
        </w:numPr>
        <w:ind w:left="360"/>
        <w:rPr>
          <w:rFonts w:ascii="Times New Roman" w:hAnsi="Times New Roman" w:cs="Times New Roman"/>
          <w:bCs/>
          <w:sz w:val="28"/>
          <w:szCs w:val="28"/>
        </w:rPr>
      </w:pPr>
      <w:r w:rsidRPr="006A74E0">
        <w:rPr>
          <w:rFonts w:ascii="Times New Roman" w:hAnsi="Times New Roman" w:cs="Times New Roman"/>
          <w:bCs/>
          <w:sz w:val="28"/>
          <w:szCs w:val="28"/>
        </w:rPr>
        <w:t>Motivation, self-regulation and decision making</w:t>
      </w:r>
    </w:p>
    <w:p w14:paraId="235A64AE" w14:textId="5A22BC92" w:rsidR="00773F8E" w:rsidRPr="006A74E0" w:rsidRDefault="00773F8E" w:rsidP="001C7C41">
      <w:pPr>
        <w:pStyle w:val="ListParagraph"/>
        <w:numPr>
          <w:ilvl w:val="0"/>
          <w:numId w:val="30"/>
        </w:numPr>
        <w:ind w:left="1080"/>
        <w:rPr>
          <w:rFonts w:ascii="Times New Roman" w:hAnsi="Times New Roman" w:cs="Times New Roman"/>
          <w:bCs/>
          <w:sz w:val="28"/>
          <w:szCs w:val="28"/>
        </w:rPr>
      </w:pPr>
      <w:r w:rsidRPr="006A74E0">
        <w:rPr>
          <w:rFonts w:ascii="Times New Roman" w:hAnsi="Times New Roman" w:cs="Times New Roman"/>
          <w:bCs/>
          <w:sz w:val="28"/>
          <w:szCs w:val="28"/>
        </w:rPr>
        <w:t>Severe use disorders undermine motivation with short term positive and negative reinforcement</w:t>
      </w:r>
    </w:p>
    <w:p w14:paraId="716BD6DB" w14:textId="77777777" w:rsidR="00DA508A" w:rsidRDefault="00773F8E" w:rsidP="001C7C41">
      <w:pPr>
        <w:pStyle w:val="ListParagraph"/>
        <w:numPr>
          <w:ilvl w:val="0"/>
          <w:numId w:val="30"/>
        </w:numPr>
        <w:ind w:left="1080"/>
        <w:rPr>
          <w:rFonts w:ascii="Times New Roman" w:hAnsi="Times New Roman" w:cs="Times New Roman"/>
          <w:bCs/>
          <w:sz w:val="28"/>
          <w:szCs w:val="28"/>
        </w:rPr>
      </w:pPr>
      <w:r w:rsidRPr="006A74E0">
        <w:rPr>
          <w:rFonts w:ascii="Times New Roman" w:hAnsi="Times New Roman" w:cs="Times New Roman"/>
          <w:bCs/>
          <w:sz w:val="28"/>
          <w:szCs w:val="28"/>
        </w:rPr>
        <w:t xml:space="preserve">Impaired self-regulation is a hallmark of addiction and use disorders </w:t>
      </w:r>
      <w:r w:rsidR="00DA508A">
        <w:rPr>
          <w:rFonts w:ascii="Times New Roman" w:hAnsi="Times New Roman" w:cs="Times New Roman"/>
          <w:bCs/>
          <w:sz w:val="28"/>
          <w:szCs w:val="28"/>
        </w:rPr>
        <w:t xml:space="preserve">that </w:t>
      </w:r>
      <w:r w:rsidRPr="006A74E0">
        <w:rPr>
          <w:rFonts w:ascii="Times New Roman" w:hAnsi="Times New Roman" w:cs="Times New Roman"/>
          <w:bCs/>
          <w:sz w:val="28"/>
          <w:szCs w:val="28"/>
        </w:rPr>
        <w:t xml:space="preserve">often </w:t>
      </w:r>
      <w:r w:rsidR="00DA508A">
        <w:rPr>
          <w:rFonts w:ascii="Times New Roman" w:hAnsi="Times New Roman" w:cs="Times New Roman"/>
          <w:bCs/>
          <w:sz w:val="28"/>
          <w:szCs w:val="28"/>
        </w:rPr>
        <w:t xml:space="preserve">occurs </w:t>
      </w:r>
      <w:r w:rsidRPr="006A74E0">
        <w:rPr>
          <w:rFonts w:ascii="Times New Roman" w:hAnsi="Times New Roman" w:cs="Times New Roman"/>
          <w:bCs/>
          <w:sz w:val="28"/>
          <w:szCs w:val="28"/>
        </w:rPr>
        <w:t xml:space="preserve">before onset and definitely after </w:t>
      </w:r>
      <w:r w:rsidR="00DA508A">
        <w:rPr>
          <w:rFonts w:ascii="Times New Roman" w:hAnsi="Times New Roman" w:cs="Times New Roman"/>
          <w:bCs/>
          <w:sz w:val="28"/>
          <w:szCs w:val="28"/>
        </w:rPr>
        <w:t>development of a use disorder</w:t>
      </w:r>
    </w:p>
    <w:p w14:paraId="591F65A2" w14:textId="472FAA33" w:rsidR="00773F8E" w:rsidRPr="006A74E0" w:rsidRDefault="00773F8E" w:rsidP="001C7C41">
      <w:pPr>
        <w:pStyle w:val="ListParagraph"/>
        <w:numPr>
          <w:ilvl w:val="0"/>
          <w:numId w:val="30"/>
        </w:numPr>
        <w:ind w:left="1080"/>
        <w:rPr>
          <w:rFonts w:ascii="Times New Roman" w:hAnsi="Times New Roman" w:cs="Times New Roman"/>
          <w:bCs/>
          <w:sz w:val="28"/>
          <w:szCs w:val="28"/>
        </w:rPr>
      </w:pPr>
      <w:r w:rsidRPr="006A74E0">
        <w:rPr>
          <w:rFonts w:ascii="Times New Roman" w:hAnsi="Times New Roman" w:cs="Times New Roman"/>
          <w:bCs/>
          <w:sz w:val="28"/>
          <w:szCs w:val="28"/>
        </w:rPr>
        <w:lastRenderedPageBreak/>
        <w:t>Neuroadaptation</w:t>
      </w:r>
      <w:r w:rsidR="00605A56">
        <w:rPr>
          <w:rFonts w:ascii="Times New Roman" w:hAnsi="Times New Roman" w:cs="Times New Roman"/>
          <w:bCs/>
          <w:sz w:val="28"/>
          <w:szCs w:val="28"/>
        </w:rPr>
        <w:t>, conditioning,</w:t>
      </w:r>
      <w:r w:rsidRPr="006A74E0">
        <w:rPr>
          <w:rFonts w:ascii="Times New Roman" w:hAnsi="Times New Roman" w:cs="Times New Roman"/>
          <w:bCs/>
          <w:sz w:val="28"/>
          <w:szCs w:val="28"/>
        </w:rPr>
        <w:t xml:space="preserve"> and impaired control</w:t>
      </w:r>
    </w:p>
    <w:p w14:paraId="34A0EB99" w14:textId="78A98C9E" w:rsidR="00773F8E" w:rsidRPr="006A74E0" w:rsidRDefault="00773F8E" w:rsidP="001C7C41">
      <w:pPr>
        <w:pStyle w:val="ListParagraph"/>
        <w:numPr>
          <w:ilvl w:val="0"/>
          <w:numId w:val="30"/>
        </w:numPr>
        <w:ind w:left="1080"/>
        <w:rPr>
          <w:rFonts w:ascii="Times New Roman" w:hAnsi="Times New Roman" w:cs="Times New Roman"/>
          <w:bCs/>
          <w:sz w:val="28"/>
          <w:szCs w:val="28"/>
        </w:rPr>
      </w:pPr>
      <w:r w:rsidRPr="006A74E0">
        <w:rPr>
          <w:rFonts w:ascii="Times New Roman" w:hAnsi="Times New Roman" w:cs="Times New Roman"/>
          <w:bCs/>
          <w:sz w:val="28"/>
          <w:szCs w:val="28"/>
        </w:rPr>
        <w:t>Lowered stress tolerance and loss of normal pleasures interfere with decision making</w:t>
      </w:r>
    </w:p>
    <w:p w14:paraId="01D5B263" w14:textId="0FD2EA44" w:rsidR="00773F8E" w:rsidRPr="006A74E0" w:rsidRDefault="0096008A" w:rsidP="001C7C41">
      <w:pPr>
        <w:pStyle w:val="ListParagraph"/>
        <w:numPr>
          <w:ilvl w:val="0"/>
          <w:numId w:val="24"/>
        </w:numPr>
        <w:ind w:left="360"/>
        <w:rPr>
          <w:rFonts w:ascii="Times New Roman" w:hAnsi="Times New Roman" w:cs="Times New Roman"/>
          <w:bCs/>
          <w:sz w:val="28"/>
          <w:szCs w:val="28"/>
        </w:rPr>
      </w:pPr>
      <w:r w:rsidRPr="006A74E0">
        <w:rPr>
          <w:rFonts w:ascii="Times New Roman" w:hAnsi="Times New Roman" w:cs="Times New Roman"/>
          <w:bCs/>
          <w:sz w:val="28"/>
          <w:szCs w:val="28"/>
        </w:rPr>
        <w:t>Stigma and recovery</w:t>
      </w:r>
    </w:p>
    <w:p w14:paraId="2971F47E" w14:textId="309F51A6" w:rsidR="00773F8E" w:rsidRPr="006A74E0" w:rsidRDefault="00773F8E" w:rsidP="001C7C41">
      <w:pPr>
        <w:pStyle w:val="ListParagraph"/>
        <w:numPr>
          <w:ilvl w:val="0"/>
          <w:numId w:val="31"/>
        </w:numPr>
        <w:ind w:left="1080"/>
        <w:rPr>
          <w:rFonts w:ascii="Times New Roman" w:hAnsi="Times New Roman" w:cs="Times New Roman"/>
          <w:bCs/>
          <w:sz w:val="28"/>
          <w:szCs w:val="28"/>
        </w:rPr>
      </w:pPr>
      <w:r w:rsidRPr="006A74E0">
        <w:rPr>
          <w:rFonts w:ascii="Times New Roman" w:hAnsi="Times New Roman" w:cs="Times New Roman"/>
          <w:bCs/>
          <w:sz w:val="28"/>
          <w:szCs w:val="28"/>
        </w:rPr>
        <w:t>Love hate relationship with substances in the US</w:t>
      </w:r>
    </w:p>
    <w:p w14:paraId="096081D6" w14:textId="77777777" w:rsidR="00773F8E" w:rsidRPr="006A74E0" w:rsidRDefault="00773F8E" w:rsidP="001C7C41">
      <w:pPr>
        <w:pStyle w:val="ListParagraph"/>
        <w:numPr>
          <w:ilvl w:val="0"/>
          <w:numId w:val="31"/>
        </w:numPr>
        <w:ind w:left="1080"/>
        <w:rPr>
          <w:rFonts w:ascii="Times New Roman" w:hAnsi="Times New Roman" w:cs="Times New Roman"/>
          <w:bCs/>
          <w:sz w:val="28"/>
          <w:szCs w:val="28"/>
        </w:rPr>
      </w:pPr>
      <w:r w:rsidRPr="006A74E0">
        <w:rPr>
          <w:rFonts w:ascii="Times New Roman" w:hAnsi="Times New Roman" w:cs="Times New Roman"/>
          <w:bCs/>
          <w:sz w:val="28"/>
          <w:szCs w:val="28"/>
        </w:rPr>
        <w:t>Medication nation and addiction (the case of opioids)</w:t>
      </w:r>
    </w:p>
    <w:p w14:paraId="19362014" w14:textId="77777777" w:rsidR="00773F8E" w:rsidRPr="006A74E0" w:rsidRDefault="00773F8E" w:rsidP="001C7C41">
      <w:pPr>
        <w:pStyle w:val="ListParagraph"/>
        <w:numPr>
          <w:ilvl w:val="0"/>
          <w:numId w:val="31"/>
        </w:numPr>
        <w:ind w:left="1080"/>
        <w:rPr>
          <w:rFonts w:ascii="Times New Roman" w:hAnsi="Times New Roman" w:cs="Times New Roman"/>
          <w:bCs/>
          <w:sz w:val="28"/>
          <w:szCs w:val="28"/>
        </w:rPr>
      </w:pPr>
      <w:r w:rsidRPr="006A74E0">
        <w:rPr>
          <w:rFonts w:ascii="Times New Roman" w:hAnsi="Times New Roman" w:cs="Times New Roman"/>
          <w:bCs/>
          <w:sz w:val="28"/>
          <w:szCs w:val="28"/>
        </w:rPr>
        <w:t>Moral model has made addictions equal to bad behavior that can be stopped at will</w:t>
      </w:r>
    </w:p>
    <w:p w14:paraId="6B0C0E1E" w14:textId="0E9097A0" w:rsidR="00773F8E" w:rsidRPr="006A74E0" w:rsidRDefault="00773F8E" w:rsidP="001C7C41">
      <w:pPr>
        <w:pStyle w:val="ListParagraph"/>
        <w:numPr>
          <w:ilvl w:val="0"/>
          <w:numId w:val="31"/>
        </w:numPr>
        <w:ind w:left="1080"/>
        <w:rPr>
          <w:rFonts w:ascii="Times New Roman" w:hAnsi="Times New Roman" w:cs="Times New Roman"/>
          <w:bCs/>
          <w:sz w:val="28"/>
          <w:szCs w:val="28"/>
        </w:rPr>
      </w:pPr>
      <w:r w:rsidRPr="006A74E0">
        <w:rPr>
          <w:rFonts w:ascii="Times New Roman" w:hAnsi="Times New Roman" w:cs="Times New Roman"/>
          <w:bCs/>
          <w:sz w:val="28"/>
          <w:szCs w:val="28"/>
        </w:rPr>
        <w:t xml:space="preserve">Stigma for </w:t>
      </w:r>
      <w:r w:rsidR="0058006F" w:rsidRPr="006A74E0">
        <w:rPr>
          <w:rFonts w:ascii="Times New Roman" w:hAnsi="Times New Roman" w:cs="Times New Roman"/>
          <w:bCs/>
          <w:sz w:val="28"/>
          <w:szCs w:val="28"/>
        </w:rPr>
        <w:t xml:space="preserve">use (excessive </w:t>
      </w:r>
      <w:r w:rsidR="00DA508A">
        <w:rPr>
          <w:rFonts w:ascii="Times New Roman" w:hAnsi="Times New Roman" w:cs="Times New Roman"/>
          <w:bCs/>
          <w:sz w:val="28"/>
          <w:szCs w:val="28"/>
        </w:rPr>
        <w:t>u</w:t>
      </w:r>
      <w:r w:rsidR="0058006F" w:rsidRPr="006A74E0">
        <w:rPr>
          <w:rFonts w:ascii="Times New Roman" w:hAnsi="Times New Roman" w:cs="Times New Roman"/>
          <w:bCs/>
          <w:sz w:val="28"/>
          <w:szCs w:val="28"/>
        </w:rPr>
        <w:t>se in case of alcohol) and especially for use during pregnancy</w:t>
      </w:r>
    </w:p>
    <w:p w14:paraId="4B6A8BFC" w14:textId="736CA4EF" w:rsidR="0058006F" w:rsidRPr="006A74E0" w:rsidRDefault="0058006F" w:rsidP="001C7C41">
      <w:pPr>
        <w:pStyle w:val="ListParagraph"/>
        <w:numPr>
          <w:ilvl w:val="0"/>
          <w:numId w:val="31"/>
        </w:numPr>
        <w:ind w:left="1080"/>
        <w:rPr>
          <w:rFonts w:ascii="Times New Roman" w:hAnsi="Times New Roman" w:cs="Times New Roman"/>
          <w:bCs/>
          <w:sz w:val="28"/>
          <w:szCs w:val="28"/>
        </w:rPr>
      </w:pPr>
      <w:r w:rsidRPr="006A74E0">
        <w:rPr>
          <w:rFonts w:ascii="Times New Roman" w:hAnsi="Times New Roman" w:cs="Times New Roman"/>
          <w:bCs/>
          <w:sz w:val="28"/>
          <w:szCs w:val="28"/>
        </w:rPr>
        <w:t>S</w:t>
      </w:r>
      <w:r w:rsidR="002544A3">
        <w:rPr>
          <w:rFonts w:ascii="Times New Roman" w:hAnsi="Times New Roman" w:cs="Times New Roman"/>
          <w:bCs/>
          <w:sz w:val="28"/>
          <w:szCs w:val="28"/>
        </w:rPr>
        <w:t>t</w:t>
      </w:r>
      <w:r w:rsidRPr="006A74E0">
        <w:rPr>
          <w:rFonts w:ascii="Times New Roman" w:hAnsi="Times New Roman" w:cs="Times New Roman"/>
          <w:bCs/>
          <w:sz w:val="28"/>
          <w:szCs w:val="28"/>
        </w:rPr>
        <w:t xml:space="preserve">igma for different types of treatments even among the recovering community (methadone, AA) </w:t>
      </w:r>
    </w:p>
    <w:p w14:paraId="74EBFC7D" w14:textId="15AFD631" w:rsidR="0096008A" w:rsidRPr="006A74E0" w:rsidRDefault="0096008A" w:rsidP="001C7C41">
      <w:pPr>
        <w:pStyle w:val="ListParagraph"/>
        <w:numPr>
          <w:ilvl w:val="0"/>
          <w:numId w:val="24"/>
        </w:numPr>
        <w:ind w:left="360"/>
        <w:rPr>
          <w:rFonts w:ascii="Times New Roman" w:hAnsi="Times New Roman" w:cs="Times New Roman"/>
          <w:bCs/>
          <w:sz w:val="28"/>
          <w:szCs w:val="28"/>
        </w:rPr>
      </w:pPr>
      <w:r w:rsidRPr="006A74E0">
        <w:rPr>
          <w:rFonts w:ascii="Times New Roman" w:hAnsi="Times New Roman" w:cs="Times New Roman"/>
          <w:bCs/>
          <w:sz w:val="28"/>
          <w:szCs w:val="28"/>
        </w:rPr>
        <w:t>Ambivalence</w:t>
      </w:r>
    </w:p>
    <w:p w14:paraId="15B8C30F" w14:textId="6CCE5260" w:rsidR="0058006F" w:rsidRPr="006A74E0" w:rsidRDefault="0058006F" w:rsidP="001C7C41">
      <w:pPr>
        <w:pStyle w:val="ListParagraph"/>
        <w:numPr>
          <w:ilvl w:val="0"/>
          <w:numId w:val="32"/>
        </w:numPr>
        <w:ind w:left="1080"/>
        <w:rPr>
          <w:rFonts w:ascii="Times New Roman" w:hAnsi="Times New Roman" w:cs="Times New Roman"/>
          <w:bCs/>
          <w:sz w:val="28"/>
          <w:szCs w:val="28"/>
        </w:rPr>
      </w:pPr>
      <w:r w:rsidRPr="006A74E0">
        <w:rPr>
          <w:rFonts w:ascii="Times New Roman" w:hAnsi="Times New Roman" w:cs="Times New Roman"/>
          <w:bCs/>
          <w:sz w:val="28"/>
          <w:szCs w:val="28"/>
        </w:rPr>
        <w:t>Often</w:t>
      </w:r>
      <w:r w:rsidR="00DA508A">
        <w:rPr>
          <w:rFonts w:ascii="Times New Roman" w:hAnsi="Times New Roman" w:cs="Times New Roman"/>
          <w:bCs/>
          <w:sz w:val="28"/>
          <w:szCs w:val="28"/>
        </w:rPr>
        <w:t xml:space="preserve"> individuals with use disorders have</w:t>
      </w:r>
      <w:r w:rsidRPr="006A74E0">
        <w:rPr>
          <w:rFonts w:ascii="Times New Roman" w:hAnsi="Times New Roman" w:cs="Times New Roman"/>
          <w:bCs/>
          <w:sz w:val="28"/>
          <w:szCs w:val="28"/>
        </w:rPr>
        <w:t xml:space="preserve"> a love hate relationship with the addictive behavior</w:t>
      </w:r>
    </w:p>
    <w:p w14:paraId="7ABC8424" w14:textId="7C32F90D" w:rsidR="0058006F" w:rsidRPr="006A74E0" w:rsidRDefault="0058006F" w:rsidP="001C7C41">
      <w:pPr>
        <w:pStyle w:val="ListParagraph"/>
        <w:numPr>
          <w:ilvl w:val="0"/>
          <w:numId w:val="32"/>
        </w:numPr>
        <w:ind w:left="1080"/>
        <w:rPr>
          <w:rFonts w:ascii="Times New Roman" w:hAnsi="Times New Roman" w:cs="Times New Roman"/>
          <w:bCs/>
          <w:sz w:val="28"/>
          <w:szCs w:val="28"/>
        </w:rPr>
      </w:pPr>
      <w:r w:rsidRPr="006A74E0">
        <w:rPr>
          <w:rFonts w:ascii="Times New Roman" w:hAnsi="Times New Roman" w:cs="Times New Roman"/>
          <w:bCs/>
          <w:sz w:val="28"/>
          <w:szCs w:val="28"/>
        </w:rPr>
        <w:t>Unrealistic expectations and false hopes for recovery</w:t>
      </w:r>
    </w:p>
    <w:p w14:paraId="4A896FDE" w14:textId="641240C8" w:rsidR="0058006F" w:rsidRPr="006A74E0" w:rsidRDefault="0058006F" w:rsidP="001C7C41">
      <w:pPr>
        <w:pStyle w:val="ListParagraph"/>
        <w:numPr>
          <w:ilvl w:val="0"/>
          <w:numId w:val="32"/>
        </w:numPr>
        <w:ind w:left="1080"/>
        <w:rPr>
          <w:rFonts w:ascii="Times New Roman" w:hAnsi="Times New Roman" w:cs="Times New Roman"/>
          <w:bCs/>
          <w:sz w:val="28"/>
          <w:szCs w:val="28"/>
        </w:rPr>
      </w:pPr>
      <w:r w:rsidRPr="006A74E0">
        <w:rPr>
          <w:rFonts w:ascii="Times New Roman" w:hAnsi="Times New Roman" w:cs="Times New Roman"/>
          <w:bCs/>
          <w:sz w:val="28"/>
          <w:szCs w:val="28"/>
        </w:rPr>
        <w:t>Ambivalence is the norm in initiating the recovery process</w:t>
      </w:r>
    </w:p>
    <w:p w14:paraId="2B4C1E30" w14:textId="04A41831" w:rsidR="0058006F" w:rsidRPr="006A74E0" w:rsidRDefault="0058006F" w:rsidP="001C7C41">
      <w:pPr>
        <w:pStyle w:val="ListParagraph"/>
        <w:numPr>
          <w:ilvl w:val="0"/>
          <w:numId w:val="32"/>
        </w:numPr>
        <w:ind w:left="1080"/>
        <w:rPr>
          <w:rFonts w:ascii="Times New Roman" w:hAnsi="Times New Roman" w:cs="Times New Roman"/>
          <w:bCs/>
          <w:sz w:val="28"/>
          <w:szCs w:val="28"/>
        </w:rPr>
      </w:pPr>
      <w:r w:rsidRPr="006A74E0">
        <w:rPr>
          <w:rFonts w:ascii="Times New Roman" w:hAnsi="Times New Roman" w:cs="Times New Roman"/>
          <w:bCs/>
          <w:sz w:val="28"/>
          <w:szCs w:val="28"/>
        </w:rPr>
        <w:t>Ambivalence and problematic decision making related to disruption of stop and go mechanisms in the brain</w:t>
      </w:r>
    </w:p>
    <w:p w14:paraId="1C424524" w14:textId="739487E3" w:rsidR="0096008A" w:rsidRPr="006A74E0" w:rsidRDefault="0096008A" w:rsidP="001C7C41">
      <w:pPr>
        <w:pStyle w:val="ListParagraph"/>
        <w:numPr>
          <w:ilvl w:val="0"/>
          <w:numId w:val="24"/>
        </w:numPr>
        <w:ind w:left="360"/>
        <w:rPr>
          <w:rFonts w:ascii="Times New Roman" w:hAnsi="Times New Roman" w:cs="Times New Roman"/>
          <w:bCs/>
          <w:sz w:val="28"/>
          <w:szCs w:val="28"/>
        </w:rPr>
      </w:pPr>
      <w:r w:rsidRPr="006A74E0">
        <w:rPr>
          <w:rFonts w:ascii="Times New Roman" w:hAnsi="Times New Roman" w:cs="Times New Roman"/>
          <w:bCs/>
          <w:sz w:val="28"/>
          <w:szCs w:val="28"/>
        </w:rPr>
        <w:t xml:space="preserve">Commitment and </w:t>
      </w:r>
      <w:r w:rsidR="00E5272E">
        <w:rPr>
          <w:rFonts w:ascii="Times New Roman" w:hAnsi="Times New Roman" w:cs="Times New Roman"/>
          <w:bCs/>
          <w:sz w:val="28"/>
          <w:szCs w:val="28"/>
        </w:rPr>
        <w:t>p</w:t>
      </w:r>
      <w:r w:rsidRPr="006A74E0">
        <w:rPr>
          <w:rFonts w:ascii="Times New Roman" w:hAnsi="Times New Roman" w:cs="Times New Roman"/>
          <w:bCs/>
          <w:sz w:val="28"/>
          <w:szCs w:val="28"/>
        </w:rPr>
        <w:t>lanning</w:t>
      </w:r>
    </w:p>
    <w:p w14:paraId="054BDA54" w14:textId="0DAE89E6" w:rsidR="0058006F" w:rsidRPr="006A74E0" w:rsidRDefault="0058006F" w:rsidP="001C7C41">
      <w:pPr>
        <w:pStyle w:val="ListParagraph"/>
        <w:numPr>
          <w:ilvl w:val="0"/>
          <w:numId w:val="33"/>
        </w:numPr>
        <w:ind w:left="1080"/>
        <w:rPr>
          <w:rFonts w:ascii="Times New Roman" w:hAnsi="Times New Roman" w:cs="Times New Roman"/>
          <w:bCs/>
          <w:sz w:val="28"/>
          <w:szCs w:val="28"/>
        </w:rPr>
      </w:pPr>
      <w:r w:rsidRPr="006A74E0">
        <w:rPr>
          <w:rFonts w:ascii="Times New Roman" w:hAnsi="Times New Roman" w:cs="Times New Roman"/>
          <w:bCs/>
          <w:sz w:val="28"/>
          <w:szCs w:val="28"/>
        </w:rPr>
        <w:t>Overcoming the initial phases of recovery and leaving the substance requires commitment and listening for commitment language</w:t>
      </w:r>
    </w:p>
    <w:p w14:paraId="7BECFA84" w14:textId="0D378178" w:rsidR="0058006F" w:rsidRDefault="0058006F" w:rsidP="001C7C41">
      <w:pPr>
        <w:pStyle w:val="ListParagraph"/>
        <w:numPr>
          <w:ilvl w:val="0"/>
          <w:numId w:val="33"/>
        </w:numPr>
        <w:ind w:left="1080"/>
        <w:rPr>
          <w:rFonts w:ascii="Times New Roman" w:hAnsi="Times New Roman" w:cs="Times New Roman"/>
          <w:bCs/>
          <w:sz w:val="28"/>
          <w:szCs w:val="28"/>
        </w:rPr>
      </w:pPr>
      <w:r w:rsidRPr="006A74E0">
        <w:rPr>
          <w:rFonts w:ascii="Times New Roman" w:hAnsi="Times New Roman" w:cs="Times New Roman"/>
          <w:bCs/>
          <w:sz w:val="28"/>
          <w:szCs w:val="28"/>
        </w:rPr>
        <w:t>Plans for taking action must be effective, accessible and acceptable to the individual to have any hope of successful instigation of behavior change</w:t>
      </w:r>
    </w:p>
    <w:p w14:paraId="256E9609" w14:textId="4C151BF0" w:rsidR="00DA508A" w:rsidRPr="006A74E0" w:rsidRDefault="00605A56" w:rsidP="001C7C41">
      <w:pPr>
        <w:pStyle w:val="ListParagraph"/>
        <w:numPr>
          <w:ilvl w:val="0"/>
          <w:numId w:val="33"/>
        </w:numPr>
        <w:ind w:left="1080"/>
        <w:rPr>
          <w:rFonts w:ascii="Times New Roman" w:hAnsi="Times New Roman" w:cs="Times New Roman"/>
          <w:bCs/>
          <w:sz w:val="28"/>
          <w:szCs w:val="28"/>
        </w:rPr>
      </w:pPr>
      <w:r>
        <w:rPr>
          <w:rFonts w:ascii="Times New Roman" w:hAnsi="Times New Roman" w:cs="Times New Roman"/>
          <w:bCs/>
          <w:sz w:val="28"/>
          <w:szCs w:val="28"/>
        </w:rPr>
        <w:t xml:space="preserve">There are important </w:t>
      </w:r>
      <w:r w:rsidR="002544A3">
        <w:rPr>
          <w:rFonts w:ascii="Times New Roman" w:hAnsi="Times New Roman" w:cs="Times New Roman"/>
          <w:bCs/>
          <w:sz w:val="28"/>
          <w:szCs w:val="28"/>
        </w:rPr>
        <w:t>distinctions</w:t>
      </w:r>
      <w:r>
        <w:rPr>
          <w:rFonts w:ascii="Times New Roman" w:hAnsi="Times New Roman" w:cs="Times New Roman"/>
          <w:bCs/>
          <w:sz w:val="28"/>
          <w:szCs w:val="28"/>
        </w:rPr>
        <w:t xml:space="preserve"> between a c</w:t>
      </w:r>
      <w:r w:rsidR="00DA508A">
        <w:rPr>
          <w:rFonts w:ascii="Times New Roman" w:hAnsi="Times New Roman" w:cs="Times New Roman"/>
          <w:bCs/>
          <w:sz w:val="28"/>
          <w:szCs w:val="28"/>
        </w:rPr>
        <w:t xml:space="preserve">hange plan (what client does) and </w:t>
      </w:r>
      <w:r>
        <w:rPr>
          <w:rFonts w:ascii="Times New Roman" w:hAnsi="Times New Roman" w:cs="Times New Roman"/>
          <w:bCs/>
          <w:sz w:val="28"/>
          <w:szCs w:val="28"/>
        </w:rPr>
        <w:t xml:space="preserve">a </w:t>
      </w:r>
      <w:r w:rsidR="00DA508A">
        <w:rPr>
          <w:rFonts w:ascii="Times New Roman" w:hAnsi="Times New Roman" w:cs="Times New Roman"/>
          <w:bCs/>
          <w:sz w:val="28"/>
          <w:szCs w:val="28"/>
        </w:rPr>
        <w:t>treatment plan (what provider does)</w:t>
      </w:r>
    </w:p>
    <w:p w14:paraId="2BC62CE1" w14:textId="7ED641F1" w:rsidR="0058006F" w:rsidRPr="006A74E0" w:rsidRDefault="0058006F" w:rsidP="001C7C41">
      <w:pPr>
        <w:pStyle w:val="ListParagraph"/>
        <w:numPr>
          <w:ilvl w:val="0"/>
          <w:numId w:val="33"/>
        </w:numPr>
        <w:ind w:left="1080"/>
        <w:rPr>
          <w:rFonts w:ascii="Times New Roman" w:hAnsi="Times New Roman" w:cs="Times New Roman"/>
          <w:bCs/>
          <w:sz w:val="28"/>
          <w:szCs w:val="28"/>
        </w:rPr>
      </w:pPr>
      <w:r w:rsidRPr="006A74E0">
        <w:rPr>
          <w:rFonts w:ascii="Times New Roman" w:hAnsi="Times New Roman" w:cs="Times New Roman"/>
          <w:bCs/>
          <w:sz w:val="28"/>
          <w:szCs w:val="28"/>
        </w:rPr>
        <w:t>Many individuals give up earl</w:t>
      </w:r>
      <w:r w:rsidR="006A7D08" w:rsidRPr="006A74E0">
        <w:rPr>
          <w:rFonts w:ascii="Times New Roman" w:hAnsi="Times New Roman" w:cs="Times New Roman"/>
          <w:bCs/>
          <w:sz w:val="28"/>
          <w:szCs w:val="28"/>
        </w:rPr>
        <w:t>y in the change attempt</w:t>
      </w:r>
    </w:p>
    <w:p w14:paraId="7CACBA4D" w14:textId="4E5E8050" w:rsidR="006A7D08" w:rsidRPr="006A74E0" w:rsidRDefault="006A7D08" w:rsidP="001C7C41">
      <w:pPr>
        <w:pStyle w:val="ListParagraph"/>
        <w:numPr>
          <w:ilvl w:val="0"/>
          <w:numId w:val="33"/>
        </w:numPr>
        <w:ind w:left="1080"/>
        <w:rPr>
          <w:rFonts w:ascii="Times New Roman" w:hAnsi="Times New Roman" w:cs="Times New Roman"/>
          <w:bCs/>
          <w:sz w:val="28"/>
          <w:szCs w:val="28"/>
        </w:rPr>
      </w:pPr>
      <w:r w:rsidRPr="006A74E0">
        <w:rPr>
          <w:rFonts w:ascii="Times New Roman" w:hAnsi="Times New Roman" w:cs="Times New Roman"/>
          <w:bCs/>
          <w:sz w:val="28"/>
          <w:szCs w:val="28"/>
        </w:rPr>
        <w:t>Implementation intentions and setting a date support taking action</w:t>
      </w:r>
    </w:p>
    <w:p w14:paraId="14D6C32B" w14:textId="7389E5D8" w:rsidR="00CF3DA7" w:rsidRPr="006A74E0" w:rsidRDefault="00CF3DA7" w:rsidP="001C7C41">
      <w:pPr>
        <w:pStyle w:val="ListParagraph"/>
        <w:numPr>
          <w:ilvl w:val="0"/>
          <w:numId w:val="24"/>
        </w:numPr>
        <w:ind w:left="360"/>
        <w:rPr>
          <w:rFonts w:ascii="Times New Roman" w:hAnsi="Times New Roman" w:cs="Times New Roman"/>
          <w:bCs/>
          <w:sz w:val="28"/>
          <w:szCs w:val="28"/>
        </w:rPr>
      </w:pPr>
      <w:r w:rsidRPr="006A74E0">
        <w:rPr>
          <w:rFonts w:ascii="Times New Roman" w:hAnsi="Times New Roman" w:cs="Times New Roman"/>
          <w:bCs/>
          <w:sz w:val="28"/>
          <w:szCs w:val="28"/>
        </w:rPr>
        <w:t>Instigating behavior change</w:t>
      </w:r>
    </w:p>
    <w:p w14:paraId="0C43741A" w14:textId="7D168692" w:rsidR="006A7D08" w:rsidRPr="006A74E0" w:rsidRDefault="006A7D08" w:rsidP="001C7C41">
      <w:pPr>
        <w:pStyle w:val="ListParagraph"/>
        <w:numPr>
          <w:ilvl w:val="0"/>
          <w:numId w:val="34"/>
        </w:numPr>
        <w:ind w:left="1080"/>
        <w:rPr>
          <w:rFonts w:ascii="Times New Roman" w:hAnsi="Times New Roman" w:cs="Times New Roman"/>
          <w:bCs/>
          <w:sz w:val="28"/>
          <w:szCs w:val="28"/>
        </w:rPr>
      </w:pPr>
      <w:r w:rsidRPr="006A74E0">
        <w:rPr>
          <w:rFonts w:ascii="Times New Roman" w:hAnsi="Times New Roman" w:cs="Times New Roman"/>
          <w:bCs/>
          <w:sz w:val="28"/>
          <w:szCs w:val="28"/>
        </w:rPr>
        <w:t>Sustaining action requires both biological and psychological separation from the substance</w:t>
      </w:r>
    </w:p>
    <w:p w14:paraId="64358CB1" w14:textId="15E63649" w:rsidR="006A7D08" w:rsidRPr="006A74E0" w:rsidRDefault="006A7D08" w:rsidP="001C7C41">
      <w:pPr>
        <w:pStyle w:val="ListParagraph"/>
        <w:numPr>
          <w:ilvl w:val="0"/>
          <w:numId w:val="34"/>
        </w:numPr>
        <w:ind w:left="1080"/>
        <w:rPr>
          <w:rFonts w:ascii="Times New Roman" w:hAnsi="Times New Roman" w:cs="Times New Roman"/>
          <w:bCs/>
          <w:sz w:val="28"/>
          <w:szCs w:val="28"/>
        </w:rPr>
      </w:pPr>
      <w:r w:rsidRPr="006A74E0">
        <w:rPr>
          <w:rFonts w:ascii="Times New Roman" w:hAnsi="Times New Roman" w:cs="Times New Roman"/>
          <w:bCs/>
          <w:sz w:val="28"/>
          <w:szCs w:val="28"/>
        </w:rPr>
        <w:t>Detoxification and managing withdrawal</w:t>
      </w:r>
    </w:p>
    <w:p w14:paraId="3BBD51E1" w14:textId="28BCF4CB" w:rsidR="006A7D08" w:rsidRPr="006A74E0" w:rsidRDefault="006A7D08" w:rsidP="001C7C41">
      <w:pPr>
        <w:pStyle w:val="ListParagraph"/>
        <w:numPr>
          <w:ilvl w:val="0"/>
          <w:numId w:val="34"/>
        </w:numPr>
        <w:ind w:left="1080"/>
        <w:rPr>
          <w:rFonts w:ascii="Times New Roman" w:hAnsi="Times New Roman" w:cs="Times New Roman"/>
          <w:bCs/>
          <w:sz w:val="28"/>
          <w:szCs w:val="28"/>
        </w:rPr>
      </w:pPr>
      <w:r w:rsidRPr="006A74E0">
        <w:rPr>
          <w:rFonts w:ascii="Times New Roman" w:hAnsi="Times New Roman" w:cs="Times New Roman"/>
          <w:bCs/>
          <w:sz w:val="28"/>
          <w:szCs w:val="28"/>
        </w:rPr>
        <w:t>Finding support and scaffolding for continued action</w:t>
      </w:r>
    </w:p>
    <w:p w14:paraId="54F502D7" w14:textId="44724B74" w:rsidR="006A7D08" w:rsidRPr="006A74E0" w:rsidRDefault="006A7D08" w:rsidP="001C7C41">
      <w:pPr>
        <w:pStyle w:val="ListParagraph"/>
        <w:numPr>
          <w:ilvl w:val="0"/>
          <w:numId w:val="34"/>
        </w:numPr>
        <w:ind w:left="1080"/>
        <w:rPr>
          <w:rFonts w:ascii="Times New Roman" w:hAnsi="Times New Roman" w:cs="Times New Roman"/>
          <w:bCs/>
          <w:sz w:val="28"/>
          <w:szCs w:val="28"/>
        </w:rPr>
      </w:pPr>
      <w:r w:rsidRPr="006A74E0">
        <w:rPr>
          <w:rFonts w:ascii="Times New Roman" w:hAnsi="Times New Roman" w:cs="Times New Roman"/>
          <w:bCs/>
          <w:sz w:val="28"/>
          <w:szCs w:val="28"/>
        </w:rPr>
        <w:t>Action takes often 3 to 6 months to create new pattern of behavior</w:t>
      </w:r>
    </w:p>
    <w:p w14:paraId="6FC5877D" w14:textId="682873DC" w:rsidR="006A7D08" w:rsidRPr="006A74E0" w:rsidRDefault="006A7D08" w:rsidP="001C7C41">
      <w:pPr>
        <w:pStyle w:val="ListParagraph"/>
        <w:numPr>
          <w:ilvl w:val="0"/>
          <w:numId w:val="34"/>
        </w:numPr>
        <w:ind w:left="1080"/>
        <w:rPr>
          <w:rFonts w:ascii="Times New Roman" w:hAnsi="Times New Roman" w:cs="Times New Roman"/>
          <w:bCs/>
          <w:sz w:val="28"/>
          <w:szCs w:val="28"/>
        </w:rPr>
      </w:pPr>
      <w:r w:rsidRPr="006A74E0">
        <w:rPr>
          <w:rFonts w:ascii="Times New Roman" w:hAnsi="Times New Roman" w:cs="Times New Roman"/>
          <w:bCs/>
          <w:sz w:val="28"/>
          <w:szCs w:val="28"/>
        </w:rPr>
        <w:t>Managing stress</w:t>
      </w:r>
      <w:r w:rsidR="00DA508A">
        <w:rPr>
          <w:rFonts w:ascii="Times New Roman" w:hAnsi="Times New Roman" w:cs="Times New Roman"/>
          <w:bCs/>
          <w:sz w:val="28"/>
          <w:szCs w:val="28"/>
        </w:rPr>
        <w:t>,</w:t>
      </w:r>
      <w:r w:rsidRPr="006A74E0">
        <w:rPr>
          <w:rFonts w:ascii="Times New Roman" w:hAnsi="Times New Roman" w:cs="Times New Roman"/>
          <w:bCs/>
          <w:sz w:val="28"/>
          <w:szCs w:val="28"/>
        </w:rPr>
        <w:t xml:space="preserve"> cues and craving are critical</w:t>
      </w:r>
    </w:p>
    <w:p w14:paraId="137DA519" w14:textId="242E1451" w:rsidR="00CF3DA7" w:rsidRPr="006A74E0" w:rsidRDefault="00CF3DA7" w:rsidP="001C7C41">
      <w:pPr>
        <w:pStyle w:val="ListParagraph"/>
        <w:numPr>
          <w:ilvl w:val="0"/>
          <w:numId w:val="24"/>
        </w:numPr>
        <w:ind w:left="360"/>
        <w:rPr>
          <w:rFonts w:ascii="Times New Roman" w:hAnsi="Times New Roman" w:cs="Times New Roman"/>
          <w:bCs/>
          <w:sz w:val="28"/>
          <w:szCs w:val="28"/>
        </w:rPr>
      </w:pPr>
      <w:r w:rsidRPr="006A74E0">
        <w:rPr>
          <w:rFonts w:ascii="Times New Roman" w:hAnsi="Times New Roman" w:cs="Times New Roman"/>
          <w:bCs/>
          <w:sz w:val="28"/>
          <w:szCs w:val="28"/>
        </w:rPr>
        <w:t>Maintain or sustain change over time</w:t>
      </w:r>
    </w:p>
    <w:p w14:paraId="0B70ABF4" w14:textId="341B16E9" w:rsidR="006A7D08" w:rsidRPr="006A74E0" w:rsidRDefault="006A7D08" w:rsidP="00F479E2">
      <w:pPr>
        <w:pStyle w:val="ListParagraph"/>
        <w:numPr>
          <w:ilvl w:val="2"/>
          <w:numId w:val="35"/>
        </w:numPr>
        <w:ind w:left="907" w:hanging="187"/>
        <w:rPr>
          <w:rFonts w:ascii="Times New Roman" w:hAnsi="Times New Roman" w:cs="Times New Roman"/>
          <w:bCs/>
          <w:sz w:val="28"/>
          <w:szCs w:val="28"/>
        </w:rPr>
      </w:pPr>
      <w:r w:rsidRPr="006A74E0">
        <w:rPr>
          <w:rFonts w:ascii="Times New Roman" w:hAnsi="Times New Roman" w:cs="Times New Roman"/>
          <w:bCs/>
          <w:sz w:val="28"/>
          <w:szCs w:val="28"/>
        </w:rPr>
        <w:lastRenderedPageBreak/>
        <w:t>Sustain change requires making the changed behavior normative</w:t>
      </w:r>
      <w:r w:rsidR="00DA508A">
        <w:rPr>
          <w:rFonts w:ascii="Times New Roman" w:hAnsi="Times New Roman" w:cs="Times New Roman"/>
          <w:bCs/>
          <w:sz w:val="28"/>
          <w:szCs w:val="28"/>
        </w:rPr>
        <w:t xml:space="preserve"> and the new normal</w:t>
      </w:r>
    </w:p>
    <w:p w14:paraId="6180190D" w14:textId="5631B595" w:rsidR="006A7D08" w:rsidRPr="006A74E0" w:rsidRDefault="006A7D08" w:rsidP="00F479E2">
      <w:pPr>
        <w:pStyle w:val="ListParagraph"/>
        <w:numPr>
          <w:ilvl w:val="2"/>
          <w:numId w:val="35"/>
        </w:numPr>
        <w:ind w:left="907" w:hanging="187"/>
        <w:rPr>
          <w:rFonts w:ascii="Times New Roman" w:hAnsi="Times New Roman" w:cs="Times New Roman"/>
          <w:bCs/>
          <w:sz w:val="28"/>
          <w:szCs w:val="28"/>
        </w:rPr>
      </w:pPr>
      <w:r w:rsidRPr="006A74E0">
        <w:rPr>
          <w:rFonts w:ascii="Times New Roman" w:hAnsi="Times New Roman" w:cs="Times New Roman"/>
          <w:bCs/>
          <w:sz w:val="28"/>
          <w:szCs w:val="28"/>
        </w:rPr>
        <w:t xml:space="preserve">New behavior </w:t>
      </w:r>
      <w:r w:rsidR="00DA508A">
        <w:rPr>
          <w:rFonts w:ascii="Times New Roman" w:hAnsi="Times New Roman" w:cs="Times New Roman"/>
          <w:bCs/>
          <w:sz w:val="28"/>
          <w:szCs w:val="28"/>
        </w:rPr>
        <w:t xml:space="preserve">becomes </w:t>
      </w:r>
      <w:r w:rsidRPr="006A74E0">
        <w:rPr>
          <w:rFonts w:ascii="Times New Roman" w:hAnsi="Times New Roman" w:cs="Times New Roman"/>
          <w:bCs/>
          <w:sz w:val="28"/>
          <w:szCs w:val="28"/>
        </w:rPr>
        <w:t>integrated into new lifestyle</w:t>
      </w:r>
    </w:p>
    <w:p w14:paraId="379D0846" w14:textId="15154178" w:rsidR="006A7D08" w:rsidRPr="006A74E0" w:rsidRDefault="006A7D08" w:rsidP="00F479E2">
      <w:pPr>
        <w:pStyle w:val="ListParagraph"/>
        <w:numPr>
          <w:ilvl w:val="2"/>
          <w:numId w:val="35"/>
        </w:numPr>
        <w:ind w:left="907" w:hanging="187"/>
        <w:rPr>
          <w:rFonts w:ascii="Times New Roman" w:hAnsi="Times New Roman" w:cs="Times New Roman"/>
          <w:bCs/>
          <w:sz w:val="28"/>
          <w:szCs w:val="28"/>
        </w:rPr>
      </w:pPr>
      <w:r w:rsidRPr="006A74E0">
        <w:rPr>
          <w:rFonts w:ascii="Times New Roman" w:hAnsi="Times New Roman" w:cs="Times New Roman"/>
          <w:bCs/>
          <w:sz w:val="28"/>
          <w:szCs w:val="28"/>
        </w:rPr>
        <w:t>Alternative behavior</w:t>
      </w:r>
      <w:r w:rsidR="00DA508A">
        <w:rPr>
          <w:rFonts w:ascii="Times New Roman" w:hAnsi="Times New Roman" w:cs="Times New Roman"/>
          <w:bCs/>
          <w:sz w:val="28"/>
          <w:szCs w:val="28"/>
        </w:rPr>
        <w:t>s</w:t>
      </w:r>
      <w:r w:rsidRPr="006A74E0">
        <w:rPr>
          <w:rFonts w:ascii="Times New Roman" w:hAnsi="Times New Roman" w:cs="Times New Roman"/>
          <w:bCs/>
          <w:sz w:val="28"/>
          <w:szCs w:val="28"/>
        </w:rPr>
        <w:t xml:space="preserve"> and reacquiring sense of pleasure in other activities</w:t>
      </w:r>
      <w:r w:rsidR="00DA508A">
        <w:rPr>
          <w:rFonts w:ascii="Times New Roman" w:hAnsi="Times New Roman" w:cs="Times New Roman"/>
          <w:bCs/>
          <w:sz w:val="28"/>
          <w:szCs w:val="28"/>
        </w:rPr>
        <w:t xml:space="preserve"> is important</w:t>
      </w:r>
    </w:p>
    <w:p w14:paraId="248F45F3" w14:textId="40FBD7A4" w:rsidR="006A7D08" w:rsidRPr="006A74E0" w:rsidRDefault="006A7D08" w:rsidP="00F479E2">
      <w:pPr>
        <w:pStyle w:val="ListParagraph"/>
        <w:numPr>
          <w:ilvl w:val="2"/>
          <w:numId w:val="35"/>
        </w:numPr>
        <w:ind w:left="907" w:hanging="187"/>
        <w:rPr>
          <w:rFonts w:ascii="Times New Roman" w:hAnsi="Times New Roman" w:cs="Times New Roman"/>
          <w:bCs/>
          <w:sz w:val="28"/>
          <w:szCs w:val="28"/>
        </w:rPr>
      </w:pPr>
      <w:r w:rsidRPr="006A74E0">
        <w:rPr>
          <w:rFonts w:ascii="Times New Roman" w:hAnsi="Times New Roman" w:cs="Times New Roman"/>
          <w:bCs/>
          <w:sz w:val="28"/>
          <w:szCs w:val="28"/>
        </w:rPr>
        <w:t>Managing more infrequent cues, overconfidence, and sense of loss</w:t>
      </w:r>
    </w:p>
    <w:p w14:paraId="7A3EDB23" w14:textId="7C359E39" w:rsidR="00C02299" w:rsidRPr="006A74E0" w:rsidRDefault="00C02299" w:rsidP="001C7C41">
      <w:pPr>
        <w:pStyle w:val="ListParagraph"/>
        <w:numPr>
          <w:ilvl w:val="0"/>
          <w:numId w:val="24"/>
        </w:numPr>
        <w:ind w:left="360"/>
        <w:rPr>
          <w:rFonts w:ascii="Times New Roman" w:hAnsi="Times New Roman" w:cs="Times New Roman"/>
          <w:bCs/>
          <w:sz w:val="28"/>
          <w:szCs w:val="28"/>
        </w:rPr>
      </w:pPr>
      <w:r w:rsidRPr="006A74E0">
        <w:rPr>
          <w:rFonts w:ascii="Times New Roman" w:hAnsi="Times New Roman" w:cs="Times New Roman"/>
          <w:bCs/>
          <w:sz w:val="28"/>
          <w:szCs w:val="28"/>
        </w:rPr>
        <w:t>Self-</w:t>
      </w:r>
      <w:r w:rsidR="00E5272E">
        <w:rPr>
          <w:rFonts w:ascii="Times New Roman" w:hAnsi="Times New Roman" w:cs="Times New Roman"/>
          <w:bCs/>
          <w:sz w:val="28"/>
          <w:szCs w:val="28"/>
        </w:rPr>
        <w:t>r</w:t>
      </w:r>
      <w:r w:rsidRPr="006A74E0">
        <w:rPr>
          <w:rFonts w:ascii="Times New Roman" w:hAnsi="Times New Roman" w:cs="Times New Roman"/>
          <w:bCs/>
          <w:sz w:val="28"/>
          <w:szCs w:val="28"/>
        </w:rPr>
        <w:t>egulation</w:t>
      </w:r>
      <w:r w:rsidR="00CF3DA7" w:rsidRPr="006A74E0">
        <w:rPr>
          <w:rFonts w:ascii="Times New Roman" w:hAnsi="Times New Roman" w:cs="Times New Roman"/>
          <w:bCs/>
          <w:sz w:val="28"/>
          <w:szCs w:val="28"/>
        </w:rPr>
        <w:t>, self-control,</w:t>
      </w:r>
      <w:r w:rsidRPr="006A74E0">
        <w:rPr>
          <w:rFonts w:ascii="Times New Roman" w:hAnsi="Times New Roman" w:cs="Times New Roman"/>
          <w:bCs/>
          <w:sz w:val="28"/>
          <w:szCs w:val="28"/>
        </w:rPr>
        <w:t xml:space="preserve"> and recovery</w:t>
      </w:r>
    </w:p>
    <w:p w14:paraId="338B2CE4" w14:textId="3003F867" w:rsidR="006A7D08" w:rsidRPr="006A74E0" w:rsidRDefault="006A7D08" w:rsidP="00F479E2">
      <w:pPr>
        <w:pStyle w:val="ListParagraph"/>
        <w:numPr>
          <w:ilvl w:val="0"/>
          <w:numId w:val="36"/>
        </w:numPr>
        <w:rPr>
          <w:rFonts w:ascii="Times New Roman" w:hAnsi="Times New Roman" w:cs="Times New Roman"/>
          <w:bCs/>
          <w:sz w:val="28"/>
          <w:szCs w:val="28"/>
        </w:rPr>
      </w:pPr>
      <w:r w:rsidRPr="006A74E0">
        <w:rPr>
          <w:rFonts w:ascii="Times New Roman" w:hAnsi="Times New Roman" w:cs="Times New Roman"/>
          <w:bCs/>
          <w:sz w:val="28"/>
          <w:szCs w:val="28"/>
        </w:rPr>
        <w:t>Most recovery tasks require self-awareness, monitoring, decision making, and planning</w:t>
      </w:r>
    </w:p>
    <w:p w14:paraId="67C3C7C2" w14:textId="1121EF18" w:rsidR="006A7D08" w:rsidRPr="006A74E0" w:rsidRDefault="006A7D08" w:rsidP="00F479E2">
      <w:pPr>
        <w:pStyle w:val="ListParagraph"/>
        <w:numPr>
          <w:ilvl w:val="0"/>
          <w:numId w:val="36"/>
        </w:numPr>
        <w:rPr>
          <w:rFonts w:ascii="Times New Roman" w:hAnsi="Times New Roman" w:cs="Times New Roman"/>
          <w:bCs/>
          <w:sz w:val="28"/>
          <w:szCs w:val="28"/>
        </w:rPr>
      </w:pPr>
      <w:r w:rsidRPr="006A74E0">
        <w:rPr>
          <w:rFonts w:ascii="Times New Roman" w:hAnsi="Times New Roman" w:cs="Times New Roman"/>
          <w:bCs/>
          <w:sz w:val="28"/>
          <w:szCs w:val="28"/>
        </w:rPr>
        <w:t>All these tasks require significant self-control, executive cognitive functioning, and affect regulation</w:t>
      </w:r>
    </w:p>
    <w:p w14:paraId="139CC857" w14:textId="0AAF32A7" w:rsidR="006A7D08" w:rsidRPr="006A74E0" w:rsidRDefault="006A7D08" w:rsidP="00F479E2">
      <w:pPr>
        <w:pStyle w:val="ListParagraph"/>
        <w:numPr>
          <w:ilvl w:val="0"/>
          <w:numId w:val="36"/>
        </w:numPr>
        <w:rPr>
          <w:rFonts w:ascii="Times New Roman" w:hAnsi="Times New Roman" w:cs="Times New Roman"/>
          <w:bCs/>
          <w:sz w:val="28"/>
          <w:szCs w:val="28"/>
        </w:rPr>
      </w:pPr>
      <w:r w:rsidRPr="006A74E0">
        <w:rPr>
          <w:rFonts w:ascii="Times New Roman" w:hAnsi="Times New Roman" w:cs="Times New Roman"/>
          <w:bCs/>
          <w:sz w:val="28"/>
          <w:szCs w:val="28"/>
        </w:rPr>
        <w:t>For severe use disorders some residential or extensive support are important in the recovery process</w:t>
      </w:r>
    </w:p>
    <w:p w14:paraId="75A4FBC6" w14:textId="537DD157" w:rsidR="00014724" w:rsidRDefault="00014724">
      <w:pPr>
        <w:rPr>
          <w:rFonts w:ascii="Times New Roman" w:hAnsi="Times New Roman" w:cs="Times New Roman"/>
          <w:b/>
          <w:bCs/>
          <w:sz w:val="28"/>
          <w:szCs w:val="28"/>
        </w:rPr>
      </w:pPr>
    </w:p>
    <w:p w14:paraId="009D10DF" w14:textId="4770E963" w:rsidR="00C25AA4" w:rsidRDefault="00C25AA4" w:rsidP="00C25AA4">
      <w:pPr>
        <w:rPr>
          <w:rFonts w:ascii="Times New Roman" w:hAnsi="Times New Roman" w:cs="Times New Roman"/>
          <w:b/>
          <w:bCs/>
          <w:sz w:val="28"/>
          <w:szCs w:val="28"/>
        </w:rPr>
      </w:pPr>
      <w:r>
        <w:rPr>
          <w:rFonts w:ascii="Times New Roman" w:hAnsi="Times New Roman" w:cs="Times New Roman"/>
          <w:b/>
          <w:bCs/>
          <w:sz w:val="28"/>
          <w:szCs w:val="28"/>
        </w:rPr>
        <w:t>Module 5</w:t>
      </w:r>
      <w:r w:rsidRPr="006A74E0">
        <w:rPr>
          <w:rFonts w:ascii="Times New Roman" w:hAnsi="Times New Roman" w:cs="Times New Roman"/>
          <w:b/>
          <w:bCs/>
          <w:sz w:val="28"/>
          <w:szCs w:val="28"/>
        </w:rPr>
        <w:t xml:space="preserve"> </w:t>
      </w:r>
      <w:r w:rsidR="00976D39">
        <w:rPr>
          <w:rFonts w:ascii="Times New Roman" w:hAnsi="Times New Roman" w:cs="Times New Roman"/>
          <w:b/>
          <w:bCs/>
          <w:sz w:val="28"/>
          <w:szCs w:val="28"/>
        </w:rPr>
        <w:t xml:space="preserve">Associated </w:t>
      </w:r>
      <w:r w:rsidRPr="006A74E0">
        <w:rPr>
          <w:rFonts w:ascii="Times New Roman" w:hAnsi="Times New Roman" w:cs="Times New Roman"/>
          <w:b/>
          <w:bCs/>
          <w:sz w:val="28"/>
          <w:szCs w:val="28"/>
        </w:rPr>
        <w:t>Materials</w:t>
      </w:r>
      <w:r>
        <w:rPr>
          <w:rFonts w:ascii="Times New Roman" w:hAnsi="Times New Roman" w:cs="Times New Roman"/>
          <w:b/>
          <w:bCs/>
          <w:sz w:val="28"/>
          <w:szCs w:val="28"/>
        </w:rPr>
        <w:t>:</w:t>
      </w:r>
    </w:p>
    <w:p w14:paraId="249CF84E" w14:textId="00F54421" w:rsidR="00C25AA4" w:rsidRPr="00B94712" w:rsidRDefault="00C25AA4" w:rsidP="00C25AA4">
      <w:pPr>
        <w:rPr>
          <w:rFonts w:ascii="Times New Roman" w:hAnsi="Times New Roman" w:cs="Times New Roman"/>
          <w:bCs/>
          <w:sz w:val="28"/>
          <w:szCs w:val="28"/>
        </w:rPr>
      </w:pPr>
      <w:r w:rsidRPr="00B94712">
        <w:rPr>
          <w:rFonts w:ascii="Times New Roman" w:hAnsi="Times New Roman" w:cs="Times New Roman"/>
          <w:bCs/>
          <w:sz w:val="28"/>
          <w:szCs w:val="28"/>
        </w:rPr>
        <w:t>SAMHSA definition of recovery</w:t>
      </w:r>
      <w:r w:rsidR="00B94712">
        <w:rPr>
          <w:rFonts w:ascii="Times New Roman" w:hAnsi="Times New Roman" w:cs="Times New Roman"/>
          <w:bCs/>
          <w:sz w:val="28"/>
          <w:szCs w:val="28"/>
        </w:rPr>
        <w:t>:</w:t>
      </w:r>
      <w:r w:rsidRPr="00B94712">
        <w:rPr>
          <w:rFonts w:ascii="Times New Roman" w:hAnsi="Times New Roman" w:cs="Times New Roman"/>
          <w:bCs/>
          <w:sz w:val="28"/>
          <w:szCs w:val="28"/>
        </w:rPr>
        <w:t xml:space="preserve"> </w:t>
      </w:r>
      <w:hyperlink r:id="rId41" w:history="1">
        <w:r w:rsidRPr="00B94712">
          <w:rPr>
            <w:rStyle w:val="Hyperlink"/>
            <w:rFonts w:ascii="Times New Roman" w:hAnsi="Times New Roman" w:cs="Times New Roman"/>
            <w:sz w:val="28"/>
            <w:szCs w:val="28"/>
          </w:rPr>
          <w:t>https://www.samhsa.gov/find-help/recovery</w:t>
        </w:r>
      </w:hyperlink>
    </w:p>
    <w:p w14:paraId="443A9BE7" w14:textId="177BBC58" w:rsidR="00B94712" w:rsidRDefault="00C25AA4" w:rsidP="00C25AA4">
      <w:pPr>
        <w:rPr>
          <w:rFonts w:ascii="Times New Roman" w:hAnsi="Times New Roman" w:cs="Times New Roman"/>
          <w:bCs/>
          <w:sz w:val="28"/>
          <w:szCs w:val="28"/>
        </w:rPr>
      </w:pPr>
      <w:r w:rsidRPr="00B94712">
        <w:rPr>
          <w:rFonts w:ascii="Times New Roman" w:hAnsi="Times New Roman" w:cs="Times New Roman"/>
          <w:bCs/>
          <w:sz w:val="28"/>
          <w:szCs w:val="28"/>
        </w:rPr>
        <w:t>SAMHSA TIP 35 Motivation (October 2019</w:t>
      </w:r>
      <w:r w:rsidR="00B94712">
        <w:rPr>
          <w:rFonts w:ascii="Times New Roman" w:hAnsi="Times New Roman" w:cs="Times New Roman"/>
          <w:bCs/>
          <w:sz w:val="28"/>
          <w:szCs w:val="28"/>
        </w:rPr>
        <w:t>):</w:t>
      </w:r>
    </w:p>
    <w:p w14:paraId="34EE9224" w14:textId="48B6DE29" w:rsidR="00C25AA4" w:rsidRPr="00E137A7" w:rsidRDefault="00AC23BE" w:rsidP="00C25AA4">
      <w:pPr>
        <w:rPr>
          <w:rFonts w:ascii="Times New Roman" w:hAnsi="Times New Roman" w:cs="Times New Roman"/>
          <w:bCs/>
          <w:sz w:val="28"/>
          <w:szCs w:val="28"/>
        </w:rPr>
      </w:pPr>
      <w:hyperlink r:id="rId42" w:history="1">
        <w:r w:rsidR="00C25AA4" w:rsidRPr="00E137A7">
          <w:rPr>
            <w:rStyle w:val="Hyperlink"/>
            <w:rFonts w:ascii="Times New Roman" w:hAnsi="Times New Roman" w:cs="Times New Roman"/>
            <w:sz w:val="28"/>
            <w:szCs w:val="28"/>
          </w:rPr>
          <w:t>https://store.samhsa.gov/system/files/pep19-02-01-003_0.pdf</w:t>
        </w:r>
      </w:hyperlink>
    </w:p>
    <w:p w14:paraId="3F695132" w14:textId="69B7C677" w:rsidR="00C25AA4" w:rsidRPr="00B94712" w:rsidRDefault="00C25AA4" w:rsidP="00C25AA4">
      <w:pPr>
        <w:rPr>
          <w:rFonts w:ascii="Times New Roman" w:hAnsi="Times New Roman" w:cs="Times New Roman"/>
          <w:bCs/>
          <w:sz w:val="28"/>
          <w:szCs w:val="28"/>
        </w:rPr>
      </w:pPr>
      <w:r w:rsidRPr="00B94712">
        <w:rPr>
          <w:rFonts w:ascii="Times New Roman" w:hAnsi="Times New Roman" w:cs="Times New Roman"/>
          <w:bCs/>
          <w:sz w:val="28"/>
          <w:szCs w:val="28"/>
        </w:rPr>
        <w:t xml:space="preserve">Addiction and </w:t>
      </w:r>
      <w:r w:rsidR="00E137A7">
        <w:rPr>
          <w:rFonts w:ascii="Times New Roman" w:hAnsi="Times New Roman" w:cs="Times New Roman"/>
          <w:bCs/>
          <w:sz w:val="28"/>
          <w:szCs w:val="28"/>
        </w:rPr>
        <w:t>c</w:t>
      </w:r>
      <w:r w:rsidRPr="00B94712">
        <w:rPr>
          <w:rFonts w:ascii="Times New Roman" w:hAnsi="Times New Roman" w:cs="Times New Roman"/>
          <w:bCs/>
          <w:sz w:val="28"/>
          <w:szCs w:val="28"/>
        </w:rPr>
        <w:t xml:space="preserve">hange slide set </w:t>
      </w:r>
      <w:r w:rsidR="00B94712">
        <w:rPr>
          <w:rFonts w:ascii="Times New Roman" w:hAnsi="Times New Roman" w:cs="Times New Roman"/>
          <w:bCs/>
          <w:sz w:val="28"/>
          <w:szCs w:val="28"/>
        </w:rPr>
        <w:t xml:space="preserve">by Dr. </w:t>
      </w:r>
      <w:r w:rsidRPr="00B94712">
        <w:rPr>
          <w:rFonts w:ascii="Times New Roman" w:hAnsi="Times New Roman" w:cs="Times New Roman"/>
          <w:bCs/>
          <w:sz w:val="28"/>
          <w:szCs w:val="28"/>
        </w:rPr>
        <w:t>DiClemente</w:t>
      </w:r>
      <w:r w:rsidR="00B94712">
        <w:rPr>
          <w:rFonts w:ascii="Times New Roman" w:hAnsi="Times New Roman" w:cs="Times New Roman"/>
          <w:bCs/>
          <w:sz w:val="28"/>
          <w:szCs w:val="28"/>
        </w:rPr>
        <w:t xml:space="preserve"> (see supplemental PowerPoint)</w:t>
      </w:r>
    </w:p>
    <w:p w14:paraId="4BFE94BE" w14:textId="77777777" w:rsidR="00C25AA4" w:rsidRDefault="00C25AA4">
      <w:pPr>
        <w:rPr>
          <w:rFonts w:ascii="Times New Roman" w:hAnsi="Times New Roman" w:cs="Times New Roman"/>
          <w:b/>
          <w:bCs/>
          <w:sz w:val="28"/>
          <w:szCs w:val="28"/>
        </w:rPr>
      </w:pPr>
    </w:p>
    <w:p w14:paraId="5048F7BB" w14:textId="25D787F4" w:rsidR="00014724" w:rsidRPr="006A74E0" w:rsidRDefault="00C25AA4">
      <w:pPr>
        <w:rPr>
          <w:rFonts w:ascii="Times New Roman" w:hAnsi="Times New Roman" w:cs="Times New Roman"/>
          <w:b/>
          <w:bCs/>
          <w:sz w:val="28"/>
          <w:szCs w:val="28"/>
        </w:rPr>
      </w:pPr>
      <w:r>
        <w:rPr>
          <w:rFonts w:ascii="Times New Roman" w:hAnsi="Times New Roman" w:cs="Times New Roman"/>
          <w:b/>
          <w:bCs/>
          <w:sz w:val="28"/>
          <w:szCs w:val="28"/>
        </w:rPr>
        <w:t>Optional Student Readings:</w:t>
      </w:r>
    </w:p>
    <w:p w14:paraId="135BFF06" w14:textId="5C435664" w:rsidR="00C02299" w:rsidRPr="006A74E0" w:rsidRDefault="00C02299" w:rsidP="00C02299">
      <w:pPr>
        <w:jc w:val="both"/>
        <w:rPr>
          <w:rFonts w:ascii="Times New Roman" w:hAnsi="Times New Roman" w:cs="Times New Roman"/>
          <w:sz w:val="28"/>
          <w:szCs w:val="28"/>
        </w:rPr>
      </w:pPr>
      <w:r w:rsidRPr="006A74E0">
        <w:rPr>
          <w:rFonts w:ascii="Times New Roman" w:hAnsi="Times New Roman" w:cs="Times New Roman"/>
          <w:sz w:val="28"/>
          <w:szCs w:val="28"/>
        </w:rPr>
        <w:t xml:space="preserve">Baumeister, RF &amp; </w:t>
      </w:r>
      <w:proofErr w:type="spellStart"/>
      <w:r w:rsidRPr="006A74E0">
        <w:rPr>
          <w:rFonts w:ascii="Times New Roman" w:hAnsi="Times New Roman" w:cs="Times New Roman"/>
          <w:sz w:val="28"/>
          <w:szCs w:val="28"/>
        </w:rPr>
        <w:t>Vonasch</w:t>
      </w:r>
      <w:proofErr w:type="spellEnd"/>
      <w:r w:rsidRPr="006A74E0">
        <w:rPr>
          <w:rFonts w:ascii="Times New Roman" w:hAnsi="Times New Roman" w:cs="Times New Roman"/>
          <w:sz w:val="28"/>
          <w:szCs w:val="28"/>
        </w:rPr>
        <w:t>, AJ (2015)</w:t>
      </w:r>
      <w:r w:rsidR="00B94712">
        <w:rPr>
          <w:rFonts w:ascii="Times New Roman" w:hAnsi="Times New Roman" w:cs="Times New Roman"/>
          <w:sz w:val="28"/>
          <w:szCs w:val="28"/>
        </w:rPr>
        <w:t>.</w:t>
      </w:r>
      <w:r w:rsidRPr="006A74E0">
        <w:rPr>
          <w:rFonts w:ascii="Times New Roman" w:hAnsi="Times New Roman" w:cs="Times New Roman"/>
          <w:sz w:val="28"/>
          <w:szCs w:val="28"/>
        </w:rPr>
        <w:t xml:space="preserve"> Uses of self-regulation to facilitate and restrain addictive behavior. Addiction Behaviors, 44, 3-8. (</w:t>
      </w:r>
    </w:p>
    <w:p w14:paraId="1D60056B" w14:textId="481B1046" w:rsidR="00630749" w:rsidRDefault="00630749" w:rsidP="00C02299">
      <w:pPr>
        <w:jc w:val="both"/>
        <w:rPr>
          <w:rFonts w:ascii="Times New Roman" w:hAnsi="Times New Roman" w:cs="Times New Roman"/>
          <w:sz w:val="28"/>
          <w:szCs w:val="28"/>
        </w:rPr>
      </w:pPr>
      <w:r w:rsidRPr="006A74E0">
        <w:rPr>
          <w:rFonts w:ascii="Times New Roman" w:hAnsi="Times New Roman" w:cs="Times New Roman"/>
          <w:sz w:val="28"/>
          <w:szCs w:val="28"/>
        </w:rPr>
        <w:t xml:space="preserve">DiClemente, C. C. (2006). Natural change and the troublesome use of substances.  In W. R. Miller &amp; K.M. Carroll (Eds.), </w:t>
      </w:r>
      <w:r w:rsidRPr="006A74E0">
        <w:rPr>
          <w:rFonts w:ascii="Times New Roman" w:hAnsi="Times New Roman" w:cs="Times New Roman"/>
          <w:i/>
          <w:sz w:val="28"/>
          <w:szCs w:val="28"/>
        </w:rPr>
        <w:t>Rethinking Substance Abuse: What the science shows and what we should do about it</w:t>
      </w:r>
      <w:r w:rsidRPr="006A74E0">
        <w:rPr>
          <w:rFonts w:ascii="Times New Roman" w:hAnsi="Times New Roman" w:cs="Times New Roman"/>
          <w:sz w:val="28"/>
          <w:szCs w:val="28"/>
        </w:rPr>
        <w:t xml:space="preserve"> (pp. 81-96). New York: Guilford Press</w:t>
      </w:r>
    </w:p>
    <w:p w14:paraId="55949531" w14:textId="1E562135" w:rsidR="006F1BB7" w:rsidRPr="006A74E0" w:rsidRDefault="006F1BB7" w:rsidP="006F1BB7">
      <w:pPr>
        <w:rPr>
          <w:rFonts w:ascii="Times New Roman" w:hAnsi="Times New Roman" w:cs="Times New Roman"/>
          <w:bCs/>
          <w:sz w:val="28"/>
          <w:szCs w:val="28"/>
        </w:rPr>
      </w:pPr>
      <w:r w:rsidRPr="006A74E0">
        <w:rPr>
          <w:rFonts w:ascii="Times New Roman" w:hAnsi="Times New Roman" w:cs="Times New Roman"/>
          <w:bCs/>
          <w:sz w:val="28"/>
          <w:szCs w:val="28"/>
        </w:rPr>
        <w:t>DiClemente, C.C. (2018)</w:t>
      </w:r>
      <w:r w:rsidR="00B94712">
        <w:rPr>
          <w:rFonts w:ascii="Times New Roman" w:hAnsi="Times New Roman" w:cs="Times New Roman"/>
          <w:bCs/>
          <w:sz w:val="28"/>
          <w:szCs w:val="28"/>
        </w:rPr>
        <w:t>.</w:t>
      </w:r>
      <w:r w:rsidRPr="006A74E0">
        <w:rPr>
          <w:rFonts w:ascii="Times New Roman" w:hAnsi="Times New Roman" w:cs="Times New Roman"/>
          <w:bCs/>
          <w:sz w:val="28"/>
          <w:szCs w:val="28"/>
        </w:rPr>
        <w:t xml:space="preserve"> Addiction and Change: How Addictions Develop and Addicted People Recover. (Second Edition) New York: Guilford Press.</w:t>
      </w:r>
    </w:p>
    <w:p w14:paraId="6C8A9F7E" w14:textId="6944BC41" w:rsidR="00C02299" w:rsidRPr="006A74E0" w:rsidRDefault="00C02299" w:rsidP="00C02299">
      <w:pPr>
        <w:jc w:val="both"/>
        <w:rPr>
          <w:rFonts w:ascii="Times New Roman" w:hAnsi="Times New Roman" w:cs="Times New Roman"/>
          <w:sz w:val="28"/>
          <w:szCs w:val="28"/>
        </w:rPr>
      </w:pPr>
      <w:r w:rsidRPr="006A74E0">
        <w:rPr>
          <w:rFonts w:ascii="Times New Roman" w:hAnsi="Times New Roman" w:cs="Times New Roman"/>
          <w:sz w:val="28"/>
          <w:szCs w:val="28"/>
        </w:rPr>
        <w:t>Humphreys, K. (2004)</w:t>
      </w:r>
      <w:r w:rsidR="00B94712">
        <w:rPr>
          <w:rFonts w:ascii="Times New Roman" w:hAnsi="Times New Roman" w:cs="Times New Roman"/>
          <w:sz w:val="28"/>
          <w:szCs w:val="28"/>
        </w:rPr>
        <w:t>.</w:t>
      </w:r>
      <w:r w:rsidRPr="006A74E0">
        <w:rPr>
          <w:rFonts w:ascii="Times New Roman" w:hAnsi="Times New Roman" w:cs="Times New Roman"/>
          <w:sz w:val="28"/>
          <w:szCs w:val="28"/>
        </w:rPr>
        <w:t xml:space="preserve"> Circles of Recovery: Self Help Organizations for Addictions. Cambridge University Press.  Chapters 3 &amp; 4, pp. 99-127.</w:t>
      </w:r>
    </w:p>
    <w:p w14:paraId="60F6ED1E" w14:textId="0CF6E6D4" w:rsidR="00C02299" w:rsidRPr="00606EDD" w:rsidRDefault="00C02299" w:rsidP="00C02299">
      <w:pPr>
        <w:jc w:val="both"/>
        <w:rPr>
          <w:rFonts w:ascii="Times New Roman" w:hAnsi="Times New Roman" w:cs="Times New Roman"/>
          <w:sz w:val="24"/>
          <w:szCs w:val="24"/>
        </w:rPr>
      </w:pPr>
      <w:r w:rsidRPr="006A74E0">
        <w:rPr>
          <w:rFonts w:ascii="Times New Roman" w:hAnsi="Times New Roman" w:cs="Times New Roman"/>
          <w:sz w:val="28"/>
          <w:szCs w:val="28"/>
        </w:rPr>
        <w:lastRenderedPageBreak/>
        <w:t>McKellar, J, Stewart, E, Humphreys, K (2003)</w:t>
      </w:r>
      <w:r w:rsidR="00B94712">
        <w:rPr>
          <w:rFonts w:ascii="Times New Roman" w:hAnsi="Times New Roman" w:cs="Times New Roman"/>
          <w:sz w:val="28"/>
          <w:szCs w:val="28"/>
        </w:rPr>
        <w:t>.</w:t>
      </w:r>
      <w:r w:rsidRPr="006A74E0">
        <w:rPr>
          <w:rFonts w:ascii="Times New Roman" w:hAnsi="Times New Roman" w:cs="Times New Roman"/>
          <w:sz w:val="28"/>
          <w:szCs w:val="28"/>
        </w:rPr>
        <w:t xml:space="preserve"> Alcoholics anonymous involvement and positive alcohol-related outcomes: cause, consequence, or just a correlate? A </w:t>
      </w:r>
      <w:r w:rsidRPr="00606EDD">
        <w:rPr>
          <w:rFonts w:ascii="Times New Roman" w:hAnsi="Times New Roman" w:cs="Times New Roman"/>
          <w:sz w:val="24"/>
          <w:szCs w:val="24"/>
        </w:rPr>
        <w:t>prospective 2-year study of 2,319 alcohol-dependent men. JCCP, 71(2), 320-308.</w:t>
      </w:r>
    </w:p>
    <w:p w14:paraId="2E72500E" w14:textId="6EBA45DA" w:rsidR="00606EDD" w:rsidRPr="00606EDD" w:rsidRDefault="00606EDD" w:rsidP="00C02299">
      <w:pPr>
        <w:jc w:val="both"/>
        <w:rPr>
          <w:rFonts w:ascii="Times New Roman" w:hAnsi="Times New Roman" w:cs="Times New Roman"/>
          <w:bCs/>
          <w:sz w:val="24"/>
          <w:szCs w:val="24"/>
        </w:rPr>
      </w:pPr>
      <w:r w:rsidRPr="00AB639C">
        <w:rPr>
          <w:rFonts w:ascii="Times New Roman" w:hAnsi="Times New Roman" w:cs="Times New Roman"/>
          <w:color w:val="000000"/>
          <w:sz w:val="28"/>
          <w:szCs w:val="28"/>
          <w:shd w:val="clear" w:color="auto" w:fill="FFFFFF"/>
        </w:rPr>
        <w:t xml:space="preserve">Meyers, R. J., Miller, W. R., Hill, D. E., &amp; </w:t>
      </w:r>
      <w:proofErr w:type="spellStart"/>
      <w:r w:rsidRPr="00AB639C">
        <w:rPr>
          <w:rFonts w:ascii="Times New Roman" w:hAnsi="Times New Roman" w:cs="Times New Roman"/>
          <w:color w:val="000000"/>
          <w:sz w:val="28"/>
          <w:szCs w:val="28"/>
          <w:shd w:val="clear" w:color="auto" w:fill="FFFFFF"/>
        </w:rPr>
        <w:t>Tonigan</w:t>
      </w:r>
      <w:proofErr w:type="spellEnd"/>
      <w:r w:rsidRPr="00AB639C">
        <w:rPr>
          <w:rFonts w:ascii="Times New Roman" w:hAnsi="Times New Roman" w:cs="Times New Roman"/>
          <w:color w:val="000000"/>
          <w:sz w:val="28"/>
          <w:szCs w:val="28"/>
          <w:shd w:val="clear" w:color="auto" w:fill="FFFFFF"/>
        </w:rPr>
        <w:t>, J. S. (1999). Community reinforcement and family training (CRAFT): Engaging unmotivated drug users in treatment. </w:t>
      </w:r>
      <w:r w:rsidRPr="00AB639C">
        <w:rPr>
          <w:rStyle w:val="Emphasis"/>
          <w:rFonts w:ascii="Times New Roman" w:hAnsi="Times New Roman" w:cs="Times New Roman"/>
          <w:color w:val="000000"/>
          <w:sz w:val="28"/>
          <w:szCs w:val="28"/>
          <w:shd w:val="clear" w:color="auto" w:fill="FFFFFF"/>
        </w:rPr>
        <w:t>Journal of Substance Abuse</w:t>
      </w:r>
      <w:r w:rsidRPr="00AB639C">
        <w:rPr>
          <w:rFonts w:ascii="Times New Roman" w:hAnsi="Times New Roman" w:cs="Times New Roman"/>
          <w:color w:val="000000"/>
          <w:sz w:val="28"/>
          <w:szCs w:val="28"/>
          <w:shd w:val="clear" w:color="auto" w:fill="FFFFFF"/>
        </w:rPr>
        <w:t>, 10(3), 291–308</w:t>
      </w:r>
      <w:r w:rsidRPr="00606EDD">
        <w:rPr>
          <w:rFonts w:ascii="Times New Roman" w:hAnsi="Times New Roman" w:cs="Times New Roman"/>
          <w:color w:val="000000"/>
          <w:sz w:val="24"/>
          <w:szCs w:val="24"/>
          <w:shd w:val="clear" w:color="auto" w:fill="FFFFFF"/>
        </w:rPr>
        <w:t>.</w:t>
      </w:r>
    </w:p>
    <w:p w14:paraId="03A5B89F" w14:textId="770204FD" w:rsidR="00305BEF" w:rsidRPr="006A74E0" w:rsidRDefault="00305BEF" w:rsidP="00305BEF">
      <w:pPr>
        <w:jc w:val="both"/>
        <w:rPr>
          <w:rFonts w:ascii="Times New Roman" w:hAnsi="Times New Roman" w:cs="Times New Roman"/>
          <w:sz w:val="28"/>
          <w:szCs w:val="28"/>
        </w:rPr>
      </w:pPr>
      <w:r w:rsidRPr="006A74E0">
        <w:rPr>
          <w:rFonts w:ascii="Times New Roman" w:hAnsi="Times New Roman" w:cs="Times New Roman"/>
          <w:sz w:val="28"/>
          <w:szCs w:val="28"/>
        </w:rPr>
        <w:t xml:space="preserve">Meyers, RJ, </w:t>
      </w:r>
      <w:proofErr w:type="spellStart"/>
      <w:r w:rsidRPr="006A74E0">
        <w:rPr>
          <w:rFonts w:ascii="Times New Roman" w:hAnsi="Times New Roman" w:cs="Times New Roman"/>
          <w:sz w:val="28"/>
          <w:szCs w:val="28"/>
        </w:rPr>
        <w:t>Roozen</w:t>
      </w:r>
      <w:proofErr w:type="spellEnd"/>
      <w:r w:rsidRPr="006A74E0">
        <w:rPr>
          <w:rFonts w:ascii="Times New Roman" w:hAnsi="Times New Roman" w:cs="Times New Roman"/>
          <w:sz w:val="28"/>
          <w:szCs w:val="28"/>
        </w:rPr>
        <w:t>, HG, Smith, JE (2011)</w:t>
      </w:r>
      <w:r w:rsidR="00B94712">
        <w:rPr>
          <w:rFonts w:ascii="Times New Roman" w:hAnsi="Times New Roman" w:cs="Times New Roman"/>
          <w:sz w:val="28"/>
          <w:szCs w:val="28"/>
        </w:rPr>
        <w:t>.</w:t>
      </w:r>
      <w:r w:rsidRPr="006A74E0">
        <w:rPr>
          <w:rFonts w:ascii="Times New Roman" w:hAnsi="Times New Roman" w:cs="Times New Roman"/>
          <w:sz w:val="28"/>
          <w:szCs w:val="28"/>
        </w:rPr>
        <w:t xml:space="preserve"> The Community Reinforcement Approach: an update of evidence. </w:t>
      </w:r>
      <w:r w:rsidRPr="00CF0F91">
        <w:rPr>
          <w:rFonts w:ascii="Times New Roman" w:hAnsi="Times New Roman" w:cs="Times New Roman"/>
          <w:i/>
          <w:sz w:val="28"/>
          <w:szCs w:val="28"/>
        </w:rPr>
        <w:t>Alcohol Research and Health</w:t>
      </w:r>
      <w:r w:rsidRPr="006A74E0">
        <w:rPr>
          <w:rFonts w:ascii="Times New Roman" w:hAnsi="Times New Roman" w:cs="Times New Roman"/>
          <w:sz w:val="28"/>
          <w:szCs w:val="28"/>
        </w:rPr>
        <w:t>, 33(4), 380-388.</w:t>
      </w:r>
    </w:p>
    <w:p w14:paraId="44445E0B" w14:textId="23866409" w:rsidR="00410FF7" w:rsidRDefault="00410FF7" w:rsidP="00C02299">
      <w:pPr>
        <w:jc w:val="both"/>
        <w:rPr>
          <w:rFonts w:ascii="Times New Roman" w:hAnsi="Times New Roman" w:cs="Times New Roman"/>
          <w:bCs/>
          <w:sz w:val="28"/>
          <w:szCs w:val="28"/>
        </w:rPr>
      </w:pPr>
      <w:r w:rsidRPr="00606EDD">
        <w:rPr>
          <w:rFonts w:ascii="Times New Roman" w:hAnsi="Times New Roman" w:cs="Times New Roman"/>
          <w:bCs/>
          <w:sz w:val="24"/>
          <w:szCs w:val="24"/>
        </w:rPr>
        <w:t xml:space="preserve">Miller, W.R., </w:t>
      </w:r>
      <w:proofErr w:type="spellStart"/>
      <w:r w:rsidRPr="00606EDD">
        <w:rPr>
          <w:rFonts w:ascii="Times New Roman" w:hAnsi="Times New Roman" w:cs="Times New Roman"/>
          <w:bCs/>
          <w:sz w:val="24"/>
          <w:szCs w:val="24"/>
        </w:rPr>
        <w:t>Forcehimes</w:t>
      </w:r>
      <w:proofErr w:type="spellEnd"/>
      <w:r>
        <w:rPr>
          <w:rFonts w:ascii="Times New Roman" w:hAnsi="Times New Roman" w:cs="Times New Roman"/>
          <w:bCs/>
          <w:sz w:val="28"/>
          <w:szCs w:val="28"/>
        </w:rPr>
        <w:t xml:space="preserve">, A.A., &amp; </w:t>
      </w:r>
      <w:proofErr w:type="spellStart"/>
      <w:r>
        <w:rPr>
          <w:rFonts w:ascii="Times New Roman" w:hAnsi="Times New Roman" w:cs="Times New Roman"/>
          <w:bCs/>
          <w:sz w:val="28"/>
          <w:szCs w:val="28"/>
        </w:rPr>
        <w:t>Zweben</w:t>
      </w:r>
      <w:proofErr w:type="spellEnd"/>
      <w:r>
        <w:rPr>
          <w:rFonts w:ascii="Times New Roman" w:hAnsi="Times New Roman" w:cs="Times New Roman"/>
          <w:bCs/>
          <w:sz w:val="28"/>
          <w:szCs w:val="28"/>
        </w:rPr>
        <w:t>, A. (2019)</w:t>
      </w:r>
      <w:r w:rsidR="00B94712">
        <w:rPr>
          <w:rFonts w:ascii="Times New Roman" w:hAnsi="Times New Roman" w:cs="Times New Roman"/>
          <w:bCs/>
          <w:sz w:val="28"/>
          <w:szCs w:val="28"/>
        </w:rPr>
        <w:t>.</w:t>
      </w:r>
      <w:r>
        <w:rPr>
          <w:rFonts w:ascii="Times New Roman" w:hAnsi="Times New Roman" w:cs="Times New Roman"/>
          <w:bCs/>
          <w:sz w:val="28"/>
          <w:szCs w:val="28"/>
        </w:rPr>
        <w:t xml:space="preserve"> Treating Addiction A guide for Professionals. Second Edition. NY: The Guilford Press. </w:t>
      </w:r>
    </w:p>
    <w:p w14:paraId="546BA8B8" w14:textId="75B86623" w:rsidR="002777F7" w:rsidRDefault="002777F7" w:rsidP="00C02299">
      <w:pPr>
        <w:jc w:val="both"/>
        <w:rPr>
          <w:rFonts w:ascii="Times New Roman" w:hAnsi="Times New Roman" w:cs="Times New Roman"/>
          <w:sz w:val="28"/>
          <w:szCs w:val="28"/>
        </w:rPr>
      </w:pPr>
      <w:r>
        <w:rPr>
          <w:rFonts w:ascii="Times New Roman" w:hAnsi="Times New Roman" w:cs="Times New Roman"/>
          <w:sz w:val="28"/>
          <w:szCs w:val="28"/>
        </w:rPr>
        <w:t>Miller, W.R. &amp; Rollnick, S. (2013)</w:t>
      </w:r>
      <w:r w:rsidR="00B94712">
        <w:rPr>
          <w:rFonts w:ascii="Times New Roman" w:hAnsi="Times New Roman" w:cs="Times New Roman"/>
          <w:sz w:val="28"/>
          <w:szCs w:val="28"/>
        </w:rPr>
        <w:t>.</w:t>
      </w:r>
      <w:r>
        <w:rPr>
          <w:rFonts w:ascii="Times New Roman" w:hAnsi="Times New Roman" w:cs="Times New Roman"/>
          <w:sz w:val="28"/>
          <w:szCs w:val="28"/>
        </w:rPr>
        <w:t xml:space="preserve"> Motivational Interviewing: Preparing people to Change.  New York: The Guilford press.</w:t>
      </w:r>
    </w:p>
    <w:p w14:paraId="70D94AEF" w14:textId="77777777" w:rsidR="00305BEF" w:rsidRPr="00305BEF" w:rsidRDefault="00305BEF" w:rsidP="00305BEF">
      <w:pPr>
        <w:spacing w:after="0" w:line="240" w:lineRule="auto"/>
        <w:rPr>
          <w:rFonts w:ascii="Times New Roman" w:eastAsia="Times New Roman" w:hAnsi="Times New Roman" w:cs="Times New Roman"/>
          <w:sz w:val="28"/>
          <w:szCs w:val="28"/>
        </w:rPr>
      </w:pPr>
      <w:r w:rsidRPr="00305BEF">
        <w:rPr>
          <w:rFonts w:ascii="Times New Roman" w:eastAsia="Times New Roman" w:hAnsi="Times New Roman" w:cs="Times New Roman"/>
          <w:sz w:val="28"/>
          <w:szCs w:val="28"/>
          <w:shd w:val="clear" w:color="auto" w:fill="FFFFFF"/>
        </w:rPr>
        <w:t xml:space="preserve">Schumacher, J. A., &amp; </w:t>
      </w:r>
      <w:proofErr w:type="spellStart"/>
      <w:r w:rsidRPr="00305BEF">
        <w:rPr>
          <w:rFonts w:ascii="Times New Roman" w:eastAsia="Times New Roman" w:hAnsi="Times New Roman" w:cs="Times New Roman"/>
          <w:sz w:val="28"/>
          <w:szCs w:val="28"/>
          <w:shd w:val="clear" w:color="auto" w:fill="FFFFFF"/>
        </w:rPr>
        <w:t>Madson</w:t>
      </w:r>
      <w:proofErr w:type="spellEnd"/>
      <w:r w:rsidRPr="00305BEF">
        <w:rPr>
          <w:rFonts w:ascii="Times New Roman" w:eastAsia="Times New Roman" w:hAnsi="Times New Roman" w:cs="Times New Roman"/>
          <w:sz w:val="28"/>
          <w:szCs w:val="28"/>
          <w:shd w:val="clear" w:color="auto" w:fill="FFFFFF"/>
        </w:rPr>
        <w:t>, M. B. (2014). </w:t>
      </w:r>
      <w:r w:rsidRPr="00305BEF">
        <w:rPr>
          <w:rFonts w:ascii="Times New Roman" w:eastAsia="Times New Roman" w:hAnsi="Times New Roman" w:cs="Times New Roman"/>
          <w:i/>
          <w:iCs/>
          <w:sz w:val="28"/>
          <w:szCs w:val="28"/>
          <w:shd w:val="clear" w:color="auto" w:fill="FFFFFF"/>
        </w:rPr>
        <w:t>Fundamentals of motivational interviewing: Tips and strategies for addressing common clinical challenges</w:t>
      </w:r>
      <w:r w:rsidRPr="00305BEF">
        <w:rPr>
          <w:rFonts w:ascii="Times New Roman" w:eastAsia="Times New Roman" w:hAnsi="Times New Roman" w:cs="Times New Roman"/>
          <w:sz w:val="28"/>
          <w:szCs w:val="28"/>
          <w:shd w:val="clear" w:color="auto" w:fill="FFFFFF"/>
        </w:rPr>
        <w:t>. Oxford University Press.</w:t>
      </w:r>
    </w:p>
    <w:p w14:paraId="135F3B5E" w14:textId="77777777" w:rsidR="00F350EA" w:rsidRDefault="00F350EA" w:rsidP="00F350EA">
      <w:pPr>
        <w:widowControl w:val="0"/>
        <w:tabs>
          <w:tab w:val="left" w:pos="360"/>
        </w:tabs>
        <w:autoSpaceDE w:val="0"/>
        <w:autoSpaceDN w:val="0"/>
        <w:adjustRightInd w:val="0"/>
        <w:spacing w:after="0" w:line="240" w:lineRule="auto"/>
        <w:rPr>
          <w:rFonts w:ascii="Times New Roman" w:hAnsi="Times New Roman" w:cs="Times New Roman"/>
          <w:sz w:val="28"/>
          <w:szCs w:val="28"/>
        </w:rPr>
      </w:pPr>
    </w:p>
    <w:p w14:paraId="6A003194" w14:textId="1E9D4B52" w:rsidR="00F350EA" w:rsidRPr="00F350EA" w:rsidRDefault="00F350EA" w:rsidP="00F350EA">
      <w:pPr>
        <w:widowControl w:val="0"/>
        <w:tabs>
          <w:tab w:val="left" w:pos="360"/>
        </w:tabs>
        <w:autoSpaceDE w:val="0"/>
        <w:autoSpaceDN w:val="0"/>
        <w:adjustRightInd w:val="0"/>
        <w:spacing w:after="0" w:line="240" w:lineRule="auto"/>
        <w:rPr>
          <w:rFonts w:ascii="Times New Roman" w:hAnsi="Times New Roman" w:cs="Times New Roman"/>
          <w:i/>
          <w:sz w:val="28"/>
          <w:szCs w:val="28"/>
        </w:rPr>
      </w:pPr>
      <w:proofErr w:type="spellStart"/>
      <w:r w:rsidRPr="00F350EA">
        <w:rPr>
          <w:rFonts w:ascii="Times New Roman" w:hAnsi="Times New Roman" w:cs="Times New Roman"/>
          <w:sz w:val="28"/>
          <w:szCs w:val="28"/>
        </w:rPr>
        <w:t>Witkiewitz</w:t>
      </w:r>
      <w:proofErr w:type="spellEnd"/>
      <w:r w:rsidRPr="00F350EA">
        <w:rPr>
          <w:rFonts w:ascii="Times New Roman" w:hAnsi="Times New Roman" w:cs="Times New Roman"/>
          <w:sz w:val="28"/>
          <w:szCs w:val="28"/>
        </w:rPr>
        <w:t xml:space="preserve">, K., Wilson, A.D., Pearson, M. R., Montes, K. S., </w:t>
      </w:r>
      <w:proofErr w:type="spellStart"/>
      <w:r w:rsidRPr="00F350EA">
        <w:rPr>
          <w:rFonts w:ascii="Times New Roman" w:hAnsi="Times New Roman" w:cs="Times New Roman"/>
          <w:sz w:val="28"/>
          <w:szCs w:val="28"/>
        </w:rPr>
        <w:t>Kirouac</w:t>
      </w:r>
      <w:proofErr w:type="spellEnd"/>
      <w:r w:rsidRPr="00F350EA">
        <w:rPr>
          <w:rFonts w:ascii="Times New Roman" w:hAnsi="Times New Roman" w:cs="Times New Roman"/>
          <w:sz w:val="28"/>
          <w:szCs w:val="28"/>
        </w:rPr>
        <w:t xml:space="preserve">, M., </w:t>
      </w:r>
      <w:proofErr w:type="spellStart"/>
      <w:r w:rsidRPr="00F350EA">
        <w:rPr>
          <w:rFonts w:ascii="Times New Roman" w:hAnsi="Times New Roman" w:cs="Times New Roman"/>
          <w:sz w:val="28"/>
          <w:szCs w:val="28"/>
        </w:rPr>
        <w:t>Roos</w:t>
      </w:r>
      <w:proofErr w:type="spellEnd"/>
      <w:r w:rsidRPr="00F350EA">
        <w:rPr>
          <w:rFonts w:ascii="Times New Roman" w:hAnsi="Times New Roman" w:cs="Times New Roman"/>
          <w:sz w:val="28"/>
          <w:szCs w:val="28"/>
        </w:rPr>
        <w:t xml:space="preserve">, C. R., </w:t>
      </w:r>
      <w:proofErr w:type="spellStart"/>
      <w:r w:rsidRPr="00F350EA">
        <w:rPr>
          <w:rFonts w:ascii="Times New Roman" w:hAnsi="Times New Roman" w:cs="Times New Roman"/>
          <w:sz w:val="28"/>
          <w:szCs w:val="28"/>
        </w:rPr>
        <w:t>Hallgren</w:t>
      </w:r>
      <w:proofErr w:type="spellEnd"/>
      <w:r w:rsidRPr="00F350EA">
        <w:rPr>
          <w:rFonts w:ascii="Times New Roman" w:hAnsi="Times New Roman" w:cs="Times New Roman"/>
          <w:sz w:val="28"/>
          <w:szCs w:val="28"/>
        </w:rPr>
        <w:t xml:space="preserve">, K. A., &amp; </w:t>
      </w:r>
      <w:proofErr w:type="spellStart"/>
      <w:r w:rsidRPr="00F350EA">
        <w:rPr>
          <w:rFonts w:ascii="Times New Roman" w:hAnsi="Times New Roman" w:cs="Times New Roman"/>
          <w:sz w:val="28"/>
          <w:szCs w:val="28"/>
        </w:rPr>
        <w:t>Maisto</w:t>
      </w:r>
      <w:proofErr w:type="spellEnd"/>
      <w:r w:rsidRPr="00F350EA">
        <w:rPr>
          <w:rFonts w:ascii="Times New Roman" w:hAnsi="Times New Roman" w:cs="Times New Roman"/>
          <w:sz w:val="28"/>
          <w:szCs w:val="28"/>
        </w:rPr>
        <w:t>, S. A. (2019).</w:t>
      </w:r>
      <w:r w:rsidRPr="00F350EA">
        <w:rPr>
          <w:rFonts w:ascii="Times New Roman" w:eastAsia="MS Mincho" w:hAnsi="Times New Roman" w:cs="Times New Roman"/>
          <w:sz w:val="28"/>
          <w:szCs w:val="28"/>
        </w:rPr>
        <w:t xml:space="preserve"> </w:t>
      </w:r>
      <w:r w:rsidRPr="00F350EA">
        <w:rPr>
          <w:rFonts w:ascii="Times New Roman" w:hAnsi="Times New Roman" w:cs="Times New Roman"/>
          <w:sz w:val="28"/>
          <w:szCs w:val="28"/>
        </w:rPr>
        <w:t xml:space="preserve">Profiles of recovery from alcohol use disorder at three years following treatment: Can definitions of recovery be extended to include high functioning heavy drinkers? </w:t>
      </w:r>
      <w:r w:rsidRPr="00F350EA">
        <w:rPr>
          <w:rFonts w:ascii="Times New Roman" w:hAnsi="Times New Roman" w:cs="Times New Roman"/>
          <w:i/>
          <w:sz w:val="28"/>
          <w:szCs w:val="28"/>
        </w:rPr>
        <w:t>Addiction, 114,</w:t>
      </w:r>
      <w:r w:rsidRPr="00F350EA">
        <w:rPr>
          <w:rFonts w:ascii="Times New Roman" w:hAnsi="Times New Roman" w:cs="Times New Roman"/>
          <w:sz w:val="28"/>
          <w:szCs w:val="28"/>
        </w:rPr>
        <w:t xml:space="preserve"> 69-80</w:t>
      </w:r>
      <w:r w:rsidRPr="00F350EA">
        <w:rPr>
          <w:rFonts w:ascii="Times New Roman" w:hAnsi="Times New Roman" w:cs="Times New Roman"/>
          <w:i/>
          <w:sz w:val="28"/>
          <w:szCs w:val="28"/>
        </w:rPr>
        <w:t>.</w:t>
      </w:r>
    </w:p>
    <w:p w14:paraId="3ABB5F19" w14:textId="77777777" w:rsidR="00F350EA" w:rsidRPr="00305BEF" w:rsidRDefault="00F350EA">
      <w:pPr>
        <w:rPr>
          <w:rFonts w:ascii="Times New Roman" w:hAnsi="Times New Roman" w:cs="Times New Roman"/>
          <w:b/>
          <w:bCs/>
          <w:sz w:val="28"/>
          <w:szCs w:val="28"/>
        </w:rPr>
      </w:pPr>
    </w:p>
    <w:p w14:paraId="326D1A18" w14:textId="77777777" w:rsidR="00886916" w:rsidRDefault="00886916" w:rsidP="00886916">
      <w:pPr>
        <w:rPr>
          <w:rFonts w:ascii="Times New Roman" w:hAnsi="Times New Roman" w:cs="Times New Roman"/>
          <w:b/>
          <w:bCs/>
          <w:sz w:val="28"/>
          <w:szCs w:val="28"/>
        </w:rPr>
      </w:pPr>
      <w:r>
        <w:rPr>
          <w:rFonts w:ascii="Times New Roman" w:hAnsi="Times New Roman" w:cs="Times New Roman"/>
          <w:b/>
          <w:bCs/>
          <w:sz w:val="28"/>
          <w:szCs w:val="28"/>
        </w:rPr>
        <w:t>Module 5 Objectives:</w:t>
      </w:r>
    </w:p>
    <w:p w14:paraId="1E8ED02E" w14:textId="77777777" w:rsidR="00886916" w:rsidRDefault="00886916" w:rsidP="00886916">
      <w:pPr>
        <w:rPr>
          <w:rFonts w:ascii="Times New Roman" w:hAnsi="Times New Roman" w:cs="Times New Roman"/>
          <w:bCs/>
          <w:sz w:val="28"/>
          <w:szCs w:val="28"/>
        </w:rPr>
      </w:pPr>
      <w:r w:rsidRPr="00495E0D">
        <w:rPr>
          <w:rFonts w:ascii="Times New Roman" w:hAnsi="Times New Roman" w:cs="Times New Roman"/>
          <w:bCs/>
          <w:sz w:val="28"/>
          <w:szCs w:val="28"/>
        </w:rPr>
        <w:t>Participants will be able to:</w:t>
      </w:r>
    </w:p>
    <w:p w14:paraId="67D536CC" w14:textId="77777777" w:rsidR="00886916" w:rsidRDefault="00886916" w:rsidP="001C7C41">
      <w:pPr>
        <w:pStyle w:val="ListParagraph"/>
        <w:numPr>
          <w:ilvl w:val="0"/>
          <w:numId w:val="6"/>
        </w:numPr>
        <w:rPr>
          <w:rFonts w:ascii="Times New Roman" w:hAnsi="Times New Roman" w:cs="Times New Roman"/>
          <w:bCs/>
          <w:sz w:val="28"/>
          <w:szCs w:val="28"/>
        </w:rPr>
      </w:pPr>
      <w:r>
        <w:rPr>
          <w:rFonts w:ascii="Times New Roman" w:hAnsi="Times New Roman" w:cs="Times New Roman"/>
          <w:bCs/>
          <w:sz w:val="28"/>
          <w:szCs w:val="28"/>
        </w:rPr>
        <w:t>Define recovery as a process of change involving multiple dimensions as defined in the SAMHSA definition of recovery</w:t>
      </w:r>
    </w:p>
    <w:p w14:paraId="79A411E3" w14:textId="77777777" w:rsidR="00886916" w:rsidRDefault="00886916" w:rsidP="001C7C41">
      <w:pPr>
        <w:pStyle w:val="ListParagraph"/>
        <w:numPr>
          <w:ilvl w:val="0"/>
          <w:numId w:val="6"/>
        </w:numPr>
        <w:rPr>
          <w:rFonts w:ascii="Times New Roman" w:hAnsi="Times New Roman" w:cs="Times New Roman"/>
          <w:bCs/>
          <w:sz w:val="28"/>
          <w:szCs w:val="28"/>
        </w:rPr>
      </w:pPr>
      <w:r>
        <w:rPr>
          <w:rFonts w:ascii="Times New Roman" w:hAnsi="Times New Roman" w:cs="Times New Roman"/>
          <w:bCs/>
          <w:sz w:val="28"/>
          <w:szCs w:val="28"/>
        </w:rPr>
        <w:t>Describe the reality of relapse (reoccurrence) and the role of recycling in the process of recovery</w:t>
      </w:r>
    </w:p>
    <w:p w14:paraId="264F333E" w14:textId="77777777" w:rsidR="00886916" w:rsidRDefault="00886916" w:rsidP="001C7C41">
      <w:pPr>
        <w:pStyle w:val="ListParagraph"/>
        <w:numPr>
          <w:ilvl w:val="0"/>
          <w:numId w:val="6"/>
        </w:numPr>
        <w:rPr>
          <w:rFonts w:ascii="Times New Roman" w:hAnsi="Times New Roman" w:cs="Times New Roman"/>
          <w:bCs/>
          <w:sz w:val="28"/>
          <w:szCs w:val="28"/>
        </w:rPr>
      </w:pPr>
      <w:r>
        <w:rPr>
          <w:rFonts w:ascii="Times New Roman" w:hAnsi="Times New Roman" w:cs="Times New Roman"/>
          <w:bCs/>
          <w:sz w:val="28"/>
          <w:szCs w:val="28"/>
        </w:rPr>
        <w:t>Discuss the difference between self or natural change and treatment and between a client change plan and a provider’s treatment plan</w:t>
      </w:r>
    </w:p>
    <w:p w14:paraId="476D9C14" w14:textId="77777777" w:rsidR="00886916" w:rsidRDefault="00886916" w:rsidP="001C7C41">
      <w:pPr>
        <w:pStyle w:val="ListParagraph"/>
        <w:numPr>
          <w:ilvl w:val="0"/>
          <w:numId w:val="6"/>
        </w:numPr>
        <w:rPr>
          <w:rFonts w:ascii="Times New Roman" w:hAnsi="Times New Roman" w:cs="Times New Roman"/>
          <w:bCs/>
          <w:sz w:val="28"/>
          <w:szCs w:val="28"/>
        </w:rPr>
      </w:pPr>
      <w:r>
        <w:rPr>
          <w:rFonts w:ascii="Times New Roman" w:hAnsi="Times New Roman" w:cs="Times New Roman"/>
          <w:bCs/>
          <w:sz w:val="28"/>
          <w:szCs w:val="28"/>
        </w:rPr>
        <w:t>Explain the change burden faced by individuals with moderate and severe use disorders and the critical role of motivation and completing tasks of the early stages of change.</w:t>
      </w:r>
    </w:p>
    <w:p w14:paraId="53097AD7" w14:textId="77777777" w:rsidR="00886916" w:rsidRDefault="00886916" w:rsidP="001C7C41">
      <w:pPr>
        <w:pStyle w:val="ListParagraph"/>
        <w:numPr>
          <w:ilvl w:val="0"/>
          <w:numId w:val="6"/>
        </w:numPr>
        <w:rPr>
          <w:rFonts w:ascii="Times New Roman" w:hAnsi="Times New Roman" w:cs="Times New Roman"/>
          <w:bCs/>
          <w:sz w:val="28"/>
          <w:szCs w:val="28"/>
        </w:rPr>
      </w:pPr>
      <w:r>
        <w:rPr>
          <w:rFonts w:ascii="Times New Roman" w:hAnsi="Times New Roman" w:cs="Times New Roman"/>
          <w:bCs/>
          <w:sz w:val="28"/>
          <w:szCs w:val="28"/>
        </w:rPr>
        <w:t>Identify strategies to address stigma and ambivalence</w:t>
      </w:r>
    </w:p>
    <w:p w14:paraId="2DBA6033" w14:textId="77777777" w:rsidR="00886916" w:rsidRPr="00495E0D" w:rsidRDefault="00886916" w:rsidP="001C7C41">
      <w:pPr>
        <w:pStyle w:val="ListParagraph"/>
        <w:numPr>
          <w:ilvl w:val="0"/>
          <w:numId w:val="6"/>
        </w:numPr>
        <w:rPr>
          <w:rFonts w:ascii="Times New Roman" w:hAnsi="Times New Roman" w:cs="Times New Roman"/>
          <w:bCs/>
          <w:sz w:val="28"/>
          <w:szCs w:val="28"/>
        </w:rPr>
      </w:pPr>
      <w:r>
        <w:rPr>
          <w:rFonts w:ascii="Times New Roman" w:hAnsi="Times New Roman" w:cs="Times New Roman"/>
          <w:bCs/>
          <w:sz w:val="28"/>
          <w:szCs w:val="28"/>
        </w:rPr>
        <w:lastRenderedPageBreak/>
        <w:t>Discuss the critical role of commitment, planning and self-regulation in preparing to modify an addictive behavior.</w:t>
      </w:r>
    </w:p>
    <w:p w14:paraId="3958D89C" w14:textId="77777777" w:rsidR="00886916" w:rsidRDefault="00886916">
      <w:pPr>
        <w:rPr>
          <w:rFonts w:ascii="Times New Roman" w:hAnsi="Times New Roman" w:cs="Times New Roman"/>
          <w:b/>
          <w:bCs/>
          <w:sz w:val="28"/>
          <w:szCs w:val="28"/>
        </w:rPr>
      </w:pPr>
    </w:p>
    <w:p w14:paraId="3E2D904A" w14:textId="720E0157" w:rsidR="00953019" w:rsidRDefault="00886916">
      <w:pPr>
        <w:rPr>
          <w:rFonts w:ascii="Times New Roman" w:hAnsi="Times New Roman" w:cs="Times New Roman"/>
          <w:b/>
          <w:bCs/>
          <w:sz w:val="28"/>
          <w:szCs w:val="28"/>
        </w:rPr>
      </w:pPr>
      <w:r>
        <w:rPr>
          <w:rFonts w:ascii="Times New Roman" w:hAnsi="Times New Roman" w:cs="Times New Roman"/>
          <w:b/>
          <w:bCs/>
          <w:sz w:val="28"/>
          <w:szCs w:val="28"/>
        </w:rPr>
        <w:t xml:space="preserve">Module 5 </w:t>
      </w:r>
      <w:r w:rsidR="002777F7">
        <w:rPr>
          <w:rFonts w:ascii="Times New Roman" w:hAnsi="Times New Roman" w:cs="Times New Roman"/>
          <w:b/>
          <w:bCs/>
          <w:sz w:val="28"/>
          <w:szCs w:val="28"/>
        </w:rPr>
        <w:t>Evaluation Questions</w:t>
      </w:r>
      <w:r w:rsidR="00C25AA4">
        <w:rPr>
          <w:rFonts w:ascii="Times New Roman" w:hAnsi="Times New Roman" w:cs="Times New Roman"/>
          <w:b/>
          <w:bCs/>
          <w:sz w:val="28"/>
          <w:szCs w:val="28"/>
        </w:rPr>
        <w:t>:</w:t>
      </w:r>
    </w:p>
    <w:p w14:paraId="1428BE2D" w14:textId="77777777" w:rsidR="00953019" w:rsidRDefault="00953019" w:rsidP="00953019">
      <w:pPr>
        <w:spacing w:line="240" w:lineRule="auto"/>
        <w:jc w:val="both"/>
        <w:rPr>
          <w:rFonts w:ascii="Times New Roman" w:hAnsi="Times New Roman" w:cs="Times New Roman"/>
          <w:bCs/>
          <w:sz w:val="28"/>
          <w:szCs w:val="28"/>
        </w:rPr>
      </w:pPr>
      <w:r>
        <w:rPr>
          <w:rFonts w:ascii="Times New Roman" w:hAnsi="Times New Roman" w:cs="Times New Roman"/>
          <w:bCs/>
          <w:sz w:val="28"/>
          <w:szCs w:val="28"/>
        </w:rPr>
        <w:t>See separate evaluation question document</w:t>
      </w:r>
    </w:p>
    <w:p w14:paraId="3D6336EF" w14:textId="5B2F3C6A" w:rsidR="0096008A" w:rsidRPr="006A74E0" w:rsidRDefault="0096008A">
      <w:pPr>
        <w:rPr>
          <w:rFonts w:ascii="Times New Roman" w:hAnsi="Times New Roman" w:cs="Times New Roman"/>
          <w:b/>
          <w:bCs/>
          <w:sz w:val="28"/>
          <w:szCs w:val="28"/>
        </w:rPr>
      </w:pPr>
      <w:r w:rsidRPr="006A74E0">
        <w:rPr>
          <w:rFonts w:ascii="Times New Roman" w:hAnsi="Times New Roman" w:cs="Times New Roman"/>
          <w:b/>
          <w:bCs/>
          <w:sz w:val="28"/>
          <w:szCs w:val="28"/>
        </w:rPr>
        <w:br w:type="page"/>
      </w:r>
    </w:p>
    <w:p w14:paraId="3CD2C97E" w14:textId="1E564E89" w:rsidR="0096008A" w:rsidRDefault="00886916" w:rsidP="00FB0B78">
      <w:pPr>
        <w:rPr>
          <w:rFonts w:ascii="Times New Roman" w:hAnsi="Times New Roman" w:cs="Times New Roman"/>
          <w:b/>
          <w:bCs/>
          <w:sz w:val="28"/>
          <w:szCs w:val="28"/>
        </w:rPr>
      </w:pPr>
      <w:r w:rsidRPr="00FB0B78">
        <w:rPr>
          <w:rFonts w:ascii="Times New Roman" w:hAnsi="Times New Roman" w:cs="Times New Roman"/>
          <w:b/>
          <w:bCs/>
          <w:sz w:val="28"/>
          <w:szCs w:val="28"/>
        </w:rPr>
        <w:lastRenderedPageBreak/>
        <w:t>Module 6</w:t>
      </w:r>
      <w:r w:rsidR="00C25AA4">
        <w:rPr>
          <w:rFonts w:ascii="Times New Roman" w:hAnsi="Times New Roman" w:cs="Times New Roman"/>
          <w:b/>
          <w:bCs/>
          <w:sz w:val="28"/>
          <w:szCs w:val="28"/>
        </w:rPr>
        <w:t>:</w:t>
      </w:r>
      <w:r w:rsidRPr="00FB0B78">
        <w:rPr>
          <w:rFonts w:ascii="Times New Roman" w:hAnsi="Times New Roman" w:cs="Times New Roman"/>
          <w:b/>
          <w:bCs/>
          <w:sz w:val="28"/>
          <w:szCs w:val="28"/>
        </w:rPr>
        <w:t xml:space="preserve"> </w:t>
      </w:r>
      <w:r w:rsidR="001F4B2A" w:rsidRPr="00FB0B78">
        <w:rPr>
          <w:rFonts w:ascii="Times New Roman" w:hAnsi="Times New Roman" w:cs="Times New Roman"/>
          <w:b/>
          <w:bCs/>
          <w:sz w:val="28"/>
          <w:szCs w:val="28"/>
        </w:rPr>
        <w:t>I</w:t>
      </w:r>
      <w:r w:rsidR="0096008A" w:rsidRPr="00FB0B78">
        <w:rPr>
          <w:rFonts w:ascii="Times New Roman" w:hAnsi="Times New Roman" w:cs="Times New Roman"/>
          <w:b/>
          <w:bCs/>
          <w:sz w:val="28"/>
          <w:szCs w:val="28"/>
        </w:rPr>
        <w:t xml:space="preserve">ntervention </w:t>
      </w:r>
      <w:r w:rsidR="001F4B2A" w:rsidRPr="00FB0B78">
        <w:rPr>
          <w:rFonts w:ascii="Times New Roman" w:hAnsi="Times New Roman" w:cs="Times New Roman"/>
          <w:b/>
          <w:bCs/>
          <w:sz w:val="28"/>
          <w:szCs w:val="28"/>
        </w:rPr>
        <w:t>and Treatment A</w:t>
      </w:r>
      <w:r w:rsidR="0096008A" w:rsidRPr="00FB0B78">
        <w:rPr>
          <w:rFonts w:ascii="Times New Roman" w:hAnsi="Times New Roman" w:cs="Times New Roman"/>
          <w:b/>
          <w:bCs/>
          <w:sz w:val="28"/>
          <w:szCs w:val="28"/>
        </w:rPr>
        <w:t>pproaches</w:t>
      </w:r>
    </w:p>
    <w:p w14:paraId="4673DFBE" w14:textId="4308AA87" w:rsidR="006F1BB7" w:rsidRPr="00FB0B78" w:rsidRDefault="006F1BB7" w:rsidP="00FB0B78">
      <w:pPr>
        <w:rPr>
          <w:rFonts w:ascii="Times New Roman" w:hAnsi="Times New Roman" w:cs="Times New Roman"/>
          <w:b/>
          <w:bCs/>
          <w:sz w:val="28"/>
          <w:szCs w:val="28"/>
        </w:rPr>
      </w:pPr>
      <w:r>
        <w:rPr>
          <w:rFonts w:ascii="Times New Roman" w:hAnsi="Times New Roman" w:cs="Times New Roman"/>
          <w:b/>
          <w:bCs/>
          <w:sz w:val="28"/>
          <w:szCs w:val="28"/>
        </w:rPr>
        <w:t>Prevention</w:t>
      </w:r>
    </w:p>
    <w:p w14:paraId="3273EFC0" w14:textId="034963BF" w:rsidR="00DA508A" w:rsidRPr="00F479E2" w:rsidRDefault="00306664" w:rsidP="00F479E2">
      <w:pPr>
        <w:pStyle w:val="ListParagraph"/>
        <w:numPr>
          <w:ilvl w:val="1"/>
          <w:numId w:val="42"/>
        </w:numPr>
        <w:rPr>
          <w:rFonts w:ascii="Times New Roman" w:hAnsi="Times New Roman" w:cs="Times New Roman"/>
          <w:bCs/>
          <w:sz w:val="28"/>
          <w:szCs w:val="28"/>
        </w:rPr>
      </w:pPr>
      <w:r w:rsidRPr="00F479E2">
        <w:rPr>
          <w:rFonts w:ascii="Times New Roman" w:hAnsi="Times New Roman" w:cs="Times New Roman"/>
          <w:bCs/>
          <w:sz w:val="28"/>
          <w:szCs w:val="28"/>
        </w:rPr>
        <w:t>Early Intervention</w:t>
      </w:r>
      <w:r w:rsidR="00DA508A" w:rsidRPr="00F479E2">
        <w:rPr>
          <w:rFonts w:ascii="Times New Roman" w:hAnsi="Times New Roman" w:cs="Times New Roman"/>
          <w:bCs/>
          <w:sz w:val="28"/>
          <w:szCs w:val="28"/>
        </w:rPr>
        <w:t xml:space="preserve"> to disrupt initial stages of initiation</w:t>
      </w:r>
      <w:r w:rsidR="003B5084" w:rsidRPr="00F479E2">
        <w:rPr>
          <w:rFonts w:ascii="Times New Roman" w:hAnsi="Times New Roman" w:cs="Times New Roman"/>
          <w:bCs/>
          <w:sz w:val="28"/>
          <w:szCs w:val="28"/>
        </w:rPr>
        <w:t xml:space="preserve"> (</w:t>
      </w:r>
      <w:r w:rsidR="00EC6DB8">
        <w:rPr>
          <w:rFonts w:ascii="Times New Roman" w:hAnsi="Times New Roman" w:cs="Times New Roman"/>
          <w:bCs/>
          <w:sz w:val="28"/>
          <w:szCs w:val="28"/>
        </w:rPr>
        <w:t>p</w:t>
      </w:r>
      <w:r w:rsidR="003B5084" w:rsidRPr="00F479E2">
        <w:rPr>
          <w:rFonts w:ascii="Times New Roman" w:hAnsi="Times New Roman" w:cs="Times New Roman"/>
          <w:bCs/>
          <w:sz w:val="28"/>
          <w:szCs w:val="28"/>
        </w:rPr>
        <w:t>rimary/</w:t>
      </w:r>
      <w:r w:rsidR="00EC6DB8">
        <w:rPr>
          <w:rFonts w:ascii="Times New Roman" w:hAnsi="Times New Roman" w:cs="Times New Roman"/>
          <w:bCs/>
          <w:sz w:val="28"/>
          <w:szCs w:val="28"/>
        </w:rPr>
        <w:t>u</w:t>
      </w:r>
      <w:r w:rsidR="003B5084" w:rsidRPr="00F479E2">
        <w:rPr>
          <w:rFonts w:ascii="Times New Roman" w:hAnsi="Times New Roman" w:cs="Times New Roman"/>
          <w:bCs/>
          <w:sz w:val="28"/>
          <w:szCs w:val="28"/>
        </w:rPr>
        <w:t xml:space="preserve">niversal </w:t>
      </w:r>
      <w:r w:rsidR="00EC6DB8">
        <w:rPr>
          <w:rFonts w:ascii="Times New Roman" w:hAnsi="Times New Roman" w:cs="Times New Roman"/>
          <w:bCs/>
          <w:sz w:val="28"/>
          <w:szCs w:val="28"/>
        </w:rPr>
        <w:t>p</w:t>
      </w:r>
      <w:r w:rsidR="003B5084" w:rsidRPr="00F479E2">
        <w:rPr>
          <w:rFonts w:ascii="Times New Roman" w:hAnsi="Times New Roman" w:cs="Times New Roman"/>
          <w:bCs/>
          <w:sz w:val="28"/>
          <w:szCs w:val="28"/>
        </w:rPr>
        <w:t>revention)</w:t>
      </w:r>
    </w:p>
    <w:p w14:paraId="4BA870AB" w14:textId="05E7C40E" w:rsidR="00306664" w:rsidRDefault="00306664" w:rsidP="00F479E2">
      <w:pPr>
        <w:pStyle w:val="ListParagraph"/>
        <w:numPr>
          <w:ilvl w:val="1"/>
          <w:numId w:val="42"/>
        </w:numPr>
        <w:rPr>
          <w:rFonts w:ascii="Times New Roman" w:hAnsi="Times New Roman" w:cs="Times New Roman"/>
          <w:bCs/>
          <w:sz w:val="28"/>
          <w:szCs w:val="28"/>
        </w:rPr>
      </w:pPr>
      <w:r>
        <w:rPr>
          <w:rFonts w:ascii="Times New Roman" w:hAnsi="Times New Roman" w:cs="Times New Roman"/>
          <w:bCs/>
          <w:sz w:val="28"/>
          <w:szCs w:val="28"/>
        </w:rPr>
        <w:t>Indicated prevention for risky engagement</w:t>
      </w:r>
      <w:r w:rsidR="003B5084">
        <w:rPr>
          <w:rFonts w:ascii="Times New Roman" w:hAnsi="Times New Roman" w:cs="Times New Roman"/>
          <w:bCs/>
          <w:sz w:val="28"/>
          <w:szCs w:val="28"/>
        </w:rPr>
        <w:t xml:space="preserve"> (</w:t>
      </w:r>
      <w:r w:rsidR="00EC6DB8">
        <w:rPr>
          <w:rFonts w:ascii="Times New Roman" w:hAnsi="Times New Roman" w:cs="Times New Roman"/>
          <w:bCs/>
          <w:sz w:val="28"/>
          <w:szCs w:val="28"/>
        </w:rPr>
        <w:t>s</w:t>
      </w:r>
      <w:r w:rsidR="003B5084">
        <w:rPr>
          <w:rFonts w:ascii="Times New Roman" w:hAnsi="Times New Roman" w:cs="Times New Roman"/>
          <w:bCs/>
          <w:sz w:val="28"/>
          <w:szCs w:val="28"/>
        </w:rPr>
        <w:t>econdary/</w:t>
      </w:r>
      <w:r w:rsidR="00EC6DB8">
        <w:rPr>
          <w:rFonts w:ascii="Times New Roman" w:hAnsi="Times New Roman" w:cs="Times New Roman"/>
          <w:bCs/>
          <w:sz w:val="28"/>
          <w:szCs w:val="28"/>
        </w:rPr>
        <w:t>i</w:t>
      </w:r>
      <w:r w:rsidR="003B5084">
        <w:rPr>
          <w:rFonts w:ascii="Times New Roman" w:hAnsi="Times New Roman" w:cs="Times New Roman"/>
          <w:bCs/>
          <w:sz w:val="28"/>
          <w:szCs w:val="28"/>
        </w:rPr>
        <w:t>ndicated prevention)</w:t>
      </w:r>
    </w:p>
    <w:p w14:paraId="7D88C6C1" w14:textId="08F19EE2" w:rsidR="0096008A" w:rsidRPr="006A74E0" w:rsidRDefault="0096008A" w:rsidP="00F479E2">
      <w:pPr>
        <w:pStyle w:val="ListParagraph"/>
        <w:numPr>
          <w:ilvl w:val="1"/>
          <w:numId w:val="42"/>
        </w:numPr>
        <w:rPr>
          <w:rFonts w:ascii="Times New Roman" w:hAnsi="Times New Roman" w:cs="Times New Roman"/>
          <w:bCs/>
          <w:sz w:val="28"/>
          <w:szCs w:val="28"/>
        </w:rPr>
      </w:pPr>
      <w:r w:rsidRPr="006A74E0">
        <w:rPr>
          <w:rFonts w:ascii="Times New Roman" w:hAnsi="Times New Roman" w:cs="Times New Roman"/>
          <w:bCs/>
          <w:sz w:val="28"/>
          <w:szCs w:val="28"/>
        </w:rPr>
        <w:t xml:space="preserve">Harm </w:t>
      </w:r>
      <w:r w:rsidR="00EC6DB8">
        <w:rPr>
          <w:rFonts w:ascii="Times New Roman" w:hAnsi="Times New Roman" w:cs="Times New Roman"/>
          <w:bCs/>
          <w:sz w:val="28"/>
          <w:szCs w:val="28"/>
        </w:rPr>
        <w:t>r</w:t>
      </w:r>
      <w:r w:rsidRPr="006A74E0">
        <w:rPr>
          <w:rFonts w:ascii="Times New Roman" w:hAnsi="Times New Roman" w:cs="Times New Roman"/>
          <w:bCs/>
          <w:sz w:val="28"/>
          <w:szCs w:val="28"/>
        </w:rPr>
        <w:t>eduction</w:t>
      </w:r>
      <w:r w:rsidR="00DA508A">
        <w:rPr>
          <w:rFonts w:ascii="Times New Roman" w:hAnsi="Times New Roman" w:cs="Times New Roman"/>
          <w:bCs/>
          <w:sz w:val="28"/>
          <w:szCs w:val="28"/>
        </w:rPr>
        <w:t xml:space="preserve"> (</w:t>
      </w:r>
      <w:r w:rsidR="00EC6DB8">
        <w:rPr>
          <w:rFonts w:ascii="Times New Roman" w:hAnsi="Times New Roman" w:cs="Times New Roman"/>
          <w:bCs/>
          <w:sz w:val="28"/>
          <w:szCs w:val="28"/>
        </w:rPr>
        <w:t>n</w:t>
      </w:r>
      <w:r w:rsidR="00DA508A">
        <w:rPr>
          <w:rFonts w:ascii="Times New Roman" w:hAnsi="Times New Roman" w:cs="Times New Roman"/>
          <w:bCs/>
          <w:sz w:val="28"/>
          <w:szCs w:val="28"/>
        </w:rPr>
        <w:t>aloxone for overdose recovery, sterile syringes to prevent STIs and HIV)</w:t>
      </w:r>
      <w:r w:rsidR="003B5084">
        <w:rPr>
          <w:rFonts w:ascii="Times New Roman" w:hAnsi="Times New Roman" w:cs="Times New Roman"/>
          <w:bCs/>
          <w:sz w:val="28"/>
          <w:szCs w:val="28"/>
        </w:rPr>
        <w:t xml:space="preserve"> (</w:t>
      </w:r>
      <w:r w:rsidR="00EC6DB8">
        <w:rPr>
          <w:rFonts w:ascii="Times New Roman" w:hAnsi="Times New Roman" w:cs="Times New Roman"/>
          <w:bCs/>
          <w:sz w:val="28"/>
          <w:szCs w:val="28"/>
        </w:rPr>
        <w:t>t</w:t>
      </w:r>
      <w:r w:rsidR="003B5084">
        <w:rPr>
          <w:rFonts w:ascii="Times New Roman" w:hAnsi="Times New Roman" w:cs="Times New Roman"/>
          <w:bCs/>
          <w:sz w:val="28"/>
          <w:szCs w:val="28"/>
        </w:rPr>
        <w:t xml:space="preserve">ertiary </w:t>
      </w:r>
      <w:r w:rsidR="00EC6DB8">
        <w:rPr>
          <w:rFonts w:ascii="Times New Roman" w:hAnsi="Times New Roman" w:cs="Times New Roman"/>
          <w:bCs/>
          <w:sz w:val="28"/>
          <w:szCs w:val="28"/>
        </w:rPr>
        <w:t>p</w:t>
      </w:r>
      <w:r w:rsidR="003B5084">
        <w:rPr>
          <w:rFonts w:ascii="Times New Roman" w:hAnsi="Times New Roman" w:cs="Times New Roman"/>
          <w:bCs/>
          <w:sz w:val="28"/>
          <w:szCs w:val="28"/>
        </w:rPr>
        <w:t>revention/</w:t>
      </w:r>
      <w:r w:rsidR="00EC6DB8">
        <w:rPr>
          <w:rFonts w:ascii="Times New Roman" w:hAnsi="Times New Roman" w:cs="Times New Roman"/>
          <w:bCs/>
          <w:sz w:val="28"/>
          <w:szCs w:val="28"/>
        </w:rPr>
        <w:t>m</w:t>
      </w:r>
      <w:r w:rsidR="003B5084">
        <w:rPr>
          <w:rFonts w:ascii="Times New Roman" w:hAnsi="Times New Roman" w:cs="Times New Roman"/>
          <w:bCs/>
          <w:sz w:val="28"/>
          <w:szCs w:val="28"/>
        </w:rPr>
        <w:t>inimizing harm and consequences)</w:t>
      </w:r>
    </w:p>
    <w:p w14:paraId="4B869FD4" w14:textId="014725DA" w:rsidR="006F1BB7" w:rsidRDefault="006F1BB7" w:rsidP="006F1BB7">
      <w:pPr>
        <w:rPr>
          <w:rFonts w:ascii="Times New Roman" w:hAnsi="Times New Roman" w:cs="Times New Roman"/>
          <w:b/>
          <w:bCs/>
          <w:sz w:val="28"/>
          <w:szCs w:val="28"/>
        </w:rPr>
      </w:pPr>
      <w:r w:rsidRPr="00AB639C">
        <w:rPr>
          <w:rFonts w:ascii="Times New Roman" w:hAnsi="Times New Roman" w:cs="Times New Roman"/>
          <w:b/>
          <w:bCs/>
          <w:sz w:val="28"/>
          <w:szCs w:val="28"/>
        </w:rPr>
        <w:t>Treatment</w:t>
      </w:r>
    </w:p>
    <w:p w14:paraId="5CF47021" w14:textId="287E80A0" w:rsidR="009F23C5" w:rsidRDefault="009F23C5" w:rsidP="009F23C5">
      <w:pPr>
        <w:pStyle w:val="ListParagraph"/>
        <w:numPr>
          <w:ilvl w:val="7"/>
          <w:numId w:val="43"/>
        </w:numPr>
        <w:rPr>
          <w:rFonts w:ascii="Times New Roman" w:hAnsi="Times New Roman" w:cs="Times New Roman"/>
          <w:bCs/>
          <w:sz w:val="28"/>
          <w:szCs w:val="28"/>
        </w:rPr>
      </w:pPr>
      <w:r w:rsidRPr="009F23C5">
        <w:rPr>
          <w:rFonts w:ascii="Times New Roman" w:hAnsi="Times New Roman" w:cs="Times New Roman"/>
          <w:bCs/>
          <w:sz w:val="28"/>
          <w:szCs w:val="28"/>
        </w:rPr>
        <w:t>APA Video</w:t>
      </w:r>
      <w:r>
        <w:rPr>
          <w:rFonts w:ascii="Times New Roman" w:hAnsi="Times New Roman" w:cs="Times New Roman"/>
          <w:bCs/>
          <w:sz w:val="28"/>
          <w:szCs w:val="28"/>
        </w:rPr>
        <w:t>:</w:t>
      </w:r>
      <w:r w:rsidRPr="009F23C5">
        <w:rPr>
          <w:rFonts w:ascii="Times New Roman" w:hAnsi="Times New Roman" w:cs="Times New Roman"/>
          <w:bCs/>
          <w:sz w:val="28"/>
          <w:szCs w:val="28"/>
        </w:rPr>
        <w:t xml:space="preserve"> Treatment of Substance Use Disorders in the Real World:  </w:t>
      </w:r>
      <w:hyperlink r:id="rId43" w:history="1">
        <w:r w:rsidRPr="009F23C5">
          <w:rPr>
            <w:rStyle w:val="Hyperlink"/>
            <w:rFonts w:ascii="Times New Roman" w:hAnsi="Times New Roman" w:cs="Times New Roman"/>
            <w:bCs/>
            <w:sz w:val="28"/>
            <w:szCs w:val="28"/>
          </w:rPr>
          <w:t>https://youtu.be/2Ww3VkJYPWY</w:t>
        </w:r>
      </w:hyperlink>
      <w:r w:rsidRPr="009F23C5">
        <w:rPr>
          <w:rFonts w:ascii="Times New Roman" w:hAnsi="Times New Roman" w:cs="Times New Roman"/>
          <w:bCs/>
          <w:sz w:val="28"/>
          <w:szCs w:val="28"/>
        </w:rPr>
        <w:t xml:space="preserve"> </w:t>
      </w:r>
    </w:p>
    <w:p w14:paraId="654E8E05" w14:textId="57C28851" w:rsidR="009F23C5" w:rsidRPr="009F23C5" w:rsidRDefault="009F23C5" w:rsidP="009F23C5">
      <w:pPr>
        <w:pStyle w:val="ListParagraph"/>
        <w:numPr>
          <w:ilvl w:val="7"/>
          <w:numId w:val="43"/>
        </w:numPr>
        <w:rPr>
          <w:rFonts w:ascii="Times New Roman" w:hAnsi="Times New Roman" w:cs="Times New Roman"/>
          <w:bCs/>
          <w:sz w:val="28"/>
          <w:szCs w:val="28"/>
        </w:rPr>
      </w:pPr>
      <w:r w:rsidRPr="009F23C5">
        <w:rPr>
          <w:rFonts w:ascii="Times New Roman" w:hAnsi="Times New Roman" w:cs="Times New Roman"/>
          <w:bCs/>
          <w:sz w:val="28"/>
          <w:szCs w:val="28"/>
        </w:rPr>
        <w:t>Types of treatment</w:t>
      </w:r>
    </w:p>
    <w:p w14:paraId="701638E8" w14:textId="6290BA79" w:rsidR="006F1BB7" w:rsidRDefault="006F1BB7" w:rsidP="009F23C5">
      <w:pPr>
        <w:pStyle w:val="ListParagraph"/>
        <w:numPr>
          <w:ilvl w:val="2"/>
          <w:numId w:val="37"/>
        </w:numPr>
        <w:rPr>
          <w:rFonts w:ascii="Times New Roman" w:hAnsi="Times New Roman" w:cs="Times New Roman"/>
          <w:bCs/>
          <w:sz w:val="28"/>
          <w:szCs w:val="28"/>
        </w:rPr>
      </w:pPr>
      <w:r w:rsidRPr="006F1BB7">
        <w:rPr>
          <w:rFonts w:ascii="Times New Roman" w:hAnsi="Times New Roman" w:cs="Times New Roman"/>
          <w:bCs/>
          <w:sz w:val="28"/>
          <w:szCs w:val="28"/>
        </w:rPr>
        <w:t>D</w:t>
      </w:r>
      <w:r w:rsidR="0096008A" w:rsidRPr="006F1BB7">
        <w:rPr>
          <w:rFonts w:ascii="Times New Roman" w:hAnsi="Times New Roman" w:cs="Times New Roman"/>
          <w:bCs/>
          <w:sz w:val="28"/>
          <w:szCs w:val="28"/>
        </w:rPr>
        <w:t>etoxification</w:t>
      </w:r>
    </w:p>
    <w:p w14:paraId="2806D061" w14:textId="66918838" w:rsidR="006F1BB7" w:rsidRDefault="0096008A" w:rsidP="009F23C5">
      <w:pPr>
        <w:pStyle w:val="ListParagraph"/>
        <w:numPr>
          <w:ilvl w:val="2"/>
          <w:numId w:val="37"/>
        </w:numPr>
        <w:rPr>
          <w:rFonts w:ascii="Times New Roman" w:hAnsi="Times New Roman" w:cs="Times New Roman"/>
          <w:bCs/>
          <w:sz w:val="28"/>
          <w:szCs w:val="28"/>
        </w:rPr>
      </w:pPr>
      <w:r w:rsidRPr="006F1BB7">
        <w:rPr>
          <w:rFonts w:ascii="Times New Roman" w:hAnsi="Times New Roman" w:cs="Times New Roman"/>
          <w:bCs/>
          <w:sz w:val="28"/>
          <w:szCs w:val="28"/>
        </w:rPr>
        <w:t>Residential/</w:t>
      </w:r>
      <w:r w:rsidR="00EC6DB8">
        <w:rPr>
          <w:rFonts w:ascii="Times New Roman" w:hAnsi="Times New Roman" w:cs="Times New Roman"/>
          <w:bCs/>
          <w:sz w:val="28"/>
          <w:szCs w:val="28"/>
        </w:rPr>
        <w:t>i</w:t>
      </w:r>
      <w:r w:rsidRPr="006F1BB7">
        <w:rPr>
          <w:rFonts w:ascii="Times New Roman" w:hAnsi="Times New Roman" w:cs="Times New Roman"/>
          <w:bCs/>
          <w:sz w:val="28"/>
          <w:szCs w:val="28"/>
        </w:rPr>
        <w:t>npatie</w:t>
      </w:r>
      <w:r w:rsidR="00AE0ABD" w:rsidRPr="006F1BB7">
        <w:rPr>
          <w:rFonts w:ascii="Times New Roman" w:hAnsi="Times New Roman" w:cs="Times New Roman"/>
          <w:bCs/>
          <w:sz w:val="28"/>
          <w:szCs w:val="28"/>
        </w:rPr>
        <w:t>nt care (hospital, therapeutic c</w:t>
      </w:r>
      <w:r w:rsidRPr="006F1BB7">
        <w:rPr>
          <w:rFonts w:ascii="Times New Roman" w:hAnsi="Times New Roman" w:cs="Times New Roman"/>
          <w:bCs/>
          <w:sz w:val="28"/>
          <w:szCs w:val="28"/>
        </w:rPr>
        <w:t>ommunity</w:t>
      </w:r>
      <w:r w:rsidR="00AE0ABD" w:rsidRPr="006F1BB7">
        <w:rPr>
          <w:rFonts w:ascii="Times New Roman" w:hAnsi="Times New Roman" w:cs="Times New Roman"/>
          <w:bCs/>
          <w:sz w:val="28"/>
          <w:szCs w:val="28"/>
        </w:rPr>
        <w:t>, residential treatment</w:t>
      </w:r>
      <w:r w:rsidRPr="006F1BB7">
        <w:rPr>
          <w:rFonts w:ascii="Times New Roman" w:hAnsi="Times New Roman" w:cs="Times New Roman"/>
          <w:bCs/>
          <w:sz w:val="28"/>
          <w:szCs w:val="28"/>
        </w:rPr>
        <w:t>)</w:t>
      </w:r>
    </w:p>
    <w:p w14:paraId="7B477391" w14:textId="67F820C8" w:rsidR="006F1BB7" w:rsidRDefault="0096008A" w:rsidP="009F23C5">
      <w:pPr>
        <w:pStyle w:val="ListParagraph"/>
        <w:numPr>
          <w:ilvl w:val="2"/>
          <w:numId w:val="37"/>
        </w:numPr>
        <w:rPr>
          <w:rFonts w:ascii="Times New Roman" w:hAnsi="Times New Roman" w:cs="Times New Roman"/>
          <w:bCs/>
          <w:sz w:val="28"/>
          <w:szCs w:val="28"/>
        </w:rPr>
      </w:pPr>
      <w:r w:rsidRPr="006F1BB7">
        <w:rPr>
          <w:rFonts w:ascii="Times New Roman" w:hAnsi="Times New Roman" w:cs="Times New Roman"/>
          <w:bCs/>
          <w:sz w:val="28"/>
          <w:szCs w:val="28"/>
        </w:rPr>
        <w:t>Outpatient care (</w:t>
      </w:r>
      <w:r w:rsidR="00EC6DB8">
        <w:rPr>
          <w:rFonts w:ascii="Times New Roman" w:hAnsi="Times New Roman" w:cs="Times New Roman"/>
          <w:bCs/>
          <w:sz w:val="28"/>
          <w:szCs w:val="28"/>
        </w:rPr>
        <w:t>i</w:t>
      </w:r>
      <w:r w:rsidRPr="006F1BB7">
        <w:rPr>
          <w:rFonts w:ascii="Times New Roman" w:hAnsi="Times New Roman" w:cs="Times New Roman"/>
          <w:bCs/>
          <w:sz w:val="28"/>
          <w:szCs w:val="28"/>
        </w:rPr>
        <w:t xml:space="preserve">ntensive </w:t>
      </w:r>
      <w:r w:rsidR="00EC6DB8">
        <w:rPr>
          <w:rFonts w:ascii="Times New Roman" w:hAnsi="Times New Roman" w:cs="Times New Roman"/>
          <w:bCs/>
          <w:sz w:val="28"/>
          <w:szCs w:val="28"/>
        </w:rPr>
        <w:t>o</w:t>
      </w:r>
      <w:r w:rsidRPr="006F1BB7">
        <w:rPr>
          <w:rFonts w:ascii="Times New Roman" w:hAnsi="Times New Roman" w:cs="Times New Roman"/>
          <w:bCs/>
          <w:sz w:val="28"/>
          <w:szCs w:val="28"/>
        </w:rPr>
        <w:t xml:space="preserve">utpatient </w:t>
      </w:r>
      <w:r w:rsidR="00EC6DB8">
        <w:rPr>
          <w:rFonts w:ascii="Times New Roman" w:hAnsi="Times New Roman" w:cs="Times New Roman"/>
          <w:bCs/>
          <w:sz w:val="28"/>
          <w:szCs w:val="28"/>
        </w:rPr>
        <w:t>t</w:t>
      </w:r>
      <w:r w:rsidR="00AE0ABD" w:rsidRPr="006F1BB7">
        <w:rPr>
          <w:rFonts w:ascii="Times New Roman" w:hAnsi="Times New Roman" w:cs="Times New Roman"/>
          <w:bCs/>
          <w:sz w:val="28"/>
          <w:szCs w:val="28"/>
        </w:rPr>
        <w:t xml:space="preserve">reatment </w:t>
      </w:r>
      <w:r w:rsidRPr="006F1BB7">
        <w:rPr>
          <w:rFonts w:ascii="Times New Roman" w:hAnsi="Times New Roman" w:cs="Times New Roman"/>
          <w:bCs/>
          <w:sz w:val="28"/>
          <w:szCs w:val="28"/>
        </w:rPr>
        <w:t xml:space="preserve">and </w:t>
      </w:r>
      <w:r w:rsidR="00EC6DB8">
        <w:rPr>
          <w:rFonts w:ascii="Times New Roman" w:hAnsi="Times New Roman" w:cs="Times New Roman"/>
          <w:bCs/>
          <w:sz w:val="28"/>
          <w:szCs w:val="28"/>
        </w:rPr>
        <w:t>s</w:t>
      </w:r>
      <w:r w:rsidRPr="006F1BB7">
        <w:rPr>
          <w:rFonts w:ascii="Times New Roman" w:hAnsi="Times New Roman" w:cs="Times New Roman"/>
          <w:bCs/>
          <w:sz w:val="28"/>
          <w:szCs w:val="28"/>
        </w:rPr>
        <w:t xml:space="preserve">tandard </w:t>
      </w:r>
      <w:r w:rsidR="00AE0ABD" w:rsidRPr="006F1BB7">
        <w:rPr>
          <w:rFonts w:ascii="Times New Roman" w:hAnsi="Times New Roman" w:cs="Times New Roman"/>
          <w:bCs/>
          <w:sz w:val="28"/>
          <w:szCs w:val="28"/>
        </w:rPr>
        <w:t xml:space="preserve">outpatient </w:t>
      </w:r>
      <w:r w:rsidRPr="006F1BB7">
        <w:rPr>
          <w:rFonts w:ascii="Times New Roman" w:hAnsi="Times New Roman" w:cs="Times New Roman"/>
          <w:bCs/>
          <w:sz w:val="28"/>
          <w:szCs w:val="28"/>
        </w:rPr>
        <w:t>programs)</w:t>
      </w:r>
    </w:p>
    <w:p w14:paraId="7026DEFB" w14:textId="762F5028" w:rsidR="009F23C5" w:rsidRDefault="0096008A" w:rsidP="006F1BB7">
      <w:pPr>
        <w:pStyle w:val="ListParagraph"/>
        <w:numPr>
          <w:ilvl w:val="2"/>
          <w:numId w:val="37"/>
        </w:numPr>
        <w:rPr>
          <w:rFonts w:ascii="Times New Roman" w:hAnsi="Times New Roman" w:cs="Times New Roman"/>
          <w:bCs/>
          <w:sz w:val="28"/>
          <w:szCs w:val="28"/>
        </w:rPr>
      </w:pPr>
      <w:r w:rsidRPr="006F1BB7">
        <w:rPr>
          <w:rFonts w:ascii="Times New Roman" w:hAnsi="Times New Roman" w:cs="Times New Roman"/>
          <w:bCs/>
          <w:sz w:val="28"/>
          <w:szCs w:val="28"/>
        </w:rPr>
        <w:t>Support services and mutual help (</w:t>
      </w:r>
      <w:r w:rsidR="00EC6DB8">
        <w:rPr>
          <w:rFonts w:ascii="Times New Roman" w:hAnsi="Times New Roman" w:cs="Times New Roman"/>
          <w:bCs/>
          <w:sz w:val="28"/>
          <w:szCs w:val="28"/>
        </w:rPr>
        <w:t>s</w:t>
      </w:r>
      <w:r w:rsidRPr="006F1BB7">
        <w:rPr>
          <w:rFonts w:ascii="Times New Roman" w:hAnsi="Times New Roman" w:cs="Times New Roman"/>
          <w:bCs/>
          <w:sz w:val="28"/>
          <w:szCs w:val="28"/>
        </w:rPr>
        <w:t>ober housing, AA, S</w:t>
      </w:r>
      <w:r w:rsidR="00EC6DB8">
        <w:rPr>
          <w:rFonts w:ascii="Times New Roman" w:hAnsi="Times New Roman" w:cs="Times New Roman"/>
          <w:bCs/>
          <w:sz w:val="28"/>
          <w:szCs w:val="28"/>
        </w:rPr>
        <w:t>MART</w:t>
      </w:r>
      <w:r w:rsidRPr="006F1BB7">
        <w:rPr>
          <w:rFonts w:ascii="Times New Roman" w:hAnsi="Times New Roman" w:cs="Times New Roman"/>
          <w:bCs/>
          <w:sz w:val="28"/>
          <w:szCs w:val="28"/>
        </w:rPr>
        <w:t xml:space="preserve"> Recovery, Women for Sobriety</w:t>
      </w:r>
      <w:r w:rsidR="00306664" w:rsidRPr="006F1BB7">
        <w:rPr>
          <w:rFonts w:ascii="Times New Roman" w:hAnsi="Times New Roman" w:cs="Times New Roman"/>
          <w:bCs/>
          <w:sz w:val="28"/>
          <w:szCs w:val="28"/>
        </w:rPr>
        <w:t xml:space="preserve">, </w:t>
      </w:r>
      <w:proofErr w:type="spellStart"/>
      <w:r w:rsidR="00306664" w:rsidRPr="006F1BB7">
        <w:rPr>
          <w:rFonts w:ascii="Times New Roman" w:hAnsi="Times New Roman" w:cs="Times New Roman"/>
          <w:bCs/>
          <w:sz w:val="28"/>
          <w:szCs w:val="28"/>
        </w:rPr>
        <w:t>LifeRing</w:t>
      </w:r>
      <w:proofErr w:type="spellEnd"/>
      <w:r w:rsidR="00306664" w:rsidRPr="006F1BB7">
        <w:rPr>
          <w:rFonts w:ascii="Times New Roman" w:hAnsi="Times New Roman" w:cs="Times New Roman"/>
          <w:bCs/>
          <w:sz w:val="28"/>
          <w:szCs w:val="28"/>
        </w:rPr>
        <w:t>, SOS</w:t>
      </w:r>
      <w:r w:rsidRPr="006F1BB7">
        <w:rPr>
          <w:rFonts w:ascii="Times New Roman" w:hAnsi="Times New Roman" w:cs="Times New Roman"/>
          <w:bCs/>
          <w:sz w:val="28"/>
          <w:szCs w:val="28"/>
        </w:rPr>
        <w:t>)</w:t>
      </w:r>
    </w:p>
    <w:p w14:paraId="0ABD4FA6" w14:textId="56720B43" w:rsidR="002777F7" w:rsidRPr="009F23C5" w:rsidRDefault="002777F7" w:rsidP="00A52A96">
      <w:pPr>
        <w:pStyle w:val="ListParagraph"/>
        <w:numPr>
          <w:ilvl w:val="0"/>
          <w:numId w:val="50"/>
        </w:numPr>
        <w:rPr>
          <w:rFonts w:ascii="Times New Roman" w:hAnsi="Times New Roman" w:cs="Times New Roman"/>
          <w:bCs/>
          <w:sz w:val="28"/>
          <w:szCs w:val="28"/>
        </w:rPr>
      </w:pPr>
      <w:r w:rsidRPr="009F23C5">
        <w:rPr>
          <w:rFonts w:ascii="Times New Roman" w:hAnsi="Times New Roman" w:cs="Times New Roman"/>
          <w:bCs/>
          <w:sz w:val="28"/>
          <w:szCs w:val="28"/>
        </w:rPr>
        <w:t>Standards of care and treatment resources</w:t>
      </w:r>
    </w:p>
    <w:p w14:paraId="17C8EE44" w14:textId="77777777" w:rsidR="00556A7F" w:rsidRDefault="002777F7" w:rsidP="009F23C5">
      <w:pPr>
        <w:pStyle w:val="ListParagraph"/>
        <w:numPr>
          <w:ilvl w:val="2"/>
          <w:numId w:val="37"/>
        </w:numPr>
        <w:rPr>
          <w:rFonts w:ascii="Times New Roman" w:hAnsi="Times New Roman" w:cs="Times New Roman"/>
          <w:bCs/>
          <w:sz w:val="28"/>
          <w:szCs w:val="28"/>
        </w:rPr>
      </w:pPr>
      <w:r w:rsidRPr="00556A7F">
        <w:rPr>
          <w:rFonts w:ascii="Times New Roman" w:hAnsi="Times New Roman" w:cs="Times New Roman"/>
          <w:bCs/>
          <w:sz w:val="28"/>
          <w:szCs w:val="28"/>
        </w:rPr>
        <w:t>Government sources (SAMHSA, NIAAA, NIDA)</w:t>
      </w:r>
    </w:p>
    <w:p w14:paraId="02456ED2" w14:textId="0616124E" w:rsidR="002777F7" w:rsidRPr="00556A7F" w:rsidRDefault="002777F7" w:rsidP="009F23C5">
      <w:pPr>
        <w:pStyle w:val="ListParagraph"/>
        <w:numPr>
          <w:ilvl w:val="2"/>
          <w:numId w:val="37"/>
        </w:numPr>
        <w:rPr>
          <w:rFonts w:ascii="Times New Roman" w:hAnsi="Times New Roman" w:cs="Times New Roman"/>
          <w:bCs/>
          <w:sz w:val="28"/>
          <w:szCs w:val="28"/>
        </w:rPr>
      </w:pPr>
      <w:r w:rsidRPr="00556A7F">
        <w:rPr>
          <w:rFonts w:ascii="Times New Roman" w:hAnsi="Times New Roman" w:cs="Times New Roman"/>
          <w:bCs/>
          <w:sz w:val="28"/>
          <w:szCs w:val="28"/>
        </w:rPr>
        <w:t>Key indicators of ethical and professional care</w:t>
      </w:r>
    </w:p>
    <w:p w14:paraId="4FEE4F81" w14:textId="4748E344" w:rsidR="0096008A" w:rsidRPr="00556A7F" w:rsidRDefault="0096008A" w:rsidP="00556A7F">
      <w:pPr>
        <w:rPr>
          <w:rFonts w:ascii="Times New Roman" w:hAnsi="Times New Roman" w:cs="Times New Roman"/>
          <w:b/>
          <w:bCs/>
          <w:sz w:val="28"/>
          <w:szCs w:val="28"/>
        </w:rPr>
      </w:pPr>
      <w:r w:rsidRPr="00556A7F">
        <w:rPr>
          <w:rFonts w:ascii="Times New Roman" w:hAnsi="Times New Roman" w:cs="Times New Roman"/>
          <w:b/>
          <w:bCs/>
          <w:sz w:val="28"/>
          <w:szCs w:val="28"/>
        </w:rPr>
        <w:t>Motivational Approaches</w:t>
      </w:r>
    </w:p>
    <w:p w14:paraId="046CF81C" w14:textId="5C416D05" w:rsidR="0096008A" w:rsidRPr="006A74E0" w:rsidRDefault="0096008A" w:rsidP="00F479E2">
      <w:pPr>
        <w:pStyle w:val="ListParagraph"/>
        <w:numPr>
          <w:ilvl w:val="0"/>
          <w:numId w:val="38"/>
        </w:numPr>
        <w:rPr>
          <w:rFonts w:ascii="Times New Roman" w:hAnsi="Times New Roman" w:cs="Times New Roman"/>
          <w:bCs/>
          <w:sz w:val="28"/>
          <w:szCs w:val="28"/>
        </w:rPr>
      </w:pPr>
      <w:r w:rsidRPr="006A74E0">
        <w:rPr>
          <w:rFonts w:ascii="Times New Roman" w:hAnsi="Times New Roman" w:cs="Times New Roman"/>
          <w:bCs/>
          <w:sz w:val="28"/>
          <w:szCs w:val="28"/>
        </w:rPr>
        <w:t>Motivational Interviewing</w:t>
      </w:r>
      <w:r w:rsidR="003B5084">
        <w:rPr>
          <w:rFonts w:ascii="Times New Roman" w:hAnsi="Times New Roman" w:cs="Times New Roman"/>
          <w:bCs/>
          <w:sz w:val="28"/>
          <w:szCs w:val="28"/>
        </w:rPr>
        <w:t xml:space="preserve"> </w:t>
      </w:r>
      <w:r w:rsidR="00EC6DB8">
        <w:rPr>
          <w:rFonts w:ascii="Times New Roman" w:hAnsi="Times New Roman" w:cs="Times New Roman"/>
          <w:bCs/>
          <w:sz w:val="28"/>
          <w:szCs w:val="28"/>
        </w:rPr>
        <w:t xml:space="preserve">(MI) </w:t>
      </w:r>
      <w:r w:rsidR="003B5084">
        <w:rPr>
          <w:rFonts w:ascii="Times New Roman" w:hAnsi="Times New Roman" w:cs="Times New Roman"/>
          <w:bCs/>
          <w:sz w:val="28"/>
          <w:szCs w:val="28"/>
        </w:rPr>
        <w:t>and Stages of Change</w:t>
      </w:r>
    </w:p>
    <w:p w14:paraId="63770164" w14:textId="4879E8B2" w:rsidR="0096008A" w:rsidRPr="006A74E0" w:rsidRDefault="0096008A" w:rsidP="00F479E2">
      <w:pPr>
        <w:pStyle w:val="ListParagraph"/>
        <w:numPr>
          <w:ilvl w:val="0"/>
          <w:numId w:val="38"/>
        </w:numPr>
        <w:rPr>
          <w:rFonts w:ascii="Times New Roman" w:hAnsi="Times New Roman" w:cs="Times New Roman"/>
          <w:bCs/>
          <w:sz w:val="28"/>
          <w:szCs w:val="28"/>
        </w:rPr>
      </w:pPr>
      <w:r w:rsidRPr="006A74E0">
        <w:rPr>
          <w:rFonts w:ascii="Times New Roman" w:hAnsi="Times New Roman" w:cs="Times New Roman"/>
          <w:bCs/>
          <w:sz w:val="28"/>
          <w:szCs w:val="28"/>
        </w:rPr>
        <w:t xml:space="preserve">Motivational </w:t>
      </w:r>
      <w:r w:rsidR="00EC6DB8">
        <w:rPr>
          <w:rFonts w:ascii="Times New Roman" w:hAnsi="Times New Roman" w:cs="Times New Roman"/>
          <w:bCs/>
          <w:sz w:val="28"/>
          <w:szCs w:val="28"/>
        </w:rPr>
        <w:t>e</w:t>
      </w:r>
      <w:r w:rsidRPr="006A74E0">
        <w:rPr>
          <w:rFonts w:ascii="Times New Roman" w:hAnsi="Times New Roman" w:cs="Times New Roman"/>
          <w:bCs/>
          <w:sz w:val="28"/>
          <w:szCs w:val="28"/>
        </w:rPr>
        <w:t>nhancement therapy</w:t>
      </w:r>
    </w:p>
    <w:p w14:paraId="677D5482" w14:textId="4D7B1DDD" w:rsidR="0096008A" w:rsidRPr="006A74E0" w:rsidRDefault="0096008A" w:rsidP="00F479E2">
      <w:pPr>
        <w:pStyle w:val="ListParagraph"/>
        <w:numPr>
          <w:ilvl w:val="0"/>
          <w:numId w:val="38"/>
        </w:numPr>
        <w:rPr>
          <w:rFonts w:ascii="Times New Roman" w:hAnsi="Times New Roman" w:cs="Times New Roman"/>
          <w:bCs/>
          <w:sz w:val="28"/>
          <w:szCs w:val="28"/>
        </w:rPr>
      </w:pPr>
      <w:r w:rsidRPr="006A74E0">
        <w:rPr>
          <w:rFonts w:ascii="Times New Roman" w:hAnsi="Times New Roman" w:cs="Times New Roman"/>
          <w:bCs/>
          <w:sz w:val="28"/>
          <w:szCs w:val="28"/>
        </w:rPr>
        <w:t xml:space="preserve">Brief </w:t>
      </w:r>
      <w:r w:rsidR="00EC6DB8">
        <w:rPr>
          <w:rFonts w:ascii="Times New Roman" w:hAnsi="Times New Roman" w:cs="Times New Roman"/>
          <w:bCs/>
          <w:sz w:val="28"/>
          <w:szCs w:val="28"/>
        </w:rPr>
        <w:t>i</w:t>
      </w:r>
      <w:r w:rsidRPr="006A74E0">
        <w:rPr>
          <w:rFonts w:ascii="Times New Roman" w:hAnsi="Times New Roman" w:cs="Times New Roman"/>
          <w:bCs/>
          <w:sz w:val="28"/>
          <w:szCs w:val="28"/>
        </w:rPr>
        <w:t>nterventions</w:t>
      </w:r>
      <w:r w:rsidR="009E660A">
        <w:rPr>
          <w:rFonts w:ascii="Times New Roman" w:hAnsi="Times New Roman" w:cs="Times New Roman"/>
          <w:bCs/>
          <w:sz w:val="28"/>
          <w:szCs w:val="28"/>
        </w:rPr>
        <w:t xml:space="preserve"> and </w:t>
      </w:r>
      <w:r w:rsidR="00EC6DB8">
        <w:rPr>
          <w:rFonts w:ascii="Times New Roman" w:hAnsi="Times New Roman" w:cs="Times New Roman"/>
          <w:bCs/>
          <w:sz w:val="28"/>
          <w:szCs w:val="28"/>
        </w:rPr>
        <w:t>m</w:t>
      </w:r>
      <w:r w:rsidR="009E660A">
        <w:rPr>
          <w:rFonts w:ascii="Times New Roman" w:hAnsi="Times New Roman" w:cs="Times New Roman"/>
          <w:bCs/>
          <w:sz w:val="28"/>
          <w:szCs w:val="28"/>
        </w:rPr>
        <w:t xml:space="preserve">aking </w:t>
      </w:r>
      <w:r w:rsidR="00EC6DB8">
        <w:rPr>
          <w:rFonts w:ascii="Times New Roman" w:hAnsi="Times New Roman" w:cs="Times New Roman"/>
          <w:bCs/>
          <w:sz w:val="28"/>
          <w:szCs w:val="28"/>
        </w:rPr>
        <w:t>e</w:t>
      </w:r>
      <w:r w:rsidR="009E660A">
        <w:rPr>
          <w:rFonts w:ascii="Times New Roman" w:hAnsi="Times New Roman" w:cs="Times New Roman"/>
          <w:bCs/>
          <w:sz w:val="28"/>
          <w:szCs w:val="28"/>
        </w:rPr>
        <w:t xml:space="preserve">ffective </w:t>
      </w:r>
      <w:r w:rsidR="00EC6DB8">
        <w:rPr>
          <w:rFonts w:ascii="Times New Roman" w:hAnsi="Times New Roman" w:cs="Times New Roman"/>
          <w:bCs/>
          <w:sz w:val="28"/>
          <w:szCs w:val="28"/>
        </w:rPr>
        <w:t>r</w:t>
      </w:r>
      <w:r w:rsidR="009E660A">
        <w:rPr>
          <w:rFonts w:ascii="Times New Roman" w:hAnsi="Times New Roman" w:cs="Times New Roman"/>
          <w:bCs/>
          <w:sz w:val="28"/>
          <w:szCs w:val="28"/>
        </w:rPr>
        <w:t>eferrals</w:t>
      </w:r>
      <w:r w:rsidR="006111FE">
        <w:rPr>
          <w:rFonts w:ascii="Times New Roman" w:hAnsi="Times New Roman" w:cs="Times New Roman"/>
          <w:bCs/>
          <w:sz w:val="28"/>
          <w:szCs w:val="28"/>
        </w:rPr>
        <w:t xml:space="preserve"> (See also Module 2 and SBIRT)</w:t>
      </w:r>
    </w:p>
    <w:p w14:paraId="4E1FF0BE" w14:textId="2BB5AE24" w:rsidR="0096008A" w:rsidRPr="006A74E0" w:rsidRDefault="0096008A" w:rsidP="00F479E2">
      <w:pPr>
        <w:pStyle w:val="ListParagraph"/>
        <w:numPr>
          <w:ilvl w:val="0"/>
          <w:numId w:val="38"/>
        </w:numPr>
        <w:rPr>
          <w:rFonts w:ascii="Times New Roman" w:hAnsi="Times New Roman" w:cs="Times New Roman"/>
          <w:bCs/>
          <w:sz w:val="28"/>
          <w:szCs w:val="28"/>
        </w:rPr>
      </w:pPr>
      <w:r w:rsidRPr="006A74E0">
        <w:rPr>
          <w:rFonts w:ascii="Times New Roman" w:hAnsi="Times New Roman" w:cs="Times New Roman"/>
          <w:bCs/>
          <w:sz w:val="28"/>
          <w:szCs w:val="28"/>
        </w:rPr>
        <w:t xml:space="preserve">Community Reinforcement and Family </w:t>
      </w:r>
      <w:r w:rsidR="00EC6DB8">
        <w:rPr>
          <w:rFonts w:ascii="Times New Roman" w:hAnsi="Times New Roman" w:cs="Times New Roman"/>
          <w:bCs/>
          <w:sz w:val="28"/>
          <w:szCs w:val="28"/>
        </w:rPr>
        <w:t>T</w:t>
      </w:r>
      <w:r w:rsidRPr="006A74E0">
        <w:rPr>
          <w:rFonts w:ascii="Times New Roman" w:hAnsi="Times New Roman" w:cs="Times New Roman"/>
          <w:bCs/>
          <w:sz w:val="28"/>
          <w:szCs w:val="28"/>
        </w:rPr>
        <w:t>herapy (CRAFT)</w:t>
      </w:r>
    </w:p>
    <w:p w14:paraId="3A6389FB" w14:textId="77777777" w:rsidR="0096008A" w:rsidRPr="006A74E0" w:rsidRDefault="0096008A" w:rsidP="0096008A">
      <w:pPr>
        <w:pStyle w:val="ListParagraph"/>
        <w:ind w:left="1440"/>
        <w:rPr>
          <w:rFonts w:ascii="Times New Roman" w:hAnsi="Times New Roman" w:cs="Times New Roman"/>
          <w:bCs/>
          <w:sz w:val="28"/>
          <w:szCs w:val="28"/>
        </w:rPr>
      </w:pPr>
    </w:p>
    <w:p w14:paraId="17B13DAC" w14:textId="77777777" w:rsidR="0096008A" w:rsidRPr="00556A7F" w:rsidRDefault="0096008A" w:rsidP="00556A7F">
      <w:pPr>
        <w:rPr>
          <w:rFonts w:ascii="Times New Roman" w:hAnsi="Times New Roman" w:cs="Times New Roman"/>
          <w:b/>
          <w:bCs/>
          <w:sz w:val="28"/>
          <w:szCs w:val="28"/>
        </w:rPr>
      </w:pPr>
      <w:r w:rsidRPr="00556A7F">
        <w:rPr>
          <w:rFonts w:ascii="Times New Roman" w:hAnsi="Times New Roman" w:cs="Times New Roman"/>
          <w:b/>
          <w:bCs/>
          <w:sz w:val="28"/>
          <w:szCs w:val="28"/>
        </w:rPr>
        <w:t>Action Oriented Treatments</w:t>
      </w:r>
    </w:p>
    <w:p w14:paraId="0597C103" w14:textId="4E0A5093" w:rsidR="0096008A" w:rsidRPr="00556A7F" w:rsidRDefault="0096008A" w:rsidP="00F479E2">
      <w:pPr>
        <w:pStyle w:val="ListParagraph"/>
        <w:numPr>
          <w:ilvl w:val="0"/>
          <w:numId w:val="39"/>
        </w:numPr>
        <w:rPr>
          <w:rFonts w:ascii="Times New Roman" w:hAnsi="Times New Roman" w:cs="Times New Roman"/>
          <w:bCs/>
          <w:sz w:val="28"/>
          <w:szCs w:val="28"/>
        </w:rPr>
      </w:pPr>
      <w:r w:rsidRPr="00556A7F">
        <w:rPr>
          <w:rFonts w:ascii="Times New Roman" w:hAnsi="Times New Roman" w:cs="Times New Roman"/>
          <w:bCs/>
          <w:sz w:val="28"/>
          <w:szCs w:val="28"/>
        </w:rPr>
        <w:t xml:space="preserve">Psychosocial </w:t>
      </w:r>
      <w:r w:rsidR="00EC6DB8">
        <w:rPr>
          <w:rFonts w:ascii="Times New Roman" w:hAnsi="Times New Roman" w:cs="Times New Roman"/>
          <w:bCs/>
          <w:sz w:val="28"/>
          <w:szCs w:val="28"/>
        </w:rPr>
        <w:t>a</w:t>
      </w:r>
      <w:r w:rsidRPr="00556A7F">
        <w:rPr>
          <w:rFonts w:ascii="Times New Roman" w:hAnsi="Times New Roman" w:cs="Times New Roman"/>
          <w:bCs/>
          <w:sz w:val="28"/>
          <w:szCs w:val="28"/>
        </w:rPr>
        <w:t xml:space="preserve">pproaches: CBT, DBT, ACT, MET, TSF, </w:t>
      </w:r>
      <w:r w:rsidR="00EC6DB8">
        <w:rPr>
          <w:rFonts w:ascii="Times New Roman" w:hAnsi="Times New Roman" w:cs="Times New Roman"/>
          <w:bCs/>
          <w:sz w:val="28"/>
          <w:szCs w:val="28"/>
        </w:rPr>
        <w:t>m</w:t>
      </w:r>
      <w:r w:rsidR="00077EC5" w:rsidRPr="00556A7F">
        <w:rPr>
          <w:rFonts w:ascii="Times New Roman" w:hAnsi="Times New Roman" w:cs="Times New Roman"/>
          <w:bCs/>
          <w:sz w:val="28"/>
          <w:szCs w:val="28"/>
        </w:rPr>
        <w:t xml:space="preserve">indfulness, </w:t>
      </w:r>
      <w:r w:rsidRPr="00556A7F">
        <w:rPr>
          <w:rFonts w:ascii="Times New Roman" w:hAnsi="Times New Roman" w:cs="Times New Roman"/>
          <w:bCs/>
          <w:sz w:val="28"/>
          <w:szCs w:val="28"/>
        </w:rPr>
        <w:t>etc.</w:t>
      </w:r>
    </w:p>
    <w:p w14:paraId="39FD4D4A" w14:textId="57CE54F6" w:rsidR="003E700E" w:rsidRPr="006A74E0" w:rsidRDefault="003E700E" w:rsidP="00F479E2">
      <w:pPr>
        <w:pStyle w:val="ListParagraph"/>
        <w:numPr>
          <w:ilvl w:val="0"/>
          <w:numId w:val="39"/>
        </w:numPr>
        <w:rPr>
          <w:rFonts w:ascii="Times New Roman" w:hAnsi="Times New Roman" w:cs="Times New Roman"/>
          <w:bCs/>
          <w:sz w:val="28"/>
          <w:szCs w:val="28"/>
        </w:rPr>
      </w:pPr>
      <w:r>
        <w:rPr>
          <w:rFonts w:ascii="Times New Roman" w:hAnsi="Times New Roman" w:cs="Times New Roman"/>
          <w:bCs/>
          <w:sz w:val="28"/>
          <w:szCs w:val="28"/>
        </w:rPr>
        <w:t xml:space="preserve">Individual and </w:t>
      </w:r>
      <w:r w:rsidR="00EC6DB8">
        <w:rPr>
          <w:rFonts w:ascii="Times New Roman" w:hAnsi="Times New Roman" w:cs="Times New Roman"/>
          <w:bCs/>
          <w:sz w:val="28"/>
          <w:szCs w:val="28"/>
        </w:rPr>
        <w:t>g</w:t>
      </w:r>
      <w:r>
        <w:rPr>
          <w:rFonts w:ascii="Times New Roman" w:hAnsi="Times New Roman" w:cs="Times New Roman"/>
          <w:bCs/>
          <w:sz w:val="28"/>
          <w:szCs w:val="28"/>
        </w:rPr>
        <w:t xml:space="preserve">roup </w:t>
      </w:r>
      <w:r w:rsidR="00EC6DB8">
        <w:rPr>
          <w:rFonts w:ascii="Times New Roman" w:hAnsi="Times New Roman" w:cs="Times New Roman"/>
          <w:bCs/>
          <w:sz w:val="28"/>
          <w:szCs w:val="28"/>
        </w:rPr>
        <w:t>t</w:t>
      </w:r>
      <w:r w:rsidR="003E1F20">
        <w:rPr>
          <w:rFonts w:ascii="Times New Roman" w:hAnsi="Times New Roman" w:cs="Times New Roman"/>
          <w:bCs/>
          <w:sz w:val="28"/>
          <w:szCs w:val="28"/>
        </w:rPr>
        <w:t xml:space="preserve">reatment </w:t>
      </w:r>
      <w:r w:rsidR="00EC6DB8">
        <w:rPr>
          <w:rFonts w:ascii="Times New Roman" w:hAnsi="Times New Roman" w:cs="Times New Roman"/>
          <w:bCs/>
          <w:sz w:val="28"/>
          <w:szCs w:val="28"/>
        </w:rPr>
        <w:t>a</w:t>
      </w:r>
      <w:r>
        <w:rPr>
          <w:rFonts w:ascii="Times New Roman" w:hAnsi="Times New Roman" w:cs="Times New Roman"/>
          <w:bCs/>
          <w:sz w:val="28"/>
          <w:szCs w:val="28"/>
        </w:rPr>
        <w:t>pproaches</w:t>
      </w:r>
    </w:p>
    <w:p w14:paraId="3BC785E9" w14:textId="741B7B81" w:rsidR="002777F7" w:rsidRDefault="0096008A" w:rsidP="00F479E2">
      <w:pPr>
        <w:pStyle w:val="ListParagraph"/>
        <w:numPr>
          <w:ilvl w:val="0"/>
          <w:numId w:val="39"/>
        </w:numPr>
        <w:rPr>
          <w:rFonts w:ascii="Times New Roman" w:hAnsi="Times New Roman" w:cs="Times New Roman"/>
          <w:bCs/>
          <w:sz w:val="28"/>
          <w:szCs w:val="28"/>
        </w:rPr>
      </w:pPr>
      <w:r w:rsidRPr="006A74E0">
        <w:rPr>
          <w:rFonts w:ascii="Times New Roman" w:hAnsi="Times New Roman" w:cs="Times New Roman"/>
          <w:bCs/>
          <w:sz w:val="28"/>
          <w:szCs w:val="28"/>
        </w:rPr>
        <w:t xml:space="preserve">Medications and </w:t>
      </w:r>
      <w:r w:rsidR="00EC6DB8">
        <w:rPr>
          <w:rFonts w:ascii="Times New Roman" w:hAnsi="Times New Roman" w:cs="Times New Roman"/>
          <w:bCs/>
          <w:sz w:val="28"/>
          <w:szCs w:val="28"/>
        </w:rPr>
        <w:t>p</w:t>
      </w:r>
      <w:r w:rsidRPr="006A74E0">
        <w:rPr>
          <w:rFonts w:ascii="Times New Roman" w:hAnsi="Times New Roman" w:cs="Times New Roman"/>
          <w:bCs/>
          <w:sz w:val="28"/>
          <w:szCs w:val="28"/>
        </w:rPr>
        <w:t xml:space="preserve">harmacological </w:t>
      </w:r>
      <w:r w:rsidR="00EC6DB8">
        <w:rPr>
          <w:rFonts w:ascii="Times New Roman" w:hAnsi="Times New Roman" w:cs="Times New Roman"/>
          <w:bCs/>
          <w:sz w:val="28"/>
          <w:szCs w:val="28"/>
        </w:rPr>
        <w:t>a</w:t>
      </w:r>
      <w:r w:rsidRPr="006A74E0">
        <w:rPr>
          <w:rFonts w:ascii="Times New Roman" w:hAnsi="Times New Roman" w:cs="Times New Roman"/>
          <w:bCs/>
          <w:sz w:val="28"/>
          <w:szCs w:val="28"/>
        </w:rPr>
        <w:t>pproaches</w:t>
      </w:r>
    </w:p>
    <w:p w14:paraId="4B4E04A0" w14:textId="16983D5E" w:rsidR="002777F7" w:rsidRDefault="002777F7" w:rsidP="00F479E2">
      <w:pPr>
        <w:pStyle w:val="ListParagraph"/>
        <w:numPr>
          <w:ilvl w:val="2"/>
          <w:numId w:val="39"/>
        </w:numPr>
        <w:rPr>
          <w:rFonts w:ascii="Times New Roman" w:hAnsi="Times New Roman" w:cs="Times New Roman"/>
          <w:bCs/>
          <w:sz w:val="28"/>
          <w:szCs w:val="28"/>
        </w:rPr>
      </w:pPr>
      <w:r>
        <w:rPr>
          <w:rFonts w:ascii="Times New Roman" w:hAnsi="Times New Roman" w:cs="Times New Roman"/>
          <w:bCs/>
          <w:sz w:val="28"/>
          <w:szCs w:val="28"/>
        </w:rPr>
        <w:t>Alcohol (</w:t>
      </w:r>
      <w:r w:rsidR="00EC6DB8">
        <w:rPr>
          <w:rFonts w:ascii="Times New Roman" w:hAnsi="Times New Roman" w:cs="Times New Roman"/>
          <w:bCs/>
          <w:sz w:val="28"/>
          <w:szCs w:val="28"/>
        </w:rPr>
        <w:t>n</w:t>
      </w:r>
      <w:r w:rsidRPr="006A74E0">
        <w:rPr>
          <w:rFonts w:ascii="Times New Roman" w:hAnsi="Times New Roman" w:cs="Times New Roman"/>
          <w:bCs/>
          <w:sz w:val="28"/>
          <w:szCs w:val="28"/>
        </w:rPr>
        <w:t>a</w:t>
      </w:r>
      <w:r>
        <w:rPr>
          <w:rFonts w:ascii="Times New Roman" w:hAnsi="Times New Roman" w:cs="Times New Roman"/>
          <w:bCs/>
          <w:sz w:val="28"/>
          <w:szCs w:val="28"/>
        </w:rPr>
        <w:t xml:space="preserve">ltrexone, </w:t>
      </w:r>
      <w:r w:rsidR="00EC6DB8">
        <w:rPr>
          <w:rFonts w:ascii="Times New Roman" w:hAnsi="Times New Roman" w:cs="Times New Roman"/>
          <w:bCs/>
          <w:sz w:val="28"/>
          <w:szCs w:val="28"/>
        </w:rPr>
        <w:t>a</w:t>
      </w:r>
      <w:r>
        <w:rPr>
          <w:rFonts w:ascii="Times New Roman" w:hAnsi="Times New Roman" w:cs="Times New Roman"/>
          <w:bCs/>
          <w:sz w:val="28"/>
          <w:szCs w:val="28"/>
        </w:rPr>
        <w:t xml:space="preserve">camprosate, </w:t>
      </w:r>
      <w:proofErr w:type="spellStart"/>
      <w:r w:rsidR="00EC6DB8">
        <w:rPr>
          <w:rFonts w:ascii="Times New Roman" w:hAnsi="Times New Roman" w:cs="Times New Roman"/>
          <w:bCs/>
          <w:sz w:val="28"/>
          <w:szCs w:val="28"/>
        </w:rPr>
        <w:t>a</w:t>
      </w:r>
      <w:r>
        <w:rPr>
          <w:rFonts w:ascii="Times New Roman" w:hAnsi="Times New Roman" w:cs="Times New Roman"/>
          <w:bCs/>
          <w:sz w:val="28"/>
          <w:szCs w:val="28"/>
        </w:rPr>
        <w:t>ntabuse</w:t>
      </w:r>
      <w:proofErr w:type="spellEnd"/>
      <w:r>
        <w:rPr>
          <w:rFonts w:ascii="Times New Roman" w:hAnsi="Times New Roman" w:cs="Times New Roman"/>
          <w:bCs/>
          <w:sz w:val="28"/>
          <w:szCs w:val="28"/>
        </w:rPr>
        <w:t xml:space="preserve">) </w:t>
      </w:r>
    </w:p>
    <w:p w14:paraId="62A19FE5" w14:textId="7077FC89" w:rsidR="002777F7" w:rsidRDefault="002777F7" w:rsidP="00F479E2">
      <w:pPr>
        <w:pStyle w:val="ListParagraph"/>
        <w:numPr>
          <w:ilvl w:val="2"/>
          <w:numId w:val="39"/>
        </w:numPr>
        <w:rPr>
          <w:rFonts w:ascii="Times New Roman" w:hAnsi="Times New Roman" w:cs="Times New Roman"/>
          <w:bCs/>
          <w:sz w:val="28"/>
          <w:szCs w:val="28"/>
        </w:rPr>
      </w:pPr>
      <w:r>
        <w:rPr>
          <w:rFonts w:ascii="Times New Roman" w:hAnsi="Times New Roman" w:cs="Times New Roman"/>
          <w:bCs/>
          <w:sz w:val="28"/>
          <w:szCs w:val="28"/>
        </w:rPr>
        <w:lastRenderedPageBreak/>
        <w:t>Opiates (</w:t>
      </w:r>
      <w:r w:rsidR="00EC6DB8">
        <w:rPr>
          <w:rFonts w:ascii="Times New Roman" w:hAnsi="Times New Roman" w:cs="Times New Roman"/>
          <w:bCs/>
          <w:sz w:val="28"/>
          <w:szCs w:val="28"/>
        </w:rPr>
        <w:t>m</w:t>
      </w:r>
      <w:r w:rsidRPr="006A74E0">
        <w:rPr>
          <w:rFonts w:ascii="Times New Roman" w:hAnsi="Times New Roman" w:cs="Times New Roman"/>
          <w:bCs/>
          <w:sz w:val="28"/>
          <w:szCs w:val="28"/>
        </w:rPr>
        <w:t xml:space="preserve">ethadone, </w:t>
      </w:r>
      <w:r w:rsidR="00EC6DB8">
        <w:rPr>
          <w:rFonts w:ascii="Times New Roman" w:hAnsi="Times New Roman" w:cs="Times New Roman"/>
          <w:bCs/>
          <w:sz w:val="28"/>
          <w:szCs w:val="28"/>
        </w:rPr>
        <w:t>b</w:t>
      </w:r>
      <w:r w:rsidRPr="006A74E0">
        <w:rPr>
          <w:rFonts w:ascii="Times New Roman" w:hAnsi="Times New Roman" w:cs="Times New Roman"/>
          <w:bCs/>
          <w:sz w:val="28"/>
          <w:szCs w:val="28"/>
        </w:rPr>
        <w:t>uprenorphine,</w:t>
      </w:r>
      <w:r>
        <w:rPr>
          <w:rFonts w:ascii="Times New Roman" w:hAnsi="Times New Roman" w:cs="Times New Roman"/>
          <w:bCs/>
          <w:sz w:val="28"/>
          <w:szCs w:val="28"/>
        </w:rPr>
        <w:t xml:space="preserve"> </w:t>
      </w:r>
      <w:r w:rsidR="00EC6DB8">
        <w:rPr>
          <w:rFonts w:ascii="Times New Roman" w:hAnsi="Times New Roman" w:cs="Times New Roman"/>
          <w:bCs/>
          <w:sz w:val="28"/>
          <w:szCs w:val="28"/>
        </w:rPr>
        <w:t>n</w:t>
      </w:r>
      <w:r>
        <w:rPr>
          <w:rFonts w:ascii="Times New Roman" w:hAnsi="Times New Roman" w:cs="Times New Roman"/>
          <w:bCs/>
          <w:sz w:val="28"/>
          <w:szCs w:val="28"/>
        </w:rPr>
        <w:t>altrexone/</w:t>
      </w:r>
      <w:r w:rsidR="00EC6DB8">
        <w:rPr>
          <w:rFonts w:ascii="Times New Roman" w:hAnsi="Times New Roman" w:cs="Times New Roman"/>
          <w:bCs/>
          <w:sz w:val="28"/>
          <w:szCs w:val="28"/>
        </w:rPr>
        <w:t>v</w:t>
      </w:r>
      <w:r>
        <w:rPr>
          <w:rFonts w:ascii="Times New Roman" w:hAnsi="Times New Roman" w:cs="Times New Roman"/>
          <w:bCs/>
          <w:sz w:val="28"/>
          <w:szCs w:val="28"/>
        </w:rPr>
        <w:t>ivitrol)</w:t>
      </w:r>
    </w:p>
    <w:p w14:paraId="29D4352E" w14:textId="32AE4E3B" w:rsidR="0096008A" w:rsidRPr="006A74E0" w:rsidRDefault="002777F7" w:rsidP="00F479E2">
      <w:pPr>
        <w:pStyle w:val="ListParagraph"/>
        <w:numPr>
          <w:ilvl w:val="2"/>
          <w:numId w:val="39"/>
        </w:numPr>
        <w:rPr>
          <w:rFonts w:ascii="Times New Roman" w:hAnsi="Times New Roman" w:cs="Times New Roman"/>
          <w:bCs/>
          <w:sz w:val="28"/>
          <w:szCs w:val="28"/>
        </w:rPr>
      </w:pPr>
      <w:r>
        <w:rPr>
          <w:rFonts w:ascii="Times New Roman" w:hAnsi="Times New Roman" w:cs="Times New Roman"/>
          <w:bCs/>
          <w:sz w:val="28"/>
          <w:szCs w:val="28"/>
        </w:rPr>
        <w:t>Tobacco</w:t>
      </w:r>
      <w:r w:rsidR="0096008A" w:rsidRPr="006A74E0">
        <w:rPr>
          <w:rFonts w:ascii="Times New Roman" w:hAnsi="Times New Roman" w:cs="Times New Roman"/>
          <w:bCs/>
          <w:sz w:val="28"/>
          <w:szCs w:val="28"/>
        </w:rPr>
        <w:t xml:space="preserve"> (</w:t>
      </w:r>
      <w:r w:rsidR="00EC6DB8">
        <w:rPr>
          <w:rFonts w:ascii="Times New Roman" w:hAnsi="Times New Roman" w:cs="Times New Roman"/>
          <w:bCs/>
          <w:sz w:val="28"/>
          <w:szCs w:val="28"/>
        </w:rPr>
        <w:t>n</w:t>
      </w:r>
      <w:r w:rsidR="0096008A" w:rsidRPr="006A74E0">
        <w:rPr>
          <w:rFonts w:ascii="Times New Roman" w:hAnsi="Times New Roman" w:cs="Times New Roman"/>
          <w:bCs/>
          <w:sz w:val="28"/>
          <w:szCs w:val="28"/>
        </w:rPr>
        <w:t xml:space="preserve">icotine </w:t>
      </w:r>
      <w:r w:rsidR="00EC6DB8">
        <w:rPr>
          <w:rFonts w:ascii="Times New Roman" w:hAnsi="Times New Roman" w:cs="Times New Roman"/>
          <w:bCs/>
          <w:sz w:val="28"/>
          <w:szCs w:val="28"/>
        </w:rPr>
        <w:t>r</w:t>
      </w:r>
      <w:r w:rsidR="0096008A" w:rsidRPr="006A74E0">
        <w:rPr>
          <w:rFonts w:ascii="Times New Roman" w:hAnsi="Times New Roman" w:cs="Times New Roman"/>
          <w:bCs/>
          <w:sz w:val="28"/>
          <w:szCs w:val="28"/>
        </w:rPr>
        <w:t xml:space="preserve">eplacement, </w:t>
      </w:r>
      <w:proofErr w:type="spellStart"/>
      <w:r w:rsidR="00EC6DB8">
        <w:rPr>
          <w:rFonts w:ascii="Times New Roman" w:hAnsi="Times New Roman" w:cs="Times New Roman"/>
          <w:bCs/>
          <w:sz w:val="28"/>
          <w:szCs w:val="28"/>
        </w:rPr>
        <w:t>c</w:t>
      </w:r>
      <w:r w:rsidR="0096008A" w:rsidRPr="006A74E0">
        <w:rPr>
          <w:rFonts w:ascii="Times New Roman" w:hAnsi="Times New Roman" w:cs="Times New Roman"/>
          <w:bCs/>
          <w:sz w:val="28"/>
          <w:szCs w:val="28"/>
        </w:rPr>
        <w:t>hantix</w:t>
      </w:r>
      <w:proofErr w:type="spellEnd"/>
      <w:r w:rsidR="0096008A" w:rsidRPr="006A74E0">
        <w:rPr>
          <w:rFonts w:ascii="Times New Roman" w:hAnsi="Times New Roman" w:cs="Times New Roman"/>
          <w:bCs/>
          <w:sz w:val="28"/>
          <w:szCs w:val="28"/>
        </w:rPr>
        <w:t xml:space="preserve">, </w:t>
      </w:r>
      <w:proofErr w:type="spellStart"/>
      <w:r w:rsidR="00EC6DB8">
        <w:rPr>
          <w:rFonts w:ascii="Times New Roman" w:hAnsi="Times New Roman" w:cs="Times New Roman"/>
          <w:bCs/>
          <w:sz w:val="28"/>
          <w:szCs w:val="28"/>
        </w:rPr>
        <w:t>z</w:t>
      </w:r>
      <w:r w:rsidR="0096008A" w:rsidRPr="006A74E0">
        <w:rPr>
          <w:rFonts w:ascii="Times New Roman" w:hAnsi="Times New Roman" w:cs="Times New Roman"/>
          <w:bCs/>
          <w:sz w:val="28"/>
          <w:szCs w:val="28"/>
        </w:rPr>
        <w:t>yban</w:t>
      </w:r>
      <w:proofErr w:type="spellEnd"/>
      <w:r w:rsidR="0096008A" w:rsidRPr="006A74E0">
        <w:rPr>
          <w:rFonts w:ascii="Times New Roman" w:hAnsi="Times New Roman" w:cs="Times New Roman"/>
          <w:bCs/>
          <w:sz w:val="28"/>
          <w:szCs w:val="28"/>
        </w:rPr>
        <w:t>.)</w:t>
      </w:r>
    </w:p>
    <w:p w14:paraId="4D08FC2D" w14:textId="11395475" w:rsidR="0096008A" w:rsidRPr="006A74E0" w:rsidRDefault="0096008A" w:rsidP="00F479E2">
      <w:pPr>
        <w:pStyle w:val="ListParagraph"/>
        <w:numPr>
          <w:ilvl w:val="0"/>
          <w:numId w:val="39"/>
        </w:numPr>
        <w:rPr>
          <w:rFonts w:ascii="Times New Roman" w:hAnsi="Times New Roman" w:cs="Times New Roman"/>
          <w:bCs/>
          <w:sz w:val="28"/>
          <w:szCs w:val="28"/>
        </w:rPr>
      </w:pPr>
      <w:r w:rsidRPr="006A74E0">
        <w:rPr>
          <w:rFonts w:ascii="Times New Roman" w:hAnsi="Times New Roman" w:cs="Times New Roman"/>
          <w:bCs/>
          <w:sz w:val="28"/>
          <w:szCs w:val="28"/>
        </w:rPr>
        <w:t xml:space="preserve">Alternative </w:t>
      </w:r>
      <w:r w:rsidR="00EC6DB8">
        <w:rPr>
          <w:rFonts w:ascii="Times New Roman" w:hAnsi="Times New Roman" w:cs="Times New Roman"/>
          <w:bCs/>
          <w:sz w:val="28"/>
          <w:szCs w:val="28"/>
        </w:rPr>
        <w:t>m</w:t>
      </w:r>
      <w:r w:rsidRPr="006A74E0">
        <w:rPr>
          <w:rFonts w:ascii="Times New Roman" w:hAnsi="Times New Roman" w:cs="Times New Roman"/>
          <w:bCs/>
          <w:sz w:val="28"/>
          <w:szCs w:val="28"/>
        </w:rPr>
        <w:t xml:space="preserve">ethods and </w:t>
      </w:r>
      <w:r w:rsidR="00EC6DB8">
        <w:rPr>
          <w:rFonts w:ascii="Times New Roman" w:hAnsi="Times New Roman" w:cs="Times New Roman"/>
          <w:bCs/>
          <w:sz w:val="28"/>
          <w:szCs w:val="28"/>
        </w:rPr>
        <w:t>c</w:t>
      </w:r>
      <w:r w:rsidR="00077EC5">
        <w:rPr>
          <w:rFonts w:ascii="Times New Roman" w:hAnsi="Times New Roman" w:cs="Times New Roman"/>
          <w:bCs/>
          <w:sz w:val="28"/>
          <w:szCs w:val="28"/>
        </w:rPr>
        <w:t xml:space="preserve">omplementary </w:t>
      </w:r>
      <w:r w:rsidR="00EC6DB8">
        <w:rPr>
          <w:rFonts w:ascii="Times New Roman" w:hAnsi="Times New Roman" w:cs="Times New Roman"/>
          <w:bCs/>
          <w:sz w:val="28"/>
          <w:szCs w:val="28"/>
        </w:rPr>
        <w:t>m</w:t>
      </w:r>
      <w:r w:rsidR="00077EC5">
        <w:rPr>
          <w:rFonts w:ascii="Times New Roman" w:hAnsi="Times New Roman" w:cs="Times New Roman"/>
          <w:bCs/>
          <w:sz w:val="28"/>
          <w:szCs w:val="28"/>
        </w:rPr>
        <w:t xml:space="preserve">edicine </w:t>
      </w:r>
      <w:r w:rsidR="00EC6DB8">
        <w:rPr>
          <w:rFonts w:ascii="Times New Roman" w:hAnsi="Times New Roman" w:cs="Times New Roman"/>
          <w:bCs/>
          <w:sz w:val="28"/>
          <w:szCs w:val="28"/>
        </w:rPr>
        <w:t>a</w:t>
      </w:r>
      <w:r w:rsidRPr="006A74E0">
        <w:rPr>
          <w:rFonts w:ascii="Times New Roman" w:hAnsi="Times New Roman" w:cs="Times New Roman"/>
          <w:bCs/>
          <w:sz w:val="28"/>
          <w:szCs w:val="28"/>
        </w:rPr>
        <w:t>pproaches (acupuncture, etc.)</w:t>
      </w:r>
    </w:p>
    <w:p w14:paraId="02268CF8" w14:textId="77777777" w:rsidR="00C25AA4" w:rsidRDefault="00C25AA4" w:rsidP="00014724">
      <w:pPr>
        <w:rPr>
          <w:rFonts w:ascii="Times New Roman" w:hAnsi="Times New Roman" w:cs="Times New Roman"/>
          <w:bCs/>
          <w:sz w:val="28"/>
          <w:szCs w:val="28"/>
        </w:rPr>
      </w:pPr>
    </w:p>
    <w:p w14:paraId="1BFAB785" w14:textId="4E427458" w:rsidR="00C25AA4" w:rsidRPr="006A74E0" w:rsidRDefault="00C25AA4" w:rsidP="00C25AA4">
      <w:pPr>
        <w:rPr>
          <w:rFonts w:ascii="Times New Roman" w:hAnsi="Times New Roman" w:cs="Times New Roman"/>
          <w:b/>
          <w:bCs/>
          <w:sz w:val="28"/>
          <w:szCs w:val="28"/>
        </w:rPr>
      </w:pPr>
      <w:r>
        <w:rPr>
          <w:rFonts w:ascii="Times New Roman" w:hAnsi="Times New Roman" w:cs="Times New Roman"/>
          <w:b/>
          <w:bCs/>
          <w:sz w:val="28"/>
          <w:szCs w:val="28"/>
        </w:rPr>
        <w:t>Module 6</w:t>
      </w:r>
      <w:r w:rsidRPr="006A74E0">
        <w:rPr>
          <w:rFonts w:ascii="Times New Roman" w:hAnsi="Times New Roman" w:cs="Times New Roman"/>
          <w:b/>
          <w:bCs/>
          <w:sz w:val="28"/>
          <w:szCs w:val="28"/>
        </w:rPr>
        <w:t xml:space="preserve"> </w:t>
      </w:r>
      <w:r w:rsidR="00EC6DB8">
        <w:rPr>
          <w:rFonts w:ascii="Times New Roman" w:hAnsi="Times New Roman" w:cs="Times New Roman"/>
          <w:b/>
          <w:bCs/>
          <w:sz w:val="28"/>
          <w:szCs w:val="28"/>
        </w:rPr>
        <w:t xml:space="preserve">Associated </w:t>
      </w:r>
      <w:r w:rsidRPr="006A74E0">
        <w:rPr>
          <w:rFonts w:ascii="Times New Roman" w:hAnsi="Times New Roman" w:cs="Times New Roman"/>
          <w:b/>
          <w:bCs/>
          <w:sz w:val="28"/>
          <w:szCs w:val="28"/>
        </w:rPr>
        <w:t>Materials</w:t>
      </w:r>
      <w:r>
        <w:rPr>
          <w:rFonts w:ascii="Times New Roman" w:hAnsi="Times New Roman" w:cs="Times New Roman"/>
          <w:b/>
          <w:bCs/>
          <w:sz w:val="28"/>
          <w:szCs w:val="28"/>
        </w:rPr>
        <w:t>:</w:t>
      </w:r>
    </w:p>
    <w:p w14:paraId="6BD78EBE" w14:textId="703F3850" w:rsidR="00C25AA4" w:rsidRDefault="00C25AA4" w:rsidP="00C25AA4">
      <w:pPr>
        <w:rPr>
          <w:rFonts w:ascii="Times New Roman" w:hAnsi="Times New Roman" w:cs="Times New Roman"/>
          <w:bCs/>
          <w:sz w:val="28"/>
          <w:szCs w:val="28"/>
        </w:rPr>
      </w:pPr>
      <w:r w:rsidRPr="00495E0D">
        <w:rPr>
          <w:rFonts w:ascii="Times New Roman" w:hAnsi="Times New Roman" w:cs="Times New Roman"/>
          <w:bCs/>
          <w:sz w:val="28"/>
          <w:szCs w:val="28"/>
        </w:rPr>
        <w:t>APA video</w:t>
      </w:r>
      <w:r w:rsidR="00E137A7">
        <w:rPr>
          <w:rFonts w:ascii="Times New Roman" w:hAnsi="Times New Roman" w:cs="Times New Roman"/>
          <w:bCs/>
          <w:sz w:val="28"/>
          <w:szCs w:val="28"/>
        </w:rPr>
        <w:t>:</w:t>
      </w:r>
      <w:r w:rsidRPr="00495E0D">
        <w:rPr>
          <w:rFonts w:ascii="Times New Roman" w:hAnsi="Times New Roman" w:cs="Times New Roman"/>
          <w:bCs/>
          <w:sz w:val="28"/>
          <w:szCs w:val="28"/>
        </w:rPr>
        <w:t xml:space="preserve"> W.R. Miller</w:t>
      </w:r>
      <w:r w:rsidR="00E137A7">
        <w:rPr>
          <w:rFonts w:ascii="Times New Roman" w:hAnsi="Times New Roman" w:cs="Times New Roman"/>
          <w:bCs/>
          <w:sz w:val="28"/>
          <w:szCs w:val="28"/>
        </w:rPr>
        <w:t>,</w:t>
      </w:r>
      <w:r w:rsidRPr="00495E0D">
        <w:rPr>
          <w:rFonts w:ascii="Times New Roman" w:hAnsi="Times New Roman" w:cs="Times New Roman"/>
          <w:bCs/>
          <w:sz w:val="28"/>
          <w:szCs w:val="28"/>
        </w:rPr>
        <w:t xml:space="preserve"> Alcohol and Substance Use. Demonstration on motivational techniques</w:t>
      </w:r>
      <w:r>
        <w:rPr>
          <w:rFonts w:ascii="Times New Roman" w:hAnsi="Times New Roman" w:cs="Times New Roman"/>
          <w:bCs/>
          <w:sz w:val="28"/>
          <w:szCs w:val="28"/>
        </w:rPr>
        <w:t xml:space="preserve"> (available for purchase) </w:t>
      </w:r>
    </w:p>
    <w:p w14:paraId="478BF440" w14:textId="0BB49E27" w:rsidR="00C25AA4" w:rsidRPr="009E5750" w:rsidRDefault="00C25AA4" w:rsidP="00C25AA4">
      <w:pPr>
        <w:rPr>
          <w:rStyle w:val="Hyperlink"/>
          <w:rFonts w:ascii="Times New Roman" w:hAnsi="Times New Roman" w:cs="Times New Roman"/>
          <w:sz w:val="28"/>
          <w:szCs w:val="28"/>
        </w:rPr>
      </w:pPr>
      <w:r w:rsidRPr="009E5750">
        <w:rPr>
          <w:rFonts w:ascii="Times New Roman" w:hAnsi="Times New Roman" w:cs="Times New Roman"/>
          <w:sz w:val="28"/>
          <w:szCs w:val="28"/>
        </w:rPr>
        <w:t>SAMHSA overview of Medication Assisted Treatment</w:t>
      </w:r>
      <w:r w:rsidR="004503F1">
        <w:rPr>
          <w:rFonts w:ascii="Times New Roman" w:hAnsi="Times New Roman" w:cs="Times New Roman"/>
          <w:sz w:val="28"/>
          <w:szCs w:val="28"/>
        </w:rPr>
        <w:t xml:space="preserve">: </w:t>
      </w:r>
      <w:hyperlink r:id="rId44" w:history="1">
        <w:r w:rsidR="004503F1" w:rsidRPr="00AA7118">
          <w:rPr>
            <w:rStyle w:val="Hyperlink"/>
            <w:rFonts w:ascii="Times New Roman" w:hAnsi="Times New Roman" w:cs="Times New Roman"/>
            <w:sz w:val="28"/>
            <w:szCs w:val="28"/>
          </w:rPr>
          <w:t>https://www.samhsa.gov/medication-assisted-treatment/treatment</w:t>
        </w:r>
      </w:hyperlink>
    </w:p>
    <w:p w14:paraId="792AEF1C" w14:textId="7F23F171" w:rsidR="00E137A7" w:rsidRPr="00E137A7" w:rsidRDefault="00C25AA4" w:rsidP="00C25AA4">
      <w:pPr>
        <w:rPr>
          <w:rStyle w:val="Hyperlink"/>
          <w:rFonts w:ascii="Times New Roman" w:hAnsi="Times New Roman" w:cs="Times New Roman"/>
          <w:color w:val="auto"/>
          <w:sz w:val="28"/>
          <w:szCs w:val="28"/>
        </w:rPr>
      </w:pPr>
      <w:r w:rsidRPr="009E5750">
        <w:rPr>
          <w:rStyle w:val="Hyperlink"/>
          <w:rFonts w:ascii="Times New Roman" w:hAnsi="Times New Roman" w:cs="Times New Roman"/>
          <w:color w:val="auto"/>
          <w:sz w:val="28"/>
          <w:szCs w:val="28"/>
          <w:u w:val="none"/>
        </w:rPr>
        <w:t xml:space="preserve">NIDA prevention in early childhood: </w:t>
      </w:r>
      <w:hyperlink r:id="rId45" w:history="1">
        <w:r w:rsidRPr="009E5750">
          <w:rPr>
            <w:rStyle w:val="Hyperlink"/>
            <w:rFonts w:ascii="Times New Roman" w:hAnsi="Times New Roman" w:cs="Times New Roman"/>
            <w:color w:val="auto"/>
            <w:sz w:val="28"/>
            <w:szCs w:val="28"/>
          </w:rPr>
          <w:t>https://www.drugabuse.gov/publications/principles-substance-abuse-prevention-early-childhood/table-contents</w:t>
        </w:r>
      </w:hyperlink>
    </w:p>
    <w:p w14:paraId="0C4E06EC" w14:textId="286C5491" w:rsidR="00E137A7" w:rsidRDefault="00C25AA4" w:rsidP="00C25AA4">
      <w:pPr>
        <w:rPr>
          <w:rStyle w:val="Hyperlink"/>
          <w:rFonts w:ascii="Times New Roman" w:hAnsi="Times New Roman" w:cs="Times New Roman"/>
          <w:color w:val="auto"/>
          <w:sz w:val="28"/>
          <w:szCs w:val="28"/>
        </w:rPr>
      </w:pPr>
      <w:r w:rsidRPr="009E5750">
        <w:rPr>
          <w:rStyle w:val="Hyperlink"/>
          <w:rFonts w:ascii="Times New Roman" w:hAnsi="Times New Roman" w:cs="Times New Roman"/>
          <w:color w:val="auto"/>
          <w:sz w:val="28"/>
          <w:szCs w:val="28"/>
          <w:u w:val="none"/>
        </w:rPr>
        <w:t xml:space="preserve">NIDA guides to finding treatment: </w:t>
      </w:r>
      <w:hyperlink r:id="rId46" w:history="1">
        <w:r w:rsidRPr="009E5750">
          <w:rPr>
            <w:rStyle w:val="Hyperlink"/>
            <w:rFonts w:ascii="Times New Roman" w:hAnsi="Times New Roman" w:cs="Times New Roman"/>
            <w:color w:val="auto"/>
            <w:sz w:val="28"/>
            <w:szCs w:val="28"/>
          </w:rPr>
          <w:t>https://www.drugabuse.gov/publications/step-by-step-guides-to-finding-treatment-drug-use-disorders/table-contents</w:t>
        </w:r>
      </w:hyperlink>
    </w:p>
    <w:p w14:paraId="379278A1" w14:textId="2B23EC2D" w:rsidR="00C25AA4" w:rsidRPr="009E5750" w:rsidRDefault="00C25AA4" w:rsidP="00C25AA4">
      <w:pPr>
        <w:rPr>
          <w:rStyle w:val="Hyperlink"/>
          <w:rFonts w:ascii="Times New Roman" w:hAnsi="Times New Roman" w:cs="Times New Roman"/>
          <w:color w:val="auto"/>
          <w:sz w:val="28"/>
          <w:szCs w:val="28"/>
          <w:u w:val="none"/>
        </w:rPr>
      </w:pPr>
      <w:r w:rsidRPr="004503F1">
        <w:rPr>
          <w:rStyle w:val="Hyperlink"/>
          <w:rFonts w:ascii="Times New Roman" w:hAnsi="Times New Roman" w:cs="Times New Roman"/>
          <w:color w:val="auto"/>
          <w:sz w:val="28"/>
          <w:szCs w:val="28"/>
          <w:u w:val="none"/>
        </w:rPr>
        <w:t>NIDA treatment guide</w:t>
      </w:r>
      <w:r w:rsidR="004503F1" w:rsidRPr="004503F1">
        <w:rPr>
          <w:rStyle w:val="Hyperlink"/>
          <w:rFonts w:ascii="Times New Roman" w:hAnsi="Times New Roman" w:cs="Times New Roman"/>
          <w:color w:val="auto"/>
          <w:sz w:val="28"/>
          <w:szCs w:val="28"/>
          <w:u w:val="none"/>
        </w:rPr>
        <w:t>:</w:t>
      </w:r>
      <w:r w:rsidRPr="004503F1">
        <w:rPr>
          <w:rStyle w:val="Hyperlink"/>
          <w:rFonts w:ascii="Times New Roman" w:hAnsi="Times New Roman" w:cs="Times New Roman"/>
          <w:color w:val="auto"/>
          <w:sz w:val="28"/>
          <w:szCs w:val="28"/>
          <w:u w:val="none"/>
        </w:rPr>
        <w:t xml:space="preserve"> </w:t>
      </w:r>
      <w:hyperlink r:id="rId47" w:history="1">
        <w:r w:rsidRPr="00556A7F">
          <w:rPr>
            <w:rStyle w:val="Hyperlink"/>
            <w:rFonts w:ascii="Times New Roman" w:hAnsi="Times New Roman" w:cs="Times New Roman"/>
            <w:sz w:val="28"/>
            <w:szCs w:val="28"/>
          </w:rPr>
          <w:t>https://www.drugabuse.gov/publications/drugfacts/treatment-approaches-drug-addiction</w:t>
        </w:r>
      </w:hyperlink>
    </w:p>
    <w:p w14:paraId="7D859A3E" w14:textId="7D9CB34F" w:rsidR="00E137A7" w:rsidRDefault="00C25AA4" w:rsidP="00C25AA4">
      <w:pPr>
        <w:rPr>
          <w:rFonts w:ascii="Times New Roman" w:hAnsi="Times New Roman" w:cs="Times New Roman"/>
          <w:sz w:val="28"/>
          <w:szCs w:val="28"/>
          <w:shd w:val="clear" w:color="auto" w:fill="FFFFFF"/>
        </w:rPr>
      </w:pPr>
      <w:r w:rsidRPr="009E5750">
        <w:rPr>
          <w:rStyle w:val="Hyperlink"/>
          <w:rFonts w:ascii="Times New Roman" w:hAnsi="Times New Roman" w:cs="Times New Roman"/>
          <w:color w:val="auto"/>
          <w:sz w:val="28"/>
          <w:szCs w:val="28"/>
          <w:u w:val="none"/>
        </w:rPr>
        <w:t xml:space="preserve">NIAAA </w:t>
      </w:r>
      <w:r w:rsidR="00E137A7">
        <w:rPr>
          <w:rStyle w:val="Hyperlink"/>
          <w:rFonts w:ascii="Times New Roman" w:hAnsi="Times New Roman" w:cs="Times New Roman"/>
          <w:color w:val="auto"/>
          <w:sz w:val="28"/>
          <w:szCs w:val="28"/>
          <w:u w:val="none"/>
        </w:rPr>
        <w:t>t</w:t>
      </w:r>
      <w:r w:rsidRPr="009E5750">
        <w:rPr>
          <w:rStyle w:val="Hyperlink"/>
          <w:rFonts w:ascii="Times New Roman" w:hAnsi="Times New Roman" w:cs="Times New Roman"/>
          <w:color w:val="auto"/>
          <w:sz w:val="28"/>
          <w:szCs w:val="28"/>
          <w:u w:val="none"/>
        </w:rPr>
        <w:t xml:space="preserve">reatment </w:t>
      </w:r>
      <w:r w:rsidR="00E137A7">
        <w:rPr>
          <w:rStyle w:val="Hyperlink"/>
          <w:rFonts w:ascii="Times New Roman" w:hAnsi="Times New Roman" w:cs="Times New Roman"/>
          <w:color w:val="auto"/>
          <w:sz w:val="28"/>
          <w:szCs w:val="28"/>
          <w:u w:val="none"/>
        </w:rPr>
        <w:t>n</w:t>
      </w:r>
      <w:r w:rsidRPr="009E5750">
        <w:rPr>
          <w:rStyle w:val="Hyperlink"/>
          <w:rFonts w:ascii="Times New Roman" w:hAnsi="Times New Roman" w:cs="Times New Roman"/>
          <w:color w:val="auto"/>
          <w:sz w:val="28"/>
          <w:szCs w:val="28"/>
          <w:u w:val="none"/>
        </w:rPr>
        <w:t>avigator</w:t>
      </w:r>
      <w:r w:rsidR="004503F1">
        <w:rPr>
          <w:rStyle w:val="Hyperlink"/>
          <w:rFonts w:ascii="Times New Roman" w:hAnsi="Times New Roman" w:cs="Times New Roman"/>
          <w:color w:val="auto"/>
          <w:sz w:val="28"/>
          <w:szCs w:val="28"/>
          <w:u w:val="none"/>
        </w:rPr>
        <w:t>:</w:t>
      </w:r>
      <w:r w:rsidRPr="009E5750">
        <w:rPr>
          <w:rStyle w:val="Hyperlink"/>
          <w:rFonts w:ascii="Times New Roman" w:hAnsi="Times New Roman" w:cs="Times New Roman"/>
          <w:color w:val="auto"/>
          <w:sz w:val="28"/>
          <w:szCs w:val="28"/>
          <w:u w:val="none"/>
        </w:rPr>
        <w:t xml:space="preserve"> </w:t>
      </w:r>
      <w:hyperlink r:id="rId48" w:history="1">
        <w:r w:rsidR="00E137A7" w:rsidRPr="00AA7118">
          <w:rPr>
            <w:rStyle w:val="Hyperlink"/>
            <w:rFonts w:ascii="Times New Roman" w:hAnsi="Times New Roman" w:cs="Times New Roman"/>
            <w:sz w:val="28"/>
            <w:szCs w:val="28"/>
            <w:shd w:val="clear" w:color="auto" w:fill="FFFFFF"/>
          </w:rPr>
          <w:t>www.niaaa.nih.gov/niaaa-alcohol-treatment-navigator-helps-find-quality-treatment-alcohol-use-disorder</w:t>
        </w:r>
      </w:hyperlink>
    </w:p>
    <w:p w14:paraId="3F7366C0" w14:textId="77777777" w:rsidR="00C25AA4" w:rsidRPr="009E5750" w:rsidRDefault="00C25AA4" w:rsidP="00C25AA4">
      <w:pPr>
        <w:rPr>
          <w:rFonts w:ascii="Times New Roman" w:hAnsi="Times New Roman" w:cs="Times New Roman"/>
          <w:sz w:val="28"/>
          <w:szCs w:val="28"/>
        </w:rPr>
      </w:pPr>
      <w:r w:rsidRPr="009E5750">
        <w:rPr>
          <w:rFonts w:ascii="Times New Roman" w:hAnsi="Times New Roman" w:cs="Times New Roman"/>
          <w:sz w:val="28"/>
          <w:szCs w:val="28"/>
        </w:rPr>
        <w:t xml:space="preserve">NIAAA (2013). Alcohol overdose: The dangers of drinking too much. </w:t>
      </w:r>
    </w:p>
    <w:p w14:paraId="4939B036" w14:textId="77777777" w:rsidR="00C25AA4" w:rsidRPr="009E5750" w:rsidRDefault="00C25AA4" w:rsidP="00C25AA4">
      <w:pPr>
        <w:rPr>
          <w:rFonts w:ascii="Times New Roman" w:hAnsi="Times New Roman" w:cs="Times New Roman"/>
          <w:sz w:val="28"/>
          <w:szCs w:val="28"/>
        </w:rPr>
      </w:pPr>
      <w:r w:rsidRPr="009E5750">
        <w:rPr>
          <w:rFonts w:ascii="Times New Roman" w:hAnsi="Times New Roman" w:cs="Times New Roman"/>
          <w:sz w:val="28"/>
          <w:szCs w:val="28"/>
        </w:rPr>
        <w:t xml:space="preserve">NIAAA (2010).  Beyond hangovers: Understanding alcohol’s impact on your health. </w:t>
      </w:r>
    </w:p>
    <w:p w14:paraId="4529E700" w14:textId="77777777" w:rsidR="00C25AA4" w:rsidRPr="009E5750" w:rsidRDefault="00C25AA4" w:rsidP="00C25AA4">
      <w:pPr>
        <w:rPr>
          <w:rFonts w:ascii="Times New Roman" w:hAnsi="Times New Roman" w:cs="Times New Roman"/>
          <w:sz w:val="28"/>
          <w:szCs w:val="28"/>
        </w:rPr>
      </w:pPr>
      <w:r w:rsidRPr="009E5750">
        <w:rPr>
          <w:rFonts w:ascii="Times New Roman" w:hAnsi="Times New Roman" w:cs="Times New Roman"/>
          <w:sz w:val="28"/>
          <w:szCs w:val="28"/>
        </w:rPr>
        <w:t>NIAAA (2005).  Helping patients that drink too much: A clinician’s guide.</w:t>
      </w:r>
    </w:p>
    <w:p w14:paraId="0E8D7E48" w14:textId="65324A4C" w:rsidR="00E137A7" w:rsidRPr="00E137A7" w:rsidRDefault="00C25AA4" w:rsidP="00C25AA4">
      <w:pPr>
        <w:rPr>
          <w:rFonts w:ascii="Times New Roman" w:hAnsi="Times New Roman" w:cs="Times New Roman"/>
          <w:sz w:val="28"/>
          <w:szCs w:val="28"/>
          <w:u w:val="single"/>
        </w:rPr>
      </w:pPr>
      <w:r w:rsidRPr="009E5750">
        <w:rPr>
          <w:rFonts w:ascii="Times New Roman" w:hAnsi="Times New Roman" w:cs="Times New Roman"/>
          <w:sz w:val="28"/>
          <w:szCs w:val="28"/>
        </w:rPr>
        <w:t>Smart Recovery</w:t>
      </w:r>
      <w:r w:rsidR="004503F1">
        <w:rPr>
          <w:rFonts w:ascii="Times New Roman" w:hAnsi="Times New Roman" w:cs="Times New Roman"/>
          <w:sz w:val="28"/>
          <w:szCs w:val="28"/>
        </w:rPr>
        <w:t>:</w:t>
      </w:r>
      <w:r w:rsidRPr="009E5750">
        <w:rPr>
          <w:rFonts w:ascii="Times New Roman" w:hAnsi="Times New Roman" w:cs="Times New Roman"/>
          <w:sz w:val="28"/>
          <w:szCs w:val="28"/>
        </w:rPr>
        <w:t xml:space="preserve"> </w:t>
      </w:r>
      <w:hyperlink r:id="rId49" w:history="1">
        <w:r w:rsidRPr="009E5750">
          <w:rPr>
            <w:rStyle w:val="Hyperlink"/>
            <w:rFonts w:ascii="Times New Roman" w:hAnsi="Times New Roman" w:cs="Times New Roman"/>
            <w:color w:val="auto"/>
            <w:sz w:val="28"/>
            <w:szCs w:val="28"/>
          </w:rPr>
          <w:t>www.SmartRecovery.org</w:t>
        </w:r>
      </w:hyperlink>
    </w:p>
    <w:p w14:paraId="5C931156" w14:textId="110CFFD0" w:rsidR="00E137A7" w:rsidRDefault="00C25AA4" w:rsidP="00014724">
      <w:pPr>
        <w:rPr>
          <w:rStyle w:val="Hyperlink"/>
          <w:rFonts w:ascii="Times New Roman" w:hAnsi="Times New Roman" w:cs="Times New Roman"/>
          <w:bCs/>
          <w:color w:val="auto"/>
          <w:sz w:val="28"/>
          <w:szCs w:val="28"/>
        </w:rPr>
      </w:pPr>
      <w:r w:rsidRPr="009E5750">
        <w:rPr>
          <w:rFonts w:ascii="Times New Roman" w:hAnsi="Times New Roman" w:cs="Times New Roman"/>
          <w:bCs/>
          <w:sz w:val="28"/>
          <w:szCs w:val="28"/>
        </w:rPr>
        <w:t>Alcoholics Anonymous</w:t>
      </w:r>
      <w:r w:rsidR="004503F1">
        <w:rPr>
          <w:rFonts w:ascii="Times New Roman" w:hAnsi="Times New Roman" w:cs="Times New Roman"/>
          <w:bCs/>
          <w:sz w:val="28"/>
          <w:szCs w:val="28"/>
        </w:rPr>
        <w:t>:</w:t>
      </w:r>
      <w:r w:rsidRPr="009E5750">
        <w:rPr>
          <w:rFonts w:ascii="Times New Roman" w:hAnsi="Times New Roman" w:cs="Times New Roman"/>
          <w:bCs/>
          <w:sz w:val="28"/>
          <w:szCs w:val="28"/>
        </w:rPr>
        <w:t xml:space="preserve"> </w:t>
      </w:r>
      <w:hyperlink r:id="rId50" w:history="1">
        <w:r w:rsidRPr="009E5750">
          <w:rPr>
            <w:rStyle w:val="Hyperlink"/>
            <w:rFonts w:ascii="Times New Roman" w:hAnsi="Times New Roman" w:cs="Times New Roman"/>
            <w:bCs/>
            <w:color w:val="auto"/>
            <w:sz w:val="28"/>
            <w:szCs w:val="28"/>
          </w:rPr>
          <w:t>www.aa.org</w:t>
        </w:r>
      </w:hyperlink>
    </w:p>
    <w:p w14:paraId="0544D8E7" w14:textId="77777777" w:rsidR="00EC6DB8" w:rsidRPr="006A74E0" w:rsidRDefault="00EC6DB8" w:rsidP="00014724">
      <w:pPr>
        <w:rPr>
          <w:rFonts w:ascii="Times New Roman" w:hAnsi="Times New Roman" w:cs="Times New Roman"/>
          <w:bCs/>
          <w:sz w:val="28"/>
          <w:szCs w:val="28"/>
        </w:rPr>
      </w:pPr>
    </w:p>
    <w:p w14:paraId="23B34565" w14:textId="46760B56" w:rsidR="00014724" w:rsidRPr="006A74E0" w:rsidRDefault="00C25AA4" w:rsidP="00014724">
      <w:pPr>
        <w:rPr>
          <w:rFonts w:ascii="Times New Roman" w:hAnsi="Times New Roman" w:cs="Times New Roman"/>
          <w:b/>
          <w:bCs/>
          <w:sz w:val="28"/>
          <w:szCs w:val="28"/>
        </w:rPr>
      </w:pPr>
      <w:r>
        <w:rPr>
          <w:rFonts w:ascii="Times New Roman" w:hAnsi="Times New Roman" w:cs="Times New Roman"/>
          <w:b/>
          <w:bCs/>
          <w:sz w:val="28"/>
          <w:szCs w:val="28"/>
        </w:rPr>
        <w:t>Optional Student Readings:</w:t>
      </w:r>
    </w:p>
    <w:p w14:paraId="6DA773DA" w14:textId="3114C297" w:rsidR="003E700E" w:rsidRPr="00656254" w:rsidRDefault="003E700E" w:rsidP="003E1F20">
      <w:pPr>
        <w:pStyle w:val="Heading1"/>
        <w:shd w:val="clear" w:color="auto" w:fill="FFFFFF"/>
        <w:spacing w:before="0" w:beforeAutospacing="0" w:after="0" w:afterAutospacing="0"/>
        <w:rPr>
          <w:b w:val="0"/>
          <w:sz w:val="28"/>
          <w:szCs w:val="28"/>
        </w:rPr>
      </w:pPr>
      <w:r w:rsidRPr="00656254">
        <w:rPr>
          <w:b w:val="0"/>
          <w:sz w:val="28"/>
          <w:szCs w:val="28"/>
        </w:rPr>
        <w:lastRenderedPageBreak/>
        <w:t xml:space="preserve">Carroll, K. &amp; </w:t>
      </w:r>
      <w:proofErr w:type="spellStart"/>
      <w:r w:rsidRPr="00656254">
        <w:rPr>
          <w:b w:val="0"/>
          <w:sz w:val="28"/>
          <w:szCs w:val="28"/>
        </w:rPr>
        <w:t>Kiluk</w:t>
      </w:r>
      <w:proofErr w:type="spellEnd"/>
      <w:r w:rsidRPr="00656254">
        <w:rPr>
          <w:b w:val="0"/>
          <w:sz w:val="28"/>
          <w:szCs w:val="28"/>
        </w:rPr>
        <w:t>, B. (2017)</w:t>
      </w:r>
      <w:r w:rsidR="004503F1">
        <w:rPr>
          <w:b w:val="0"/>
          <w:sz w:val="28"/>
          <w:szCs w:val="28"/>
        </w:rPr>
        <w:t>.</w:t>
      </w:r>
      <w:r w:rsidRPr="00656254">
        <w:rPr>
          <w:b w:val="0"/>
          <w:sz w:val="28"/>
          <w:szCs w:val="28"/>
        </w:rPr>
        <w:t xml:space="preserve"> </w:t>
      </w:r>
      <w:r w:rsidRPr="00656254">
        <w:rPr>
          <w:b w:val="0"/>
          <w:bCs w:val="0"/>
          <w:sz w:val="28"/>
          <w:szCs w:val="28"/>
        </w:rPr>
        <w:t>Cognitive behavioral interventions for alcohol and drug use disorders: Through the stage model and back again</w:t>
      </w:r>
      <w:r w:rsidRPr="00656254">
        <w:rPr>
          <w:b w:val="0"/>
          <w:bCs w:val="0"/>
          <w:color w:val="008CD2"/>
          <w:sz w:val="28"/>
          <w:szCs w:val="28"/>
        </w:rPr>
        <w:t xml:space="preserve">. </w:t>
      </w:r>
      <w:hyperlink r:id="rId51" w:tgtFrame="pmc_ext" w:history="1">
        <w:r w:rsidRPr="00656254">
          <w:rPr>
            <w:rStyle w:val="cit"/>
            <w:b w:val="0"/>
            <w:i/>
            <w:sz w:val="28"/>
            <w:szCs w:val="28"/>
            <w:shd w:val="clear" w:color="auto" w:fill="FFFFFF"/>
          </w:rPr>
          <w:t xml:space="preserve">Psychol Addict </w:t>
        </w:r>
        <w:proofErr w:type="spellStart"/>
        <w:r w:rsidRPr="00656254">
          <w:rPr>
            <w:rStyle w:val="cit"/>
            <w:b w:val="0"/>
            <w:i/>
            <w:sz w:val="28"/>
            <w:szCs w:val="28"/>
            <w:shd w:val="clear" w:color="auto" w:fill="FFFFFF"/>
          </w:rPr>
          <w:t>Behav</w:t>
        </w:r>
        <w:proofErr w:type="spellEnd"/>
        <w:r w:rsidRPr="00656254">
          <w:rPr>
            <w:rStyle w:val="cit"/>
            <w:b w:val="0"/>
            <w:i/>
            <w:sz w:val="28"/>
            <w:szCs w:val="28"/>
            <w:shd w:val="clear" w:color="auto" w:fill="FFFFFF"/>
          </w:rPr>
          <w:t>.</w:t>
        </w:r>
        <w:r w:rsidRPr="00656254">
          <w:rPr>
            <w:rStyle w:val="cit"/>
            <w:b w:val="0"/>
            <w:sz w:val="28"/>
            <w:szCs w:val="28"/>
            <w:shd w:val="clear" w:color="auto" w:fill="FFFFFF"/>
          </w:rPr>
          <w:t xml:space="preserve"> 2017 Dec; 31(8): 847–861.</w:t>
        </w:r>
      </w:hyperlink>
    </w:p>
    <w:p w14:paraId="2EE74178" w14:textId="77777777" w:rsidR="003E1F20" w:rsidRPr="00656254" w:rsidRDefault="003E1F20" w:rsidP="003E1F20">
      <w:pPr>
        <w:spacing w:after="0" w:line="240" w:lineRule="auto"/>
        <w:rPr>
          <w:rFonts w:ascii="Times New Roman" w:hAnsi="Times New Roman" w:cs="Times New Roman"/>
          <w:color w:val="000000"/>
          <w:sz w:val="28"/>
          <w:szCs w:val="28"/>
          <w:shd w:val="clear" w:color="auto" w:fill="FFFFFF"/>
        </w:rPr>
      </w:pPr>
    </w:p>
    <w:p w14:paraId="5EF3E95B" w14:textId="7526309B" w:rsidR="003E1F20" w:rsidRPr="00656254" w:rsidRDefault="003E1F20" w:rsidP="003E1F20">
      <w:pPr>
        <w:spacing w:after="0" w:line="240" w:lineRule="auto"/>
        <w:rPr>
          <w:rFonts w:ascii="Times New Roman" w:hAnsi="Times New Roman" w:cs="Times New Roman"/>
          <w:color w:val="000000"/>
          <w:sz w:val="28"/>
          <w:szCs w:val="28"/>
          <w:shd w:val="clear" w:color="auto" w:fill="FFFFFF"/>
        </w:rPr>
      </w:pPr>
      <w:r w:rsidRPr="00656254">
        <w:rPr>
          <w:rFonts w:ascii="Times New Roman" w:hAnsi="Times New Roman" w:cs="Times New Roman"/>
          <w:color w:val="000000"/>
          <w:sz w:val="28"/>
          <w:szCs w:val="28"/>
          <w:shd w:val="clear" w:color="auto" w:fill="FFFFFF"/>
        </w:rPr>
        <w:t>Logan, D. E., &amp; Marlatt, G. A. (2010). Harm reduction therapy: a practice-friendly review of research. </w:t>
      </w:r>
      <w:r w:rsidRPr="00656254">
        <w:rPr>
          <w:rFonts w:ascii="Times New Roman" w:hAnsi="Times New Roman" w:cs="Times New Roman"/>
          <w:i/>
          <w:iCs/>
          <w:color w:val="000000"/>
          <w:sz w:val="28"/>
          <w:szCs w:val="28"/>
          <w:shd w:val="clear" w:color="auto" w:fill="FFFFFF"/>
        </w:rPr>
        <w:t>Journal of clinical psychology</w:t>
      </w:r>
      <w:r w:rsidRPr="00656254">
        <w:rPr>
          <w:rFonts w:ascii="Times New Roman" w:hAnsi="Times New Roman" w:cs="Times New Roman"/>
          <w:color w:val="000000"/>
          <w:sz w:val="28"/>
          <w:szCs w:val="28"/>
          <w:shd w:val="clear" w:color="auto" w:fill="FFFFFF"/>
        </w:rPr>
        <w:t>, </w:t>
      </w:r>
      <w:r w:rsidRPr="00656254">
        <w:rPr>
          <w:rFonts w:ascii="Times New Roman" w:hAnsi="Times New Roman" w:cs="Times New Roman"/>
          <w:i/>
          <w:iCs/>
          <w:color w:val="000000"/>
          <w:sz w:val="28"/>
          <w:szCs w:val="28"/>
          <w:shd w:val="clear" w:color="auto" w:fill="FFFFFF"/>
        </w:rPr>
        <w:t>66</w:t>
      </w:r>
      <w:r w:rsidRPr="00656254">
        <w:rPr>
          <w:rFonts w:ascii="Times New Roman" w:hAnsi="Times New Roman" w:cs="Times New Roman"/>
          <w:color w:val="000000"/>
          <w:sz w:val="28"/>
          <w:szCs w:val="28"/>
          <w:shd w:val="clear" w:color="auto" w:fill="FFFFFF"/>
        </w:rPr>
        <w:t>(2), 201–214. doi:10.1002/jclp.20669</w:t>
      </w:r>
    </w:p>
    <w:p w14:paraId="5523A138" w14:textId="77777777" w:rsidR="003E1F20" w:rsidRPr="00656254" w:rsidRDefault="003E1F20" w:rsidP="003E1F20">
      <w:pPr>
        <w:spacing w:after="0" w:line="240" w:lineRule="auto"/>
        <w:rPr>
          <w:rFonts w:ascii="Times New Roman" w:hAnsi="Times New Roman" w:cs="Times New Roman"/>
          <w:color w:val="000000"/>
          <w:sz w:val="28"/>
          <w:szCs w:val="28"/>
          <w:shd w:val="clear" w:color="auto" w:fill="FFFFFF"/>
        </w:rPr>
      </w:pPr>
    </w:p>
    <w:p w14:paraId="244712A3" w14:textId="1D0A78B1" w:rsidR="003E700E" w:rsidRDefault="00606EDD" w:rsidP="002777F7">
      <w:pPr>
        <w:jc w:val="both"/>
        <w:rPr>
          <w:rFonts w:ascii="Times New Roman" w:hAnsi="Times New Roman" w:cs="Times New Roman"/>
          <w:color w:val="000000"/>
          <w:sz w:val="28"/>
          <w:szCs w:val="28"/>
          <w:shd w:val="clear" w:color="auto" w:fill="FFFFFF"/>
        </w:rPr>
      </w:pPr>
      <w:r w:rsidRPr="00656254">
        <w:rPr>
          <w:rFonts w:ascii="Times New Roman" w:hAnsi="Times New Roman" w:cs="Times New Roman"/>
          <w:color w:val="000000"/>
          <w:sz w:val="28"/>
          <w:szCs w:val="28"/>
          <w:shd w:val="clear" w:color="auto" w:fill="FFFFFF"/>
        </w:rPr>
        <w:t xml:space="preserve">Meyers, R. J., Miller, W. R., Hill, D. E., &amp; </w:t>
      </w:r>
      <w:proofErr w:type="spellStart"/>
      <w:r w:rsidRPr="00656254">
        <w:rPr>
          <w:rFonts w:ascii="Times New Roman" w:hAnsi="Times New Roman" w:cs="Times New Roman"/>
          <w:color w:val="000000"/>
          <w:sz w:val="28"/>
          <w:szCs w:val="28"/>
          <w:shd w:val="clear" w:color="auto" w:fill="FFFFFF"/>
        </w:rPr>
        <w:t>Tonigan</w:t>
      </w:r>
      <w:proofErr w:type="spellEnd"/>
      <w:r w:rsidRPr="00656254">
        <w:rPr>
          <w:rFonts w:ascii="Times New Roman" w:hAnsi="Times New Roman" w:cs="Times New Roman"/>
          <w:color w:val="000000"/>
          <w:sz w:val="28"/>
          <w:szCs w:val="28"/>
          <w:shd w:val="clear" w:color="auto" w:fill="FFFFFF"/>
        </w:rPr>
        <w:t>, J. S. (1999). Community reinforcement and family training (CRAFT): Engaging unmotivated drug users in treatment. </w:t>
      </w:r>
      <w:r w:rsidRPr="00656254">
        <w:rPr>
          <w:rStyle w:val="Emphasis"/>
          <w:rFonts w:ascii="Times New Roman" w:hAnsi="Times New Roman" w:cs="Times New Roman"/>
          <w:color w:val="000000"/>
          <w:sz w:val="28"/>
          <w:szCs w:val="28"/>
          <w:shd w:val="clear" w:color="auto" w:fill="FFFFFF"/>
        </w:rPr>
        <w:t>Journal of Substance Abuse</w:t>
      </w:r>
      <w:r w:rsidRPr="00656254">
        <w:rPr>
          <w:rFonts w:ascii="Times New Roman" w:hAnsi="Times New Roman" w:cs="Times New Roman"/>
          <w:color w:val="000000"/>
          <w:sz w:val="28"/>
          <w:szCs w:val="28"/>
          <w:shd w:val="clear" w:color="auto" w:fill="FFFFFF"/>
        </w:rPr>
        <w:t>, 10(3), 291–308.</w:t>
      </w:r>
    </w:p>
    <w:p w14:paraId="35C4DC44" w14:textId="55926D10" w:rsidR="00AB639C" w:rsidRDefault="00AB639C" w:rsidP="002777F7">
      <w:pPr>
        <w:jc w:val="both"/>
        <w:rPr>
          <w:rFonts w:ascii="Times New Roman" w:hAnsi="Times New Roman" w:cs="Times New Roman"/>
          <w:color w:val="000000"/>
          <w:sz w:val="28"/>
          <w:szCs w:val="28"/>
          <w:shd w:val="clear" w:color="auto" w:fill="FFFFFF"/>
        </w:rPr>
      </w:pPr>
      <w:r w:rsidRPr="00AB639C">
        <w:rPr>
          <w:rFonts w:ascii="Times New Roman" w:hAnsi="Times New Roman" w:cs="Times New Roman"/>
          <w:color w:val="000000"/>
          <w:sz w:val="28"/>
          <w:szCs w:val="28"/>
          <w:shd w:val="clear" w:color="auto" w:fill="FFFFFF"/>
        </w:rPr>
        <w:t>Miller, W. R., &amp; Rose, G. S. (2009). Toward a theory of motivational interviewing. American psychologist, 64(6), 527.</w:t>
      </w:r>
    </w:p>
    <w:p w14:paraId="1F4CB46E" w14:textId="0479E616" w:rsidR="002777F7" w:rsidRPr="00656254" w:rsidRDefault="002777F7" w:rsidP="002777F7">
      <w:pPr>
        <w:jc w:val="both"/>
        <w:rPr>
          <w:rFonts w:ascii="Times New Roman" w:hAnsi="Times New Roman" w:cs="Times New Roman"/>
          <w:sz w:val="28"/>
          <w:szCs w:val="28"/>
        </w:rPr>
      </w:pPr>
      <w:r w:rsidRPr="00656254">
        <w:rPr>
          <w:rFonts w:ascii="Times New Roman" w:hAnsi="Times New Roman" w:cs="Times New Roman"/>
          <w:sz w:val="28"/>
          <w:szCs w:val="28"/>
        </w:rPr>
        <w:t>Miller, W.R. &amp; Rollnick, S. (2013)</w:t>
      </w:r>
      <w:r w:rsidR="004503F1">
        <w:rPr>
          <w:rFonts w:ascii="Times New Roman" w:hAnsi="Times New Roman" w:cs="Times New Roman"/>
          <w:sz w:val="28"/>
          <w:szCs w:val="28"/>
        </w:rPr>
        <w:t>.</w:t>
      </w:r>
      <w:r w:rsidRPr="00656254">
        <w:rPr>
          <w:rFonts w:ascii="Times New Roman" w:hAnsi="Times New Roman" w:cs="Times New Roman"/>
          <w:sz w:val="28"/>
          <w:szCs w:val="28"/>
        </w:rPr>
        <w:t xml:space="preserve"> Motivational Interviewing: Preparing people to Change.  New York: The Guilford press.</w:t>
      </w:r>
    </w:p>
    <w:p w14:paraId="1350B531" w14:textId="537C9B8E" w:rsidR="00495E0D" w:rsidRPr="00656254" w:rsidRDefault="00495E0D" w:rsidP="00014724">
      <w:pPr>
        <w:rPr>
          <w:rFonts w:ascii="Times New Roman" w:hAnsi="Times New Roman" w:cs="Times New Roman"/>
          <w:bCs/>
          <w:sz w:val="28"/>
          <w:szCs w:val="28"/>
        </w:rPr>
      </w:pPr>
      <w:r w:rsidRPr="00656254">
        <w:rPr>
          <w:rFonts w:ascii="Times New Roman" w:hAnsi="Times New Roman" w:cs="Times New Roman"/>
          <w:bCs/>
          <w:sz w:val="28"/>
          <w:szCs w:val="28"/>
        </w:rPr>
        <w:t xml:space="preserve">Miller, W.R., </w:t>
      </w:r>
      <w:proofErr w:type="spellStart"/>
      <w:r w:rsidRPr="00656254">
        <w:rPr>
          <w:rFonts w:ascii="Times New Roman" w:hAnsi="Times New Roman" w:cs="Times New Roman"/>
          <w:bCs/>
          <w:sz w:val="28"/>
          <w:szCs w:val="28"/>
        </w:rPr>
        <w:t>Forcehimes</w:t>
      </w:r>
      <w:proofErr w:type="spellEnd"/>
      <w:r w:rsidRPr="00656254">
        <w:rPr>
          <w:rFonts w:ascii="Times New Roman" w:hAnsi="Times New Roman" w:cs="Times New Roman"/>
          <w:bCs/>
          <w:sz w:val="28"/>
          <w:szCs w:val="28"/>
        </w:rPr>
        <w:t xml:space="preserve">, A.A., &amp; </w:t>
      </w:r>
      <w:proofErr w:type="spellStart"/>
      <w:r w:rsidRPr="00656254">
        <w:rPr>
          <w:rFonts w:ascii="Times New Roman" w:hAnsi="Times New Roman" w:cs="Times New Roman"/>
          <w:bCs/>
          <w:sz w:val="28"/>
          <w:szCs w:val="28"/>
        </w:rPr>
        <w:t>Zweben</w:t>
      </w:r>
      <w:proofErr w:type="spellEnd"/>
      <w:r w:rsidRPr="00656254">
        <w:rPr>
          <w:rFonts w:ascii="Times New Roman" w:hAnsi="Times New Roman" w:cs="Times New Roman"/>
          <w:bCs/>
          <w:sz w:val="28"/>
          <w:szCs w:val="28"/>
        </w:rPr>
        <w:t>, A. (2019)</w:t>
      </w:r>
      <w:r w:rsidR="004503F1">
        <w:rPr>
          <w:rFonts w:ascii="Times New Roman" w:hAnsi="Times New Roman" w:cs="Times New Roman"/>
          <w:bCs/>
          <w:sz w:val="28"/>
          <w:szCs w:val="28"/>
        </w:rPr>
        <w:t>.</w:t>
      </w:r>
      <w:r w:rsidRPr="00656254">
        <w:rPr>
          <w:rFonts w:ascii="Times New Roman" w:hAnsi="Times New Roman" w:cs="Times New Roman"/>
          <w:bCs/>
          <w:sz w:val="28"/>
          <w:szCs w:val="28"/>
        </w:rPr>
        <w:t xml:space="preserve"> Treating Addiction A guide for Professionals. Second Edition. NY: The Guilford Press.</w:t>
      </w:r>
    </w:p>
    <w:p w14:paraId="7A3DEA45" w14:textId="6E686DF3" w:rsidR="00014724" w:rsidRPr="00656254" w:rsidRDefault="00495E0D" w:rsidP="00014724">
      <w:pPr>
        <w:rPr>
          <w:rFonts w:ascii="Times New Roman" w:hAnsi="Times New Roman" w:cs="Times New Roman"/>
          <w:color w:val="222222"/>
          <w:sz w:val="28"/>
          <w:szCs w:val="28"/>
          <w:shd w:val="clear" w:color="auto" w:fill="FFFFFF"/>
        </w:rPr>
      </w:pPr>
      <w:r w:rsidRPr="00656254">
        <w:rPr>
          <w:rFonts w:ascii="Times New Roman" w:hAnsi="Times New Roman" w:cs="Times New Roman"/>
          <w:color w:val="222222"/>
          <w:sz w:val="28"/>
          <w:szCs w:val="28"/>
          <w:shd w:val="clear" w:color="auto" w:fill="FFFFFF"/>
        </w:rPr>
        <w:t>Velasquez, M., DiClemente, C., Crouch, C., &amp; Stephens, N (2015)</w:t>
      </w:r>
      <w:r w:rsidR="004503F1">
        <w:rPr>
          <w:rFonts w:ascii="Times New Roman" w:hAnsi="Times New Roman" w:cs="Times New Roman"/>
          <w:color w:val="222222"/>
          <w:sz w:val="28"/>
          <w:szCs w:val="28"/>
          <w:shd w:val="clear" w:color="auto" w:fill="FFFFFF"/>
        </w:rPr>
        <w:t>.</w:t>
      </w:r>
      <w:r w:rsidRPr="00656254">
        <w:rPr>
          <w:rFonts w:ascii="Times New Roman" w:hAnsi="Times New Roman" w:cs="Times New Roman"/>
          <w:color w:val="222222"/>
          <w:sz w:val="28"/>
          <w:szCs w:val="28"/>
          <w:shd w:val="clear" w:color="auto" w:fill="FFFFFF"/>
        </w:rPr>
        <w:t xml:space="preserve"> Group Treatment for Substance Abuse: Stages of Change Therapy Manual (Second Edition). New York: Guilford</w:t>
      </w:r>
    </w:p>
    <w:p w14:paraId="170DBACD" w14:textId="516B922B" w:rsidR="00E137A7" w:rsidRDefault="00495E0D" w:rsidP="002D5B15">
      <w:pPr>
        <w:rPr>
          <w:rFonts w:ascii="Times New Roman" w:hAnsi="Times New Roman" w:cs="Times New Roman"/>
          <w:sz w:val="28"/>
          <w:szCs w:val="28"/>
        </w:rPr>
      </w:pPr>
      <w:r w:rsidRPr="00656254">
        <w:rPr>
          <w:rFonts w:ascii="Times New Roman" w:hAnsi="Times New Roman" w:cs="Times New Roman"/>
          <w:sz w:val="28"/>
          <w:szCs w:val="28"/>
        </w:rPr>
        <w:t xml:space="preserve">SAMHSA overview of </w:t>
      </w:r>
      <w:r w:rsidR="00E137A7">
        <w:rPr>
          <w:rFonts w:ascii="Times New Roman" w:hAnsi="Times New Roman" w:cs="Times New Roman"/>
          <w:sz w:val="28"/>
          <w:szCs w:val="28"/>
        </w:rPr>
        <w:t>m</w:t>
      </w:r>
      <w:r w:rsidRPr="00656254">
        <w:rPr>
          <w:rFonts w:ascii="Times New Roman" w:hAnsi="Times New Roman" w:cs="Times New Roman"/>
          <w:sz w:val="28"/>
          <w:szCs w:val="28"/>
        </w:rPr>
        <w:t xml:space="preserve">edication </w:t>
      </w:r>
      <w:r w:rsidR="00E137A7">
        <w:rPr>
          <w:rFonts w:ascii="Times New Roman" w:hAnsi="Times New Roman" w:cs="Times New Roman"/>
          <w:sz w:val="28"/>
          <w:szCs w:val="28"/>
        </w:rPr>
        <w:t>a</w:t>
      </w:r>
      <w:r w:rsidRPr="00656254">
        <w:rPr>
          <w:rFonts w:ascii="Times New Roman" w:hAnsi="Times New Roman" w:cs="Times New Roman"/>
          <w:sz w:val="28"/>
          <w:szCs w:val="28"/>
        </w:rPr>
        <w:t xml:space="preserve">ssisted </w:t>
      </w:r>
      <w:r w:rsidR="00E137A7">
        <w:rPr>
          <w:rFonts w:ascii="Times New Roman" w:hAnsi="Times New Roman" w:cs="Times New Roman"/>
          <w:sz w:val="28"/>
          <w:szCs w:val="28"/>
        </w:rPr>
        <w:t>t</w:t>
      </w:r>
      <w:r w:rsidRPr="00656254">
        <w:rPr>
          <w:rFonts w:ascii="Times New Roman" w:hAnsi="Times New Roman" w:cs="Times New Roman"/>
          <w:sz w:val="28"/>
          <w:szCs w:val="28"/>
        </w:rPr>
        <w:t>reatment</w:t>
      </w:r>
      <w:r w:rsidR="00E137A7">
        <w:rPr>
          <w:rFonts w:ascii="Times New Roman" w:hAnsi="Times New Roman" w:cs="Times New Roman"/>
          <w:sz w:val="28"/>
          <w:szCs w:val="28"/>
        </w:rPr>
        <w:t>:</w:t>
      </w:r>
    </w:p>
    <w:p w14:paraId="4E14FFD3" w14:textId="530CC185" w:rsidR="002D5B15" w:rsidRPr="00E137A7" w:rsidRDefault="00AC23BE" w:rsidP="002D5B15">
      <w:pPr>
        <w:rPr>
          <w:rStyle w:val="Hyperlink"/>
          <w:rFonts w:ascii="Times New Roman" w:hAnsi="Times New Roman" w:cs="Times New Roman"/>
          <w:color w:val="auto"/>
          <w:sz w:val="28"/>
          <w:szCs w:val="28"/>
          <w:u w:val="none"/>
        </w:rPr>
      </w:pPr>
      <w:hyperlink r:id="rId52" w:history="1">
        <w:r w:rsidR="00E137A7" w:rsidRPr="00AA7118">
          <w:rPr>
            <w:rStyle w:val="Hyperlink"/>
            <w:rFonts w:ascii="Times New Roman" w:hAnsi="Times New Roman" w:cs="Times New Roman"/>
            <w:sz w:val="28"/>
            <w:szCs w:val="28"/>
          </w:rPr>
          <w:t>https://www.samhsa.gov/medication-assisted-treatment/treatment</w:t>
        </w:r>
      </w:hyperlink>
    </w:p>
    <w:p w14:paraId="1E3E7B3A" w14:textId="739D29D7" w:rsidR="0092539A" w:rsidRDefault="0092539A" w:rsidP="002D5B15">
      <w:pPr>
        <w:rPr>
          <w:rFonts w:ascii="Times New Roman" w:hAnsi="Times New Roman" w:cs="Times New Roman"/>
          <w:sz w:val="28"/>
          <w:szCs w:val="28"/>
          <w:shd w:val="clear" w:color="auto" w:fill="FFFFFF"/>
        </w:rPr>
      </w:pPr>
      <w:r w:rsidRPr="00656254">
        <w:rPr>
          <w:rFonts w:ascii="Times New Roman" w:hAnsi="Times New Roman" w:cs="Times New Roman"/>
          <w:bCs/>
          <w:sz w:val="28"/>
          <w:szCs w:val="28"/>
        </w:rPr>
        <w:t xml:space="preserve">National Center for Complementary and </w:t>
      </w:r>
      <w:r w:rsidRPr="007D0BCF">
        <w:rPr>
          <w:rFonts w:ascii="Times New Roman" w:hAnsi="Times New Roman" w:cs="Times New Roman"/>
          <w:bCs/>
          <w:sz w:val="28"/>
          <w:szCs w:val="28"/>
        </w:rPr>
        <w:t>Alternative Medicine</w:t>
      </w:r>
      <w:r w:rsidR="00E137A7">
        <w:rPr>
          <w:rFonts w:ascii="Times New Roman" w:hAnsi="Times New Roman" w:cs="Times New Roman"/>
          <w:bCs/>
          <w:sz w:val="28"/>
          <w:szCs w:val="28"/>
        </w:rPr>
        <w:t>:</w:t>
      </w:r>
      <w:r w:rsidRPr="007D0BCF">
        <w:rPr>
          <w:rFonts w:ascii="Times New Roman" w:hAnsi="Times New Roman" w:cs="Times New Roman"/>
          <w:bCs/>
          <w:sz w:val="28"/>
          <w:szCs w:val="28"/>
        </w:rPr>
        <w:t xml:space="preserve"> </w:t>
      </w:r>
      <w:hyperlink r:id="rId53" w:history="1">
        <w:r w:rsidR="00E137A7" w:rsidRPr="00AA7118">
          <w:rPr>
            <w:rStyle w:val="Hyperlink"/>
            <w:rFonts w:ascii="Times New Roman" w:hAnsi="Times New Roman" w:cs="Times New Roman"/>
            <w:bCs/>
            <w:sz w:val="28"/>
            <w:szCs w:val="28"/>
          </w:rPr>
          <w:t>www.</w:t>
        </w:r>
        <w:r w:rsidR="00E137A7" w:rsidRPr="00AA7118">
          <w:rPr>
            <w:rStyle w:val="Hyperlink"/>
            <w:rFonts w:ascii="Times New Roman" w:hAnsi="Times New Roman" w:cs="Times New Roman"/>
            <w:sz w:val="28"/>
            <w:szCs w:val="28"/>
            <w:shd w:val="clear" w:color="auto" w:fill="FFFFFF"/>
          </w:rPr>
          <w:t>nccih.nih.gov</w:t>
        </w:r>
      </w:hyperlink>
    </w:p>
    <w:p w14:paraId="02E9A055" w14:textId="77777777" w:rsidR="00AE0ABD" w:rsidRDefault="00AE0ABD" w:rsidP="00BE0886">
      <w:pPr>
        <w:rPr>
          <w:rFonts w:ascii="Times New Roman" w:hAnsi="Times New Roman" w:cs="Times New Roman"/>
          <w:bCs/>
          <w:sz w:val="28"/>
          <w:szCs w:val="28"/>
        </w:rPr>
      </w:pPr>
    </w:p>
    <w:p w14:paraId="4B64C0DD" w14:textId="253621A9" w:rsidR="00656254" w:rsidRDefault="00656254" w:rsidP="00656254">
      <w:pPr>
        <w:rPr>
          <w:rFonts w:ascii="Times New Roman" w:hAnsi="Times New Roman" w:cs="Times New Roman"/>
          <w:b/>
          <w:bCs/>
          <w:sz w:val="28"/>
          <w:szCs w:val="28"/>
        </w:rPr>
      </w:pPr>
      <w:r>
        <w:rPr>
          <w:rFonts w:ascii="Times New Roman" w:hAnsi="Times New Roman" w:cs="Times New Roman"/>
          <w:b/>
          <w:bCs/>
          <w:sz w:val="28"/>
          <w:szCs w:val="28"/>
        </w:rPr>
        <w:t>Module 6 Learning Objectives:</w:t>
      </w:r>
    </w:p>
    <w:p w14:paraId="7347C23D" w14:textId="77777777" w:rsidR="00656254" w:rsidRDefault="00656254" w:rsidP="00656254">
      <w:pPr>
        <w:rPr>
          <w:rFonts w:ascii="Times New Roman" w:hAnsi="Times New Roman" w:cs="Times New Roman"/>
          <w:bCs/>
          <w:sz w:val="28"/>
          <w:szCs w:val="28"/>
        </w:rPr>
      </w:pPr>
      <w:r w:rsidRPr="00495E0D">
        <w:rPr>
          <w:rFonts w:ascii="Times New Roman" w:hAnsi="Times New Roman" w:cs="Times New Roman"/>
          <w:bCs/>
          <w:sz w:val="28"/>
          <w:szCs w:val="28"/>
        </w:rPr>
        <w:t>Participants will be able to:</w:t>
      </w:r>
    </w:p>
    <w:p w14:paraId="22F383D7" w14:textId="77777777" w:rsidR="00656254" w:rsidRDefault="00656254" w:rsidP="001C7C41">
      <w:pPr>
        <w:pStyle w:val="ListParagraph"/>
        <w:numPr>
          <w:ilvl w:val="0"/>
          <w:numId w:val="7"/>
        </w:numPr>
        <w:rPr>
          <w:rFonts w:ascii="Times New Roman" w:hAnsi="Times New Roman" w:cs="Times New Roman"/>
          <w:bCs/>
          <w:sz w:val="28"/>
          <w:szCs w:val="28"/>
        </w:rPr>
      </w:pPr>
      <w:r>
        <w:rPr>
          <w:rFonts w:ascii="Times New Roman" w:hAnsi="Times New Roman" w:cs="Times New Roman"/>
          <w:bCs/>
          <w:sz w:val="28"/>
          <w:szCs w:val="28"/>
        </w:rPr>
        <w:t>Describe the differences between prevention and treatment approaches</w:t>
      </w:r>
    </w:p>
    <w:p w14:paraId="7315954F" w14:textId="77777777" w:rsidR="00656254" w:rsidRDefault="00656254" w:rsidP="001C7C41">
      <w:pPr>
        <w:pStyle w:val="ListParagraph"/>
        <w:numPr>
          <w:ilvl w:val="0"/>
          <w:numId w:val="7"/>
        </w:numPr>
        <w:rPr>
          <w:rFonts w:ascii="Times New Roman" w:hAnsi="Times New Roman" w:cs="Times New Roman"/>
          <w:bCs/>
          <w:sz w:val="28"/>
          <w:szCs w:val="28"/>
        </w:rPr>
      </w:pPr>
      <w:r>
        <w:rPr>
          <w:rFonts w:ascii="Times New Roman" w:hAnsi="Times New Roman" w:cs="Times New Roman"/>
          <w:bCs/>
          <w:sz w:val="28"/>
          <w:szCs w:val="28"/>
        </w:rPr>
        <w:t>Discuss the role of harm reduction in working with individuals with substance use disorders</w:t>
      </w:r>
    </w:p>
    <w:p w14:paraId="1E0DFF79" w14:textId="77777777" w:rsidR="00656254" w:rsidRDefault="00656254" w:rsidP="001C7C41">
      <w:pPr>
        <w:pStyle w:val="ListParagraph"/>
        <w:numPr>
          <w:ilvl w:val="0"/>
          <w:numId w:val="7"/>
        </w:numPr>
        <w:rPr>
          <w:rFonts w:ascii="Times New Roman" w:hAnsi="Times New Roman" w:cs="Times New Roman"/>
          <w:bCs/>
          <w:sz w:val="28"/>
          <w:szCs w:val="28"/>
        </w:rPr>
      </w:pPr>
      <w:r>
        <w:rPr>
          <w:rFonts w:ascii="Times New Roman" w:hAnsi="Times New Roman" w:cs="Times New Roman"/>
          <w:bCs/>
          <w:sz w:val="28"/>
          <w:szCs w:val="28"/>
        </w:rPr>
        <w:t>Name and describe different types of treatments used in treating substance use disorders</w:t>
      </w:r>
    </w:p>
    <w:p w14:paraId="1A0E7D88" w14:textId="77777777" w:rsidR="00656254" w:rsidRDefault="00656254" w:rsidP="001C7C41">
      <w:pPr>
        <w:pStyle w:val="ListParagraph"/>
        <w:numPr>
          <w:ilvl w:val="0"/>
          <w:numId w:val="7"/>
        </w:numPr>
        <w:rPr>
          <w:rFonts w:ascii="Times New Roman" w:hAnsi="Times New Roman" w:cs="Times New Roman"/>
          <w:bCs/>
          <w:sz w:val="28"/>
          <w:szCs w:val="28"/>
        </w:rPr>
      </w:pPr>
      <w:r>
        <w:rPr>
          <w:rFonts w:ascii="Times New Roman" w:hAnsi="Times New Roman" w:cs="Times New Roman"/>
          <w:bCs/>
          <w:sz w:val="28"/>
          <w:szCs w:val="28"/>
        </w:rPr>
        <w:lastRenderedPageBreak/>
        <w:t>Name and describe one motivational approach used in the treatment of substance use.</w:t>
      </w:r>
    </w:p>
    <w:p w14:paraId="38F28334" w14:textId="77777777" w:rsidR="00656254" w:rsidRDefault="00656254" w:rsidP="001C7C41">
      <w:pPr>
        <w:pStyle w:val="ListParagraph"/>
        <w:numPr>
          <w:ilvl w:val="0"/>
          <w:numId w:val="7"/>
        </w:numPr>
        <w:rPr>
          <w:rFonts w:ascii="Times New Roman" w:hAnsi="Times New Roman" w:cs="Times New Roman"/>
          <w:bCs/>
          <w:sz w:val="28"/>
          <w:szCs w:val="28"/>
        </w:rPr>
      </w:pPr>
      <w:r>
        <w:rPr>
          <w:rFonts w:ascii="Times New Roman" w:hAnsi="Times New Roman" w:cs="Times New Roman"/>
          <w:bCs/>
          <w:sz w:val="28"/>
          <w:szCs w:val="28"/>
        </w:rPr>
        <w:t>Identify at least two common psychosocial treatment approaches for working with substance users</w:t>
      </w:r>
    </w:p>
    <w:p w14:paraId="4AA02F97" w14:textId="7B71CDAF" w:rsidR="00656254" w:rsidRPr="00495E0D" w:rsidRDefault="00656254" w:rsidP="001C7C41">
      <w:pPr>
        <w:pStyle w:val="ListParagraph"/>
        <w:numPr>
          <w:ilvl w:val="0"/>
          <w:numId w:val="7"/>
        </w:numPr>
        <w:rPr>
          <w:rFonts w:ascii="Times New Roman" w:hAnsi="Times New Roman" w:cs="Times New Roman"/>
          <w:bCs/>
          <w:sz w:val="28"/>
          <w:szCs w:val="28"/>
        </w:rPr>
      </w:pPr>
      <w:r>
        <w:rPr>
          <w:rFonts w:ascii="Times New Roman" w:hAnsi="Times New Roman" w:cs="Times New Roman"/>
          <w:bCs/>
          <w:sz w:val="28"/>
          <w:szCs w:val="28"/>
        </w:rPr>
        <w:t>Name the key FDA med</w:t>
      </w:r>
      <w:r w:rsidR="00556A7F">
        <w:rPr>
          <w:rFonts w:ascii="Times New Roman" w:hAnsi="Times New Roman" w:cs="Times New Roman"/>
          <w:bCs/>
          <w:sz w:val="28"/>
          <w:szCs w:val="28"/>
        </w:rPr>
        <w:t>ications for use with opioid, tobacco,</w:t>
      </w:r>
      <w:r>
        <w:rPr>
          <w:rFonts w:ascii="Times New Roman" w:hAnsi="Times New Roman" w:cs="Times New Roman"/>
          <w:bCs/>
          <w:sz w:val="28"/>
          <w:szCs w:val="28"/>
        </w:rPr>
        <w:t xml:space="preserve"> and alcohol use disorders</w:t>
      </w:r>
    </w:p>
    <w:p w14:paraId="7BECAF64" w14:textId="77777777" w:rsidR="00305BEF" w:rsidRDefault="00305BEF" w:rsidP="00BE0886">
      <w:pPr>
        <w:rPr>
          <w:rFonts w:ascii="Times New Roman" w:hAnsi="Times New Roman" w:cs="Times New Roman"/>
          <w:bCs/>
          <w:sz w:val="28"/>
          <w:szCs w:val="28"/>
        </w:rPr>
      </w:pPr>
    </w:p>
    <w:p w14:paraId="7A926C9D" w14:textId="4184131A" w:rsidR="00953019" w:rsidRPr="00656254" w:rsidRDefault="00BA3F87" w:rsidP="00BE0886">
      <w:pPr>
        <w:rPr>
          <w:rFonts w:ascii="Times New Roman" w:hAnsi="Times New Roman" w:cs="Times New Roman"/>
          <w:b/>
          <w:sz w:val="28"/>
          <w:szCs w:val="28"/>
        </w:rPr>
      </w:pPr>
      <w:r>
        <w:rPr>
          <w:rFonts w:ascii="Times New Roman" w:hAnsi="Times New Roman" w:cs="Times New Roman"/>
          <w:b/>
          <w:sz w:val="28"/>
          <w:szCs w:val="28"/>
        </w:rPr>
        <w:t xml:space="preserve">Module 6 </w:t>
      </w:r>
      <w:r w:rsidR="00953019" w:rsidRPr="00656254">
        <w:rPr>
          <w:rFonts w:ascii="Times New Roman" w:hAnsi="Times New Roman" w:cs="Times New Roman"/>
          <w:b/>
          <w:sz w:val="28"/>
          <w:szCs w:val="28"/>
        </w:rPr>
        <w:t>Evaluation Questions</w:t>
      </w:r>
      <w:r>
        <w:rPr>
          <w:rFonts w:ascii="Times New Roman" w:hAnsi="Times New Roman" w:cs="Times New Roman"/>
          <w:b/>
          <w:sz w:val="28"/>
          <w:szCs w:val="28"/>
        </w:rPr>
        <w:t>:</w:t>
      </w:r>
    </w:p>
    <w:p w14:paraId="6A2EC676" w14:textId="69BEED00" w:rsidR="00953019" w:rsidRPr="00495E0D" w:rsidRDefault="00953019" w:rsidP="00953019">
      <w:pPr>
        <w:spacing w:line="240" w:lineRule="auto"/>
        <w:jc w:val="both"/>
        <w:rPr>
          <w:rFonts w:ascii="Times New Roman" w:hAnsi="Times New Roman" w:cs="Times New Roman"/>
          <w:bCs/>
          <w:sz w:val="28"/>
          <w:szCs w:val="28"/>
        </w:rPr>
      </w:pPr>
      <w:r>
        <w:rPr>
          <w:rFonts w:ascii="Times New Roman" w:hAnsi="Times New Roman" w:cs="Times New Roman"/>
          <w:bCs/>
          <w:sz w:val="28"/>
          <w:szCs w:val="28"/>
        </w:rPr>
        <w:t>See separate evaluation question document</w:t>
      </w:r>
    </w:p>
    <w:sectPr w:rsidR="00953019" w:rsidRPr="00495E0D" w:rsidSect="003B2629">
      <w:footerReference w:type="default" r:id="rId54"/>
      <w:headerReference w:type="first" r:id="rId55"/>
      <w:pgSz w:w="12240" w:h="15840"/>
      <w:pgMar w:top="1440" w:right="1440" w:bottom="1440" w:left="1440" w:header="720" w:footer="720" w:gutter="0"/>
      <w:pgBorders w:display="firstPage" w:offsetFrom="page">
        <w:top w:val="tornPaperBlack" w:sz="31" w:space="24" w:color="auto"/>
        <w:left w:val="tornPaperBlack" w:sz="31" w:space="24" w:color="auto"/>
        <w:bottom w:val="tornPaperBlack" w:sz="31" w:space="24" w:color="auto"/>
        <w:right w:val="tornPaperBlack" w:sz="31"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F730FA" w14:textId="77777777" w:rsidR="00AC23BE" w:rsidRDefault="00AC23BE" w:rsidP="00195779">
      <w:pPr>
        <w:spacing w:after="0" w:line="240" w:lineRule="auto"/>
      </w:pPr>
      <w:r>
        <w:separator/>
      </w:r>
    </w:p>
  </w:endnote>
  <w:endnote w:type="continuationSeparator" w:id="0">
    <w:p w14:paraId="542D0761" w14:textId="77777777" w:rsidR="00AC23BE" w:rsidRDefault="00AC23BE" w:rsidP="00195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249516"/>
      <w:docPartObj>
        <w:docPartGallery w:val="Page Numbers (Bottom of Page)"/>
        <w:docPartUnique/>
      </w:docPartObj>
    </w:sdtPr>
    <w:sdtEndPr>
      <w:rPr>
        <w:noProof/>
      </w:rPr>
    </w:sdtEndPr>
    <w:sdtContent>
      <w:p w14:paraId="255E0D03" w14:textId="2B9319AC" w:rsidR="00BA761D" w:rsidRDefault="00BA761D">
        <w:pPr>
          <w:pStyle w:val="Footer"/>
          <w:jc w:val="center"/>
        </w:pPr>
        <w:r>
          <w:fldChar w:fldCharType="begin"/>
        </w:r>
        <w:r>
          <w:instrText xml:space="preserve"> PAGE   \* MERGEFORMAT </w:instrText>
        </w:r>
        <w:r>
          <w:fldChar w:fldCharType="separate"/>
        </w:r>
        <w:r>
          <w:rPr>
            <w:noProof/>
          </w:rPr>
          <w:t>20</w:t>
        </w:r>
        <w:r>
          <w:rPr>
            <w:noProof/>
          </w:rPr>
          <w:fldChar w:fldCharType="end"/>
        </w:r>
      </w:p>
    </w:sdtContent>
  </w:sdt>
  <w:p w14:paraId="14326BEE" w14:textId="77777777" w:rsidR="00BA761D" w:rsidRDefault="00BA76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FBEFAE" w14:textId="77777777" w:rsidR="00AC23BE" w:rsidRDefault="00AC23BE" w:rsidP="00195779">
      <w:pPr>
        <w:spacing w:after="0" w:line="240" w:lineRule="auto"/>
      </w:pPr>
      <w:r>
        <w:separator/>
      </w:r>
    </w:p>
  </w:footnote>
  <w:footnote w:type="continuationSeparator" w:id="0">
    <w:p w14:paraId="6FE6D340" w14:textId="77777777" w:rsidR="00AC23BE" w:rsidRDefault="00AC23BE" w:rsidP="001957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C32C44" w14:textId="35E5DB2A" w:rsidR="00BA761D" w:rsidRPr="00DB17F3" w:rsidRDefault="00BA761D" w:rsidP="003B2629">
    <w:pPr>
      <w:pStyle w:val="Header"/>
      <w:jc w:val="right"/>
      <w:rPr>
        <w:color w:val="000000" w:themeColor="text1"/>
        <w:sz w:val="28"/>
        <w:szCs w:val="28"/>
      </w:rPr>
    </w:pPr>
    <w:r w:rsidRPr="00DB17F3">
      <w:rPr>
        <w:color w:val="000000" w:themeColor="text1"/>
        <w:sz w:val="28"/>
        <w:szCs w:val="28"/>
      </w:rPr>
      <w:t>Last Updated: Sept.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313E7"/>
    <w:multiLevelType w:val="multilevel"/>
    <w:tmpl w:val="7EBC779E"/>
    <w:lvl w:ilvl="0">
      <w:start w:val="1"/>
      <w:numFmt w:val="lowerLetter"/>
      <w:lvlText w:val="%1."/>
      <w:lvlJc w:val="left"/>
      <w:pPr>
        <w:ind w:left="1800" w:hanging="360"/>
      </w:pPr>
      <w:rPr>
        <w:rFonts w:hint="default"/>
      </w:rPr>
    </w:lvl>
    <w:lvl w:ilvl="1">
      <w:start w:val="1"/>
      <w:numFmt w:val="lowerRoman"/>
      <w:lvlText w:val="%2."/>
      <w:lvlJc w:val="right"/>
      <w:pPr>
        <w:ind w:left="1440" w:firstLine="360"/>
      </w:pPr>
      <w:rPr>
        <w:rFonts w:hint="default"/>
      </w:rPr>
    </w:lvl>
    <w:lvl w:ilvl="2">
      <w:start w:val="1"/>
      <w:numFmt w:val="lowerRoman"/>
      <w:lvlText w:val="%3."/>
      <w:lvlJc w:val="right"/>
      <w:pPr>
        <w:ind w:left="1800" w:firstLine="360"/>
      </w:pPr>
      <w:rPr>
        <w:rFonts w:hint="default"/>
      </w:rPr>
    </w:lvl>
    <w:lvl w:ilvl="3">
      <w:start w:val="1"/>
      <w:numFmt w:val="decimal"/>
      <w:lvlText w:val="%4."/>
      <w:lvlJc w:val="left"/>
      <w:pPr>
        <w:ind w:left="2160" w:firstLine="360"/>
      </w:pPr>
      <w:rPr>
        <w:rFonts w:hint="default"/>
      </w:rPr>
    </w:lvl>
    <w:lvl w:ilvl="4">
      <w:start w:val="1"/>
      <w:numFmt w:val="lowerLetter"/>
      <w:lvlText w:val="%5."/>
      <w:lvlJc w:val="left"/>
      <w:pPr>
        <w:ind w:left="2520" w:firstLine="360"/>
      </w:pPr>
      <w:rPr>
        <w:rFonts w:hint="default"/>
      </w:rPr>
    </w:lvl>
    <w:lvl w:ilvl="5">
      <w:start w:val="1"/>
      <w:numFmt w:val="lowerRoman"/>
      <w:lvlText w:val="%6."/>
      <w:lvlJc w:val="right"/>
      <w:pPr>
        <w:ind w:left="2880" w:firstLine="360"/>
      </w:pPr>
      <w:rPr>
        <w:rFonts w:hint="default"/>
      </w:rPr>
    </w:lvl>
    <w:lvl w:ilvl="6">
      <w:start w:val="1"/>
      <w:numFmt w:val="decimal"/>
      <w:lvlText w:val="%7."/>
      <w:lvlJc w:val="left"/>
      <w:pPr>
        <w:ind w:left="3240" w:firstLine="360"/>
      </w:pPr>
      <w:rPr>
        <w:rFonts w:hint="default"/>
      </w:rPr>
    </w:lvl>
    <w:lvl w:ilvl="7">
      <w:start w:val="1"/>
      <w:numFmt w:val="lowerLetter"/>
      <w:lvlText w:val="%8."/>
      <w:lvlJc w:val="left"/>
      <w:pPr>
        <w:ind w:left="3600" w:firstLine="360"/>
      </w:pPr>
      <w:rPr>
        <w:rFonts w:hint="default"/>
      </w:rPr>
    </w:lvl>
    <w:lvl w:ilvl="8">
      <w:start w:val="1"/>
      <w:numFmt w:val="lowerRoman"/>
      <w:lvlText w:val="%9."/>
      <w:lvlJc w:val="right"/>
      <w:pPr>
        <w:ind w:left="3960" w:firstLine="360"/>
      </w:pPr>
      <w:rPr>
        <w:rFonts w:hint="default"/>
      </w:rPr>
    </w:lvl>
  </w:abstractNum>
  <w:abstractNum w:abstractNumId="1" w15:restartNumberingAfterBreak="0">
    <w:nsid w:val="02B349D0"/>
    <w:multiLevelType w:val="hybridMultilevel"/>
    <w:tmpl w:val="C1CAE8C2"/>
    <w:lvl w:ilvl="0" w:tplc="7E08773C">
      <w:start w:val="1"/>
      <w:numFmt w:val="decimal"/>
      <w:lvlText w:val="%1."/>
      <w:lvlJc w:val="left"/>
      <w:pPr>
        <w:ind w:left="345" w:hanging="360"/>
      </w:pPr>
      <w:rPr>
        <w:rFonts w:hint="default"/>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2" w15:restartNumberingAfterBreak="0">
    <w:nsid w:val="02F82480"/>
    <w:multiLevelType w:val="multilevel"/>
    <w:tmpl w:val="FF18094E"/>
    <w:lvl w:ilvl="0">
      <w:start w:val="1"/>
      <w:numFmt w:val="lowerLetter"/>
      <w:lvlText w:val="%1."/>
      <w:lvlJc w:val="left"/>
      <w:pPr>
        <w:ind w:left="360" w:firstLine="0"/>
      </w:pPr>
      <w:rPr>
        <w:rFonts w:hint="default"/>
      </w:rPr>
    </w:lvl>
    <w:lvl w:ilvl="1">
      <w:start w:val="1"/>
      <w:numFmt w:val="lowerRoman"/>
      <w:lvlText w:val="%2."/>
      <w:lvlJc w:val="right"/>
      <w:pPr>
        <w:ind w:left="1620" w:hanging="360"/>
      </w:pPr>
      <w:rPr>
        <w:rFonts w:hint="default"/>
      </w:rPr>
    </w:lvl>
    <w:lvl w:ilvl="2">
      <w:start w:val="1"/>
      <w:numFmt w:val="lowerRoman"/>
      <w:lvlText w:val="%3."/>
      <w:lvlJc w:val="right"/>
      <w:pPr>
        <w:ind w:left="3240" w:hanging="360"/>
      </w:pPr>
      <w:rPr>
        <w:rFonts w:hint="default"/>
      </w:rPr>
    </w:lvl>
    <w:lvl w:ilvl="3">
      <w:start w:val="1"/>
      <w:numFmt w:val="decimal"/>
      <w:lvlText w:val="%4."/>
      <w:lvlJc w:val="left"/>
      <w:pPr>
        <w:ind w:left="2340" w:hanging="360"/>
      </w:pPr>
      <w:rPr>
        <w:rFonts w:hint="default"/>
      </w:rPr>
    </w:lvl>
    <w:lvl w:ilvl="4">
      <w:start w:val="1"/>
      <w:numFmt w:val="lowerLetter"/>
      <w:lvlText w:val="%5."/>
      <w:lvlJc w:val="left"/>
      <w:pPr>
        <w:ind w:left="5400" w:hanging="360"/>
      </w:pPr>
      <w:rPr>
        <w:rFonts w:hint="default"/>
      </w:rPr>
    </w:lvl>
    <w:lvl w:ilvl="5">
      <w:start w:val="1"/>
      <w:numFmt w:val="lowerRoman"/>
      <w:lvlText w:val="%6."/>
      <w:lvlJc w:val="right"/>
      <w:pPr>
        <w:ind w:left="6480" w:hanging="360"/>
      </w:pPr>
      <w:rPr>
        <w:rFonts w:hint="default"/>
      </w:rPr>
    </w:lvl>
    <w:lvl w:ilvl="6">
      <w:start w:val="1"/>
      <w:numFmt w:val="decimal"/>
      <w:lvlText w:val="%7."/>
      <w:lvlJc w:val="left"/>
      <w:pPr>
        <w:ind w:left="7560" w:hanging="360"/>
      </w:pPr>
      <w:rPr>
        <w:rFonts w:hint="default"/>
      </w:rPr>
    </w:lvl>
    <w:lvl w:ilvl="7">
      <w:start w:val="1"/>
      <w:numFmt w:val="lowerLetter"/>
      <w:lvlText w:val="%8."/>
      <w:lvlJc w:val="left"/>
      <w:pPr>
        <w:ind w:left="8640" w:hanging="360"/>
      </w:pPr>
      <w:rPr>
        <w:rFonts w:hint="default"/>
      </w:rPr>
    </w:lvl>
    <w:lvl w:ilvl="8">
      <w:start w:val="1"/>
      <w:numFmt w:val="lowerRoman"/>
      <w:lvlText w:val="%9."/>
      <w:lvlJc w:val="right"/>
      <w:pPr>
        <w:ind w:left="9720" w:hanging="360"/>
      </w:pPr>
      <w:rPr>
        <w:rFonts w:hint="default"/>
      </w:rPr>
    </w:lvl>
  </w:abstractNum>
  <w:abstractNum w:abstractNumId="3" w15:restartNumberingAfterBreak="0">
    <w:nsid w:val="03A63871"/>
    <w:multiLevelType w:val="hybridMultilevel"/>
    <w:tmpl w:val="FB9AD234"/>
    <w:lvl w:ilvl="0" w:tplc="8EFCF178">
      <w:start w:val="1"/>
      <w:numFmt w:val="lowerLetter"/>
      <w:lvlText w:val="%1."/>
      <w:lvlJc w:val="left"/>
      <w:pPr>
        <w:ind w:left="1440" w:hanging="360"/>
      </w:pPr>
      <w:rPr>
        <w:rFonts w:hint="default"/>
      </w:rPr>
    </w:lvl>
    <w:lvl w:ilvl="1" w:tplc="0409001B">
      <w:start w:val="1"/>
      <w:numFmt w:val="lowerRoman"/>
      <w:lvlText w:val="%2."/>
      <w:lvlJc w:val="righ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3DA7770"/>
    <w:multiLevelType w:val="hybridMultilevel"/>
    <w:tmpl w:val="0BA4CDDC"/>
    <w:lvl w:ilvl="0" w:tplc="1D16579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010E09"/>
    <w:multiLevelType w:val="hybridMultilevel"/>
    <w:tmpl w:val="DE3C4060"/>
    <w:lvl w:ilvl="0" w:tplc="B8F87C8E">
      <w:start w:val="1"/>
      <w:numFmt w:val="lowerRoman"/>
      <w:lvlText w:val="%1."/>
      <w:lvlJc w:val="right"/>
      <w:pPr>
        <w:ind w:left="2340" w:hanging="360"/>
      </w:pPr>
      <w:rPr>
        <w:b w:val="0"/>
        <w:bCs w:val="0"/>
      </w:rPr>
    </w:lvl>
    <w:lvl w:ilvl="1" w:tplc="04090019">
      <w:start w:val="1"/>
      <w:numFmt w:val="lowerLetter"/>
      <w:lvlText w:val="%2."/>
      <w:lvlJc w:val="left"/>
      <w:pPr>
        <w:ind w:left="360" w:hanging="360"/>
      </w:pPr>
    </w:lvl>
    <w:lvl w:ilvl="2" w:tplc="0409001B">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6" w15:restartNumberingAfterBreak="0">
    <w:nsid w:val="06B74863"/>
    <w:multiLevelType w:val="hybridMultilevel"/>
    <w:tmpl w:val="79123E54"/>
    <w:lvl w:ilvl="0" w:tplc="B8F87C8E">
      <w:start w:val="1"/>
      <w:numFmt w:val="lowerRoman"/>
      <w:lvlText w:val="%1."/>
      <w:lvlJc w:val="right"/>
      <w:pPr>
        <w:ind w:left="1800" w:hanging="360"/>
      </w:pPr>
      <w:rPr>
        <w:rFonts w:hint="default"/>
        <w:b w:val="0"/>
        <w:bCs w:val="0"/>
      </w:rPr>
    </w:lvl>
    <w:lvl w:ilvl="1" w:tplc="04090019">
      <w:start w:val="1"/>
      <w:numFmt w:val="lowerLetter"/>
      <w:lvlText w:val="%2."/>
      <w:lvlJc w:val="left"/>
      <w:pPr>
        <w:ind w:left="2520" w:hanging="360"/>
      </w:pPr>
    </w:lvl>
    <w:lvl w:ilvl="2" w:tplc="B8F87C8E">
      <w:start w:val="1"/>
      <w:numFmt w:val="lowerRoman"/>
      <w:lvlText w:val="%3."/>
      <w:lvlJc w:val="right"/>
      <w:pPr>
        <w:ind w:left="3240" w:hanging="180"/>
      </w:pPr>
      <w:rPr>
        <w:b w:val="0"/>
        <w:bCs w:val="0"/>
      </w:r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06ED595F"/>
    <w:multiLevelType w:val="multilevel"/>
    <w:tmpl w:val="780AAF50"/>
    <w:styleLink w:val="Style1"/>
    <w:lvl w:ilvl="0">
      <w:start w:val="1"/>
      <w:numFmt w:val="lowerLetter"/>
      <w:lvlText w:val="%1."/>
      <w:lvlJc w:val="left"/>
      <w:pPr>
        <w:ind w:left="1440" w:hanging="360"/>
      </w:pPr>
      <w:rPr>
        <w:rFonts w:hint="default"/>
      </w:rPr>
    </w:lvl>
    <w:lvl w:ilvl="1">
      <w:start w:val="1"/>
      <w:numFmt w:val="lowerRoman"/>
      <w:lvlText w:val="%2."/>
      <w:lvlJc w:val="right"/>
      <w:pPr>
        <w:ind w:left="2160" w:hanging="360"/>
      </w:pPr>
      <w:rPr>
        <w:rFonts w:hint="default"/>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07201A0B"/>
    <w:multiLevelType w:val="multilevel"/>
    <w:tmpl w:val="6E4A760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26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73A7438"/>
    <w:multiLevelType w:val="hybridMultilevel"/>
    <w:tmpl w:val="B4B2C946"/>
    <w:lvl w:ilvl="0" w:tplc="8EFCF178">
      <w:start w:val="1"/>
      <w:numFmt w:val="lowerLetter"/>
      <w:lvlText w:val="%1."/>
      <w:lvlJc w:val="left"/>
      <w:pPr>
        <w:ind w:left="1800" w:hanging="360"/>
      </w:pPr>
      <w:rPr>
        <w:rFonts w:hint="default"/>
      </w:rPr>
    </w:lvl>
    <w:lvl w:ilvl="1" w:tplc="0409001B">
      <w:start w:val="1"/>
      <w:numFmt w:val="lowerRoman"/>
      <w:lvlText w:val="%2."/>
      <w:lvlJc w:val="righ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0A307D4A"/>
    <w:multiLevelType w:val="hybridMultilevel"/>
    <w:tmpl w:val="A2C0352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BAD3022"/>
    <w:multiLevelType w:val="hybridMultilevel"/>
    <w:tmpl w:val="7C183F20"/>
    <w:lvl w:ilvl="0" w:tplc="4B3225F8">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E97E85"/>
    <w:multiLevelType w:val="hybridMultilevel"/>
    <w:tmpl w:val="361053F0"/>
    <w:lvl w:ilvl="0" w:tplc="81760E4E">
      <w:start w:val="1"/>
      <w:numFmt w:val="lowerRoman"/>
      <w:lvlText w:val="%1."/>
      <w:lvlJc w:val="right"/>
      <w:pPr>
        <w:ind w:left="288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A06695"/>
    <w:multiLevelType w:val="hybridMultilevel"/>
    <w:tmpl w:val="75A82CAA"/>
    <w:lvl w:ilvl="0" w:tplc="B8F87C8E">
      <w:start w:val="1"/>
      <w:numFmt w:val="lowerRoman"/>
      <w:lvlText w:val="%1."/>
      <w:lvlJc w:val="right"/>
      <w:pPr>
        <w:ind w:left="1800" w:hanging="360"/>
      </w:pPr>
      <w:rPr>
        <w:rFonts w:hint="default"/>
        <w:b w:val="0"/>
        <w:bCs w:val="0"/>
      </w:rPr>
    </w:lvl>
    <w:lvl w:ilvl="1" w:tplc="04090019">
      <w:start w:val="1"/>
      <w:numFmt w:val="lowerLetter"/>
      <w:lvlText w:val="%2."/>
      <w:lvlJc w:val="left"/>
      <w:pPr>
        <w:ind w:left="2520" w:hanging="360"/>
      </w:pPr>
    </w:lvl>
    <w:lvl w:ilvl="2" w:tplc="CFAC9244">
      <w:start w:val="1"/>
      <w:numFmt w:val="lowerRoman"/>
      <w:lvlText w:val="%3."/>
      <w:lvlJc w:val="right"/>
      <w:pPr>
        <w:ind w:left="3240" w:hanging="180"/>
      </w:pPr>
      <w:rPr>
        <w:rFonts w:hint="default"/>
      </w:r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14246AE9"/>
    <w:multiLevelType w:val="hybridMultilevel"/>
    <w:tmpl w:val="5F58066E"/>
    <w:lvl w:ilvl="0" w:tplc="0409001B">
      <w:start w:val="1"/>
      <w:numFmt w:val="lowerRoman"/>
      <w:lvlText w:val="%1."/>
      <w:lvlJc w:val="right"/>
      <w:pPr>
        <w:ind w:left="1800" w:hanging="360"/>
      </w:pPr>
      <w:rPr>
        <w:rFonts w:hint="default"/>
      </w:rPr>
    </w:lvl>
    <w:lvl w:ilvl="1" w:tplc="04090019">
      <w:start w:val="1"/>
      <w:numFmt w:val="lowerLetter"/>
      <w:lvlText w:val="%2."/>
      <w:lvlJc w:val="left"/>
      <w:pPr>
        <w:ind w:left="2520" w:hanging="360"/>
      </w:pPr>
    </w:lvl>
    <w:lvl w:ilvl="2" w:tplc="B8F87C8E">
      <w:start w:val="1"/>
      <w:numFmt w:val="lowerRoman"/>
      <w:lvlText w:val="%3."/>
      <w:lvlJc w:val="right"/>
      <w:pPr>
        <w:ind w:left="3240" w:hanging="180"/>
      </w:pPr>
      <w:rPr>
        <w:b w:val="0"/>
        <w:bCs w:val="0"/>
      </w:r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16502DF7"/>
    <w:multiLevelType w:val="hybridMultilevel"/>
    <w:tmpl w:val="3C16A1A2"/>
    <w:lvl w:ilvl="0" w:tplc="DEF2713A">
      <w:start w:val="1"/>
      <w:numFmt w:val="lowerRoman"/>
      <w:lvlText w:val="%1."/>
      <w:lvlJc w:val="right"/>
      <w:pPr>
        <w:ind w:left="288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6F43E0B"/>
    <w:multiLevelType w:val="hybridMultilevel"/>
    <w:tmpl w:val="B21EC71C"/>
    <w:lvl w:ilvl="0" w:tplc="2CBA3958">
      <w:start w:val="1"/>
      <w:numFmt w:val="lowerRoman"/>
      <w:lvlText w:val="%1."/>
      <w:lvlJc w:val="right"/>
      <w:pPr>
        <w:ind w:left="540" w:hanging="180"/>
      </w:pPr>
      <w:rPr>
        <w:rFonts w:ascii="Times New Roman" w:eastAsiaTheme="minorHAnsi" w:hAnsi="Times New Roman" w:cs="Times New Roman"/>
      </w:rPr>
    </w:lvl>
    <w:lvl w:ilvl="1" w:tplc="04090019">
      <w:start w:val="1"/>
      <w:numFmt w:val="lowerLetter"/>
      <w:lvlText w:val="%2."/>
      <w:lvlJc w:val="left"/>
      <w:pPr>
        <w:ind w:left="360" w:hanging="360"/>
      </w:pPr>
    </w:lvl>
    <w:lvl w:ilvl="2" w:tplc="0409001B">
      <w:start w:val="1"/>
      <w:numFmt w:val="lowerRoman"/>
      <w:lvlText w:val="%3."/>
      <w:lvlJc w:val="right"/>
      <w:pPr>
        <w:ind w:left="1350" w:hanging="180"/>
      </w:pPr>
    </w:lvl>
    <w:lvl w:ilvl="3" w:tplc="0409000F">
      <w:start w:val="1"/>
      <w:numFmt w:val="decimal"/>
      <w:lvlText w:val="%4."/>
      <w:lvlJc w:val="left"/>
      <w:pPr>
        <w:ind w:left="1800" w:hanging="360"/>
      </w:pPr>
    </w:lvl>
    <w:lvl w:ilvl="4" w:tplc="CF78D52C">
      <w:start w:val="1"/>
      <w:numFmt w:val="upperLetter"/>
      <w:lvlText w:val="%5."/>
      <w:lvlJc w:val="left"/>
      <w:pPr>
        <w:ind w:left="2520" w:hanging="360"/>
      </w:pPr>
      <w:rPr>
        <w:rFonts w:hint="default"/>
      </w:r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7" w15:restartNumberingAfterBreak="0">
    <w:nsid w:val="17CF272D"/>
    <w:multiLevelType w:val="hybridMultilevel"/>
    <w:tmpl w:val="3FE6A820"/>
    <w:lvl w:ilvl="0" w:tplc="B8F87C8E">
      <w:start w:val="1"/>
      <w:numFmt w:val="lowerRoman"/>
      <w:lvlText w:val="%1."/>
      <w:lvlJc w:val="right"/>
      <w:pPr>
        <w:ind w:left="1800" w:hanging="360"/>
      </w:pPr>
      <w:rPr>
        <w:rFonts w:hint="default"/>
        <w:b w:val="0"/>
        <w:bCs w:val="0"/>
      </w:rPr>
    </w:lvl>
    <w:lvl w:ilvl="1" w:tplc="04090019">
      <w:start w:val="1"/>
      <w:numFmt w:val="lowerLetter"/>
      <w:lvlText w:val="%2."/>
      <w:lvlJc w:val="left"/>
      <w:pPr>
        <w:ind w:left="2520" w:hanging="360"/>
      </w:pPr>
    </w:lvl>
    <w:lvl w:ilvl="2" w:tplc="B8F87C8E">
      <w:start w:val="1"/>
      <w:numFmt w:val="lowerRoman"/>
      <w:lvlText w:val="%3."/>
      <w:lvlJc w:val="right"/>
      <w:pPr>
        <w:ind w:left="3240" w:hanging="180"/>
      </w:pPr>
      <w:rPr>
        <w:b w:val="0"/>
        <w:bCs w:val="0"/>
      </w:r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1B9F63D0"/>
    <w:multiLevelType w:val="hybridMultilevel"/>
    <w:tmpl w:val="1114B1EC"/>
    <w:lvl w:ilvl="0" w:tplc="8EFCF178">
      <w:start w:val="1"/>
      <w:numFmt w:val="lowerLetter"/>
      <w:lvlText w:val="%1."/>
      <w:lvlJc w:val="left"/>
      <w:pPr>
        <w:ind w:left="1170" w:hanging="360"/>
      </w:pPr>
      <w:rPr>
        <w:rFonts w:hint="default"/>
      </w:rPr>
    </w:lvl>
    <w:lvl w:ilvl="1" w:tplc="04090019">
      <w:start w:val="1"/>
      <w:numFmt w:val="lowerLetter"/>
      <w:lvlText w:val="%2."/>
      <w:lvlJc w:val="left"/>
      <w:pPr>
        <w:ind w:left="900" w:hanging="360"/>
      </w:pPr>
    </w:lvl>
    <w:lvl w:ilvl="2" w:tplc="0409001B">
      <w:start w:val="1"/>
      <w:numFmt w:val="lowerRoman"/>
      <w:lvlText w:val="%3."/>
      <w:lvlJc w:val="right"/>
      <w:pPr>
        <w:ind w:left="99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1C3F5943"/>
    <w:multiLevelType w:val="hybridMultilevel"/>
    <w:tmpl w:val="55A2A836"/>
    <w:lvl w:ilvl="0" w:tplc="B8F87C8E">
      <w:start w:val="1"/>
      <w:numFmt w:val="lowerRoman"/>
      <w:lvlText w:val="%1."/>
      <w:lvlJc w:val="right"/>
      <w:pPr>
        <w:ind w:left="1800" w:hanging="360"/>
      </w:pPr>
      <w:rPr>
        <w:rFonts w:hint="default"/>
        <w:b w:val="0"/>
        <w:bCs w:val="0"/>
      </w:rPr>
    </w:lvl>
    <w:lvl w:ilvl="1" w:tplc="04090019">
      <w:start w:val="1"/>
      <w:numFmt w:val="lowerLetter"/>
      <w:lvlText w:val="%2."/>
      <w:lvlJc w:val="left"/>
      <w:pPr>
        <w:ind w:left="2520" w:hanging="360"/>
      </w:pPr>
    </w:lvl>
    <w:lvl w:ilvl="2" w:tplc="3C6418A0">
      <w:start w:val="1"/>
      <w:numFmt w:val="lowerRoman"/>
      <w:lvlText w:val="%3."/>
      <w:lvlJc w:val="right"/>
      <w:pPr>
        <w:ind w:left="3240" w:hanging="180"/>
      </w:pPr>
      <w:rPr>
        <w:rFonts w:hint="default"/>
      </w:r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1CB90D62"/>
    <w:multiLevelType w:val="hybridMultilevel"/>
    <w:tmpl w:val="BC4E8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E665F28"/>
    <w:multiLevelType w:val="hybridMultilevel"/>
    <w:tmpl w:val="BEC89BCE"/>
    <w:lvl w:ilvl="0" w:tplc="B8F87C8E">
      <w:start w:val="1"/>
      <w:numFmt w:val="lowerRoman"/>
      <w:lvlText w:val="%1."/>
      <w:lvlJc w:val="right"/>
      <w:pPr>
        <w:ind w:left="1800" w:hanging="360"/>
      </w:pPr>
      <w:rPr>
        <w:rFonts w:hint="default"/>
        <w:b w:val="0"/>
        <w:bCs w:val="0"/>
      </w:rPr>
    </w:lvl>
    <w:lvl w:ilvl="1" w:tplc="04090019">
      <w:start w:val="1"/>
      <w:numFmt w:val="lowerLetter"/>
      <w:lvlText w:val="%2."/>
      <w:lvlJc w:val="left"/>
      <w:pPr>
        <w:ind w:left="2520" w:hanging="360"/>
      </w:pPr>
    </w:lvl>
    <w:lvl w:ilvl="2" w:tplc="46B2990E">
      <w:start w:val="1"/>
      <w:numFmt w:val="lowerRoman"/>
      <w:lvlText w:val="%3."/>
      <w:lvlJc w:val="right"/>
      <w:pPr>
        <w:ind w:left="3240" w:hanging="180"/>
      </w:pPr>
      <w:rPr>
        <w:rFonts w:hint="default"/>
      </w:r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1EE327CD"/>
    <w:multiLevelType w:val="hybridMultilevel"/>
    <w:tmpl w:val="38F8D16E"/>
    <w:lvl w:ilvl="0" w:tplc="8EFCF178">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EE0E519C">
      <w:start w:val="1"/>
      <w:numFmt w:val="lowerRoman"/>
      <w:lvlText w:val="%3."/>
      <w:lvlJc w:val="right"/>
      <w:pPr>
        <w:ind w:left="2880" w:hanging="180"/>
      </w:pPr>
      <w:rPr>
        <w:rFonts w:hint="default"/>
      </w:r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1F302AB4"/>
    <w:multiLevelType w:val="hybridMultilevel"/>
    <w:tmpl w:val="E0EE9B48"/>
    <w:lvl w:ilvl="0" w:tplc="8EFCF178">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FD22AB12">
      <w:start w:val="1"/>
      <w:numFmt w:val="lowerLetter"/>
      <w:lvlText w:val="%3."/>
      <w:lvlJc w:val="right"/>
      <w:pPr>
        <w:ind w:left="2880" w:hanging="180"/>
      </w:pPr>
      <w:rPr>
        <w:rFonts w:hint="default"/>
      </w:r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267F1143"/>
    <w:multiLevelType w:val="hybridMultilevel"/>
    <w:tmpl w:val="C6B6A72C"/>
    <w:lvl w:ilvl="0" w:tplc="B8F87C8E">
      <w:start w:val="1"/>
      <w:numFmt w:val="lowerRoman"/>
      <w:lvlText w:val="%1."/>
      <w:lvlJc w:val="right"/>
      <w:pPr>
        <w:ind w:left="1800" w:hanging="360"/>
      </w:pPr>
      <w:rPr>
        <w:rFonts w:hint="default"/>
        <w:b w:val="0"/>
        <w:bCs w:val="0"/>
      </w:rPr>
    </w:lvl>
    <w:lvl w:ilvl="1" w:tplc="ED2676C6">
      <w:start w:val="1"/>
      <w:numFmt w:val="lowerLetter"/>
      <w:lvlText w:val="%2."/>
      <w:lvlJc w:val="left"/>
      <w:pPr>
        <w:ind w:left="2520" w:hanging="360"/>
      </w:pPr>
      <w:rPr>
        <w:rFonts w:ascii="Times New Roman" w:eastAsiaTheme="minorHAnsi" w:hAnsi="Times New Roman" w:cs="Times New Roman"/>
      </w:rPr>
    </w:lvl>
    <w:lvl w:ilvl="2" w:tplc="B8F87C8E">
      <w:start w:val="1"/>
      <w:numFmt w:val="lowerRoman"/>
      <w:lvlText w:val="%3."/>
      <w:lvlJc w:val="right"/>
      <w:pPr>
        <w:ind w:left="3240" w:hanging="180"/>
      </w:pPr>
      <w:rPr>
        <w:b w:val="0"/>
        <w:bCs w:val="0"/>
      </w:r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2C98028F"/>
    <w:multiLevelType w:val="hybridMultilevel"/>
    <w:tmpl w:val="C4BCE042"/>
    <w:lvl w:ilvl="0" w:tplc="5C8276E2">
      <w:start w:val="1"/>
      <w:numFmt w:val="lowerRoman"/>
      <w:lvlText w:val="%1."/>
      <w:lvlJc w:val="right"/>
      <w:pPr>
        <w:ind w:left="1620" w:hanging="180"/>
      </w:pPr>
      <w:rPr>
        <w:rFonts w:hint="default"/>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CD21D22"/>
    <w:multiLevelType w:val="hybridMultilevel"/>
    <w:tmpl w:val="8D628AE6"/>
    <w:lvl w:ilvl="0" w:tplc="A3966092">
      <w:start w:val="3"/>
      <w:numFmt w:val="lowerRoman"/>
      <w:lvlText w:val="%1."/>
      <w:lvlJc w:val="right"/>
      <w:pPr>
        <w:ind w:left="1170" w:hanging="18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27" w15:restartNumberingAfterBreak="0">
    <w:nsid w:val="2E58196A"/>
    <w:multiLevelType w:val="hybridMultilevel"/>
    <w:tmpl w:val="3988A2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F2E40E5"/>
    <w:multiLevelType w:val="hybridMultilevel"/>
    <w:tmpl w:val="841A52D2"/>
    <w:lvl w:ilvl="0" w:tplc="B8F87C8E">
      <w:start w:val="1"/>
      <w:numFmt w:val="lowerRoman"/>
      <w:lvlText w:val="%1."/>
      <w:lvlJc w:val="right"/>
      <w:pPr>
        <w:ind w:left="2340" w:hanging="360"/>
      </w:pPr>
      <w:rPr>
        <w:b w:val="0"/>
        <w:bCs w:val="0"/>
      </w:rPr>
    </w:lvl>
    <w:lvl w:ilvl="1" w:tplc="04090019">
      <w:start w:val="1"/>
      <w:numFmt w:val="lowerLetter"/>
      <w:lvlText w:val="%2."/>
      <w:lvlJc w:val="left"/>
      <w:pPr>
        <w:ind w:left="3060" w:hanging="360"/>
      </w:pPr>
    </w:lvl>
    <w:lvl w:ilvl="2" w:tplc="0409001B">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9" w15:restartNumberingAfterBreak="0">
    <w:nsid w:val="314B4845"/>
    <w:multiLevelType w:val="hybridMultilevel"/>
    <w:tmpl w:val="71EE581C"/>
    <w:lvl w:ilvl="0" w:tplc="5C8276E2">
      <w:start w:val="1"/>
      <w:numFmt w:val="lowerRoman"/>
      <w:lvlText w:val="%1."/>
      <w:lvlJc w:val="right"/>
      <w:pPr>
        <w:ind w:left="900" w:hanging="180"/>
      </w:pPr>
      <w:rPr>
        <w:rFonts w:hint="default"/>
      </w:rPr>
    </w:lvl>
    <w:lvl w:ilvl="1" w:tplc="0409001B">
      <w:start w:val="1"/>
      <w:numFmt w:val="lowerRoman"/>
      <w:lvlText w:val="%2."/>
      <w:lvlJc w:val="right"/>
      <w:pPr>
        <w:ind w:left="720" w:hanging="360"/>
      </w:pPr>
    </w:lvl>
    <w:lvl w:ilvl="2" w:tplc="0409001B">
      <w:start w:val="1"/>
      <w:numFmt w:val="lowerRoman"/>
      <w:lvlText w:val="%3."/>
      <w:lvlJc w:val="right"/>
      <w:pPr>
        <w:ind w:left="1440" w:hanging="180"/>
      </w:pPr>
    </w:lvl>
    <w:lvl w:ilvl="3" w:tplc="0409000F">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0" w15:restartNumberingAfterBreak="0">
    <w:nsid w:val="322D362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360" w:hanging="360"/>
      </w:pPr>
    </w:lvl>
    <w:lvl w:ilvl="8">
      <w:start w:val="1"/>
      <w:numFmt w:val="lowerRoman"/>
      <w:lvlText w:val="%9."/>
      <w:lvlJc w:val="left"/>
      <w:pPr>
        <w:ind w:left="3240" w:hanging="360"/>
      </w:pPr>
    </w:lvl>
  </w:abstractNum>
  <w:abstractNum w:abstractNumId="31" w15:restartNumberingAfterBreak="0">
    <w:nsid w:val="366E66A9"/>
    <w:multiLevelType w:val="hybridMultilevel"/>
    <w:tmpl w:val="567E846C"/>
    <w:lvl w:ilvl="0" w:tplc="B8F87C8E">
      <w:start w:val="1"/>
      <w:numFmt w:val="lowerRoman"/>
      <w:lvlText w:val="%1."/>
      <w:lvlJc w:val="right"/>
      <w:pPr>
        <w:ind w:left="2160" w:hanging="360"/>
      </w:pPr>
      <w:rPr>
        <w:b w:val="0"/>
        <w:bCs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15:restartNumberingAfterBreak="0">
    <w:nsid w:val="3D65154A"/>
    <w:multiLevelType w:val="hybridMultilevel"/>
    <w:tmpl w:val="C3067948"/>
    <w:lvl w:ilvl="0" w:tplc="8EFCF178">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AF8E6D88">
      <w:start w:val="1"/>
      <w:numFmt w:val="lowerRoman"/>
      <w:lvlText w:val="%3."/>
      <w:lvlJc w:val="right"/>
      <w:pPr>
        <w:ind w:left="2880" w:hanging="180"/>
      </w:pPr>
      <w:rPr>
        <w:rFonts w:hint="default"/>
      </w:r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3E562E42"/>
    <w:multiLevelType w:val="hybridMultilevel"/>
    <w:tmpl w:val="D1EA79D2"/>
    <w:lvl w:ilvl="0" w:tplc="B8F87C8E">
      <w:start w:val="1"/>
      <w:numFmt w:val="lowerRoman"/>
      <w:lvlText w:val="%1."/>
      <w:lvlJc w:val="right"/>
      <w:pPr>
        <w:ind w:left="1800" w:hanging="360"/>
      </w:pPr>
      <w:rPr>
        <w:rFonts w:hint="default"/>
        <w:b w:val="0"/>
        <w:bCs w:val="0"/>
      </w:rPr>
    </w:lvl>
    <w:lvl w:ilvl="1" w:tplc="04090019">
      <w:start w:val="1"/>
      <w:numFmt w:val="lowerLetter"/>
      <w:lvlText w:val="%2."/>
      <w:lvlJc w:val="left"/>
      <w:pPr>
        <w:ind w:left="2520" w:hanging="360"/>
      </w:pPr>
    </w:lvl>
    <w:lvl w:ilvl="2" w:tplc="CA48A26C">
      <w:start w:val="1"/>
      <w:numFmt w:val="lowerRoman"/>
      <w:lvlText w:val="%3."/>
      <w:lvlJc w:val="right"/>
      <w:pPr>
        <w:ind w:left="3240" w:hanging="180"/>
      </w:pPr>
      <w:rPr>
        <w:rFonts w:hint="default"/>
      </w:r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4541191E"/>
    <w:multiLevelType w:val="hybridMultilevel"/>
    <w:tmpl w:val="A6D26284"/>
    <w:lvl w:ilvl="0" w:tplc="5150CB66">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72D5911"/>
    <w:multiLevelType w:val="hybridMultilevel"/>
    <w:tmpl w:val="4AEA5BF8"/>
    <w:lvl w:ilvl="0" w:tplc="8EFCF178">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34C82E24">
      <w:start w:val="1"/>
      <w:numFmt w:val="lowerRoman"/>
      <w:lvlText w:val="%3."/>
      <w:lvlJc w:val="right"/>
      <w:pPr>
        <w:ind w:left="2880" w:hanging="180"/>
      </w:pPr>
      <w:rPr>
        <w:rFonts w:hint="default"/>
      </w:r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48BA3B6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4DA735C9"/>
    <w:multiLevelType w:val="hybridMultilevel"/>
    <w:tmpl w:val="5DC0EA18"/>
    <w:lvl w:ilvl="0" w:tplc="E3F4B4C8">
      <w:start w:val="1"/>
      <w:numFmt w:val="lowerRoman"/>
      <w:lvlText w:val="%1."/>
      <w:lvlJc w:val="righ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06B6CB0"/>
    <w:multiLevelType w:val="hybridMultilevel"/>
    <w:tmpl w:val="F9583FDA"/>
    <w:lvl w:ilvl="0" w:tplc="B8F87C8E">
      <w:start w:val="1"/>
      <w:numFmt w:val="lowerRoman"/>
      <w:lvlText w:val="%1."/>
      <w:lvlJc w:val="right"/>
      <w:pPr>
        <w:ind w:left="2340" w:hanging="360"/>
      </w:pPr>
      <w:rPr>
        <w:b w:val="0"/>
        <w:bCs w:val="0"/>
      </w:rPr>
    </w:lvl>
    <w:lvl w:ilvl="1" w:tplc="04090019">
      <w:start w:val="1"/>
      <w:numFmt w:val="lowerLetter"/>
      <w:lvlText w:val="%2."/>
      <w:lvlJc w:val="left"/>
      <w:pPr>
        <w:ind w:left="3060" w:hanging="360"/>
      </w:pPr>
    </w:lvl>
    <w:lvl w:ilvl="2" w:tplc="0409001B">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9" w15:restartNumberingAfterBreak="0">
    <w:nsid w:val="54440EC5"/>
    <w:multiLevelType w:val="hybridMultilevel"/>
    <w:tmpl w:val="802EE1DC"/>
    <w:lvl w:ilvl="0" w:tplc="EA989172">
      <w:start w:val="1"/>
      <w:numFmt w:val="upperRoman"/>
      <w:lvlText w:val="%1."/>
      <w:lvlJc w:val="left"/>
      <w:pPr>
        <w:ind w:left="1080" w:hanging="720"/>
      </w:pPr>
      <w:rPr>
        <w:rFonts w:hint="default"/>
      </w:rPr>
    </w:lvl>
    <w:lvl w:ilvl="1" w:tplc="78CCCD20">
      <w:start w:val="1"/>
      <w:numFmt w:val="lowerLetter"/>
      <w:lvlText w:val="%2."/>
      <w:lvlJc w:val="left"/>
      <w:pPr>
        <w:ind w:left="360" w:hanging="360"/>
      </w:pPr>
      <w:rPr>
        <w:rFonts w:hint="default"/>
        <w:sz w:val="28"/>
        <w:szCs w:val="28"/>
      </w:rPr>
    </w:lvl>
    <w:lvl w:ilvl="2" w:tplc="B8F87C8E">
      <w:start w:val="1"/>
      <w:numFmt w:val="lowerRoman"/>
      <w:lvlText w:val="%3."/>
      <w:lvlJc w:val="right"/>
      <w:pPr>
        <w:ind w:left="2160" w:hanging="180"/>
      </w:pPr>
      <w:rPr>
        <w:b w:val="0"/>
        <w:bCs w:val="0"/>
      </w:rPr>
    </w:lvl>
    <w:lvl w:ilvl="3" w:tplc="4E4E5D46">
      <w:start w:val="1"/>
      <w:numFmt w:val="decimal"/>
      <w:lvlText w:val="%4."/>
      <w:lvlJc w:val="left"/>
      <w:pPr>
        <w:ind w:left="2880" w:hanging="360"/>
      </w:pPr>
      <w:rPr>
        <w:b w:val="0"/>
        <w:bCs w:val="0"/>
        <w:color w:val="auto"/>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4906473"/>
    <w:multiLevelType w:val="hybridMultilevel"/>
    <w:tmpl w:val="BD70F808"/>
    <w:lvl w:ilvl="0" w:tplc="2444A648">
      <w:start w:val="3"/>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DA438AB"/>
    <w:multiLevelType w:val="multilevel"/>
    <w:tmpl w:val="7C84644C"/>
    <w:lvl w:ilvl="0">
      <w:start w:val="1"/>
      <w:numFmt w:val="lowerRoman"/>
      <w:lvlText w:val="%1."/>
      <w:lvlJc w:val="right"/>
      <w:pPr>
        <w:ind w:left="360" w:hanging="360"/>
      </w:pPr>
    </w:lvl>
    <w:lvl w:ilvl="1">
      <w:start w:val="1"/>
      <w:numFmt w:val="lowerLetter"/>
      <w:lvlText w:val="%2."/>
      <w:lvlJc w:val="left"/>
      <w:pPr>
        <w:ind w:left="360" w:hanging="360"/>
      </w:pPr>
      <w:rPr>
        <w:rFonts w:ascii="Times New Roman" w:eastAsiaTheme="minorHAnsi" w:hAnsi="Times New Roman" w:cs="Times New Roman"/>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75F7EA6"/>
    <w:multiLevelType w:val="hybridMultilevel"/>
    <w:tmpl w:val="09182D20"/>
    <w:lvl w:ilvl="0" w:tplc="FD22AB12">
      <w:start w:val="1"/>
      <w:numFmt w:val="lowerLetter"/>
      <w:lvlText w:val="%1."/>
      <w:lvlJc w:val="right"/>
      <w:pPr>
        <w:ind w:left="3060" w:hanging="360"/>
      </w:pPr>
      <w:rPr>
        <w:rFonts w:hint="default"/>
      </w:r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43" w15:restartNumberingAfterBreak="0">
    <w:nsid w:val="67BF695E"/>
    <w:multiLevelType w:val="hybridMultilevel"/>
    <w:tmpl w:val="F2F66E00"/>
    <w:lvl w:ilvl="0" w:tplc="FD9CE864">
      <w:start w:val="2"/>
      <w:numFmt w:val="lowerRoman"/>
      <w:lvlText w:val="%1."/>
      <w:lvlJc w:val="right"/>
      <w:pPr>
        <w:ind w:left="1080" w:hanging="18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44" w15:restartNumberingAfterBreak="0">
    <w:nsid w:val="691C203B"/>
    <w:multiLevelType w:val="hybridMultilevel"/>
    <w:tmpl w:val="4B880C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2B72DB8"/>
    <w:multiLevelType w:val="hybridMultilevel"/>
    <w:tmpl w:val="3D3A2FA2"/>
    <w:lvl w:ilvl="0" w:tplc="B8F87C8E">
      <w:start w:val="1"/>
      <w:numFmt w:val="lowerRoman"/>
      <w:lvlText w:val="%1."/>
      <w:lvlJc w:val="right"/>
      <w:pPr>
        <w:ind w:left="1800" w:hanging="360"/>
      </w:pPr>
      <w:rPr>
        <w:rFonts w:hint="default"/>
        <w:b w:val="0"/>
        <w:bCs w:val="0"/>
      </w:rPr>
    </w:lvl>
    <w:lvl w:ilvl="1" w:tplc="04090019">
      <w:start w:val="1"/>
      <w:numFmt w:val="lowerLetter"/>
      <w:lvlText w:val="%2."/>
      <w:lvlJc w:val="left"/>
      <w:pPr>
        <w:ind w:left="2520" w:hanging="360"/>
      </w:pPr>
    </w:lvl>
    <w:lvl w:ilvl="2" w:tplc="B8F87C8E">
      <w:start w:val="1"/>
      <w:numFmt w:val="lowerRoman"/>
      <w:lvlText w:val="%3."/>
      <w:lvlJc w:val="right"/>
      <w:pPr>
        <w:ind w:left="3240" w:hanging="180"/>
      </w:pPr>
      <w:rPr>
        <w:b w:val="0"/>
        <w:bCs w:val="0"/>
      </w:r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78471DDA"/>
    <w:multiLevelType w:val="hybridMultilevel"/>
    <w:tmpl w:val="9782C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A5260D2"/>
    <w:multiLevelType w:val="hybridMultilevel"/>
    <w:tmpl w:val="02525486"/>
    <w:lvl w:ilvl="0" w:tplc="E8826220">
      <w:start w:val="1"/>
      <w:numFmt w:val="lowerLetter"/>
      <w:lvlText w:val="%1."/>
      <w:lvlJc w:val="right"/>
      <w:pPr>
        <w:ind w:left="540" w:hanging="360"/>
      </w:pPr>
      <w:rPr>
        <w:rFonts w:ascii="Times New Roman" w:eastAsia="Times New Roman" w:hAnsi="Times New Roman" w:cs="Times New Roman"/>
        <w:b w:val="0"/>
        <w:bCs w:val="0"/>
      </w:rPr>
    </w:lvl>
    <w:lvl w:ilvl="1" w:tplc="04090019" w:tentative="1">
      <w:start w:val="1"/>
      <w:numFmt w:val="lowerLetter"/>
      <w:lvlText w:val="%2."/>
      <w:lvlJc w:val="left"/>
      <w:pPr>
        <w:ind w:left="540" w:hanging="360"/>
      </w:pPr>
    </w:lvl>
    <w:lvl w:ilvl="2" w:tplc="0409001B">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48" w15:restartNumberingAfterBreak="0">
    <w:nsid w:val="7D906017"/>
    <w:multiLevelType w:val="hybridMultilevel"/>
    <w:tmpl w:val="3858E6F6"/>
    <w:lvl w:ilvl="0" w:tplc="B8F87C8E">
      <w:start w:val="1"/>
      <w:numFmt w:val="lowerRoman"/>
      <w:lvlText w:val="%1."/>
      <w:lvlJc w:val="right"/>
      <w:pPr>
        <w:ind w:left="1800" w:hanging="360"/>
      </w:pPr>
      <w:rPr>
        <w:rFonts w:hint="default"/>
        <w:b w:val="0"/>
        <w:bCs w:val="0"/>
      </w:rPr>
    </w:lvl>
    <w:lvl w:ilvl="1" w:tplc="04090019">
      <w:start w:val="1"/>
      <w:numFmt w:val="lowerLetter"/>
      <w:lvlText w:val="%2."/>
      <w:lvlJc w:val="left"/>
      <w:pPr>
        <w:ind w:left="2520" w:hanging="360"/>
      </w:pPr>
    </w:lvl>
    <w:lvl w:ilvl="2" w:tplc="9146C1F0">
      <w:start w:val="1"/>
      <w:numFmt w:val="lowerRoman"/>
      <w:lvlText w:val="%3."/>
      <w:lvlJc w:val="right"/>
      <w:pPr>
        <w:ind w:left="3240" w:hanging="180"/>
      </w:pPr>
      <w:rPr>
        <w:rFonts w:hint="default"/>
      </w:r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9" w15:restartNumberingAfterBreak="0">
    <w:nsid w:val="7FFB1FBB"/>
    <w:multiLevelType w:val="hybridMultilevel"/>
    <w:tmpl w:val="780AAF50"/>
    <w:lvl w:ilvl="0" w:tplc="8EFCF178">
      <w:start w:val="1"/>
      <w:numFmt w:val="lowerLetter"/>
      <w:lvlText w:val="%1."/>
      <w:lvlJc w:val="left"/>
      <w:pPr>
        <w:ind w:left="1440" w:hanging="360"/>
      </w:pPr>
      <w:rPr>
        <w:rFonts w:hint="default"/>
      </w:rPr>
    </w:lvl>
    <w:lvl w:ilvl="1" w:tplc="7E96E122">
      <w:start w:val="1"/>
      <w:numFmt w:val="lowerRoman"/>
      <w:lvlText w:val="%2."/>
      <w:lvlJc w:val="right"/>
      <w:pPr>
        <w:ind w:left="1170" w:hanging="360"/>
      </w:pPr>
      <w:rPr>
        <w:rFonts w:hint="default"/>
      </w:r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9"/>
  </w:num>
  <w:num w:numId="2">
    <w:abstractNumId w:val="44"/>
  </w:num>
  <w:num w:numId="3">
    <w:abstractNumId w:val="1"/>
  </w:num>
  <w:num w:numId="4">
    <w:abstractNumId w:val="4"/>
  </w:num>
  <w:num w:numId="5">
    <w:abstractNumId w:val="46"/>
  </w:num>
  <w:num w:numId="6">
    <w:abstractNumId w:val="27"/>
  </w:num>
  <w:num w:numId="7">
    <w:abstractNumId w:val="20"/>
  </w:num>
  <w:num w:numId="8">
    <w:abstractNumId w:val="18"/>
  </w:num>
  <w:num w:numId="9">
    <w:abstractNumId w:val="38"/>
  </w:num>
  <w:num w:numId="10">
    <w:abstractNumId w:val="5"/>
  </w:num>
  <w:num w:numId="11">
    <w:abstractNumId w:val="49"/>
  </w:num>
  <w:num w:numId="12">
    <w:abstractNumId w:val="28"/>
  </w:num>
  <w:num w:numId="13">
    <w:abstractNumId w:val="42"/>
  </w:num>
  <w:num w:numId="14">
    <w:abstractNumId w:val="9"/>
  </w:num>
  <w:num w:numId="15">
    <w:abstractNumId w:val="3"/>
  </w:num>
  <w:num w:numId="16">
    <w:abstractNumId w:val="23"/>
  </w:num>
  <w:num w:numId="17">
    <w:abstractNumId w:val="31"/>
  </w:num>
  <w:num w:numId="18">
    <w:abstractNumId w:val="11"/>
  </w:num>
  <w:num w:numId="19">
    <w:abstractNumId w:val="35"/>
  </w:num>
  <w:num w:numId="20">
    <w:abstractNumId w:val="32"/>
  </w:num>
  <w:num w:numId="21">
    <w:abstractNumId w:val="22"/>
  </w:num>
  <w:num w:numId="22">
    <w:abstractNumId w:val="15"/>
  </w:num>
  <w:num w:numId="23">
    <w:abstractNumId w:val="12"/>
  </w:num>
  <w:num w:numId="24">
    <w:abstractNumId w:val="34"/>
  </w:num>
  <w:num w:numId="25">
    <w:abstractNumId w:val="19"/>
  </w:num>
  <w:num w:numId="26">
    <w:abstractNumId w:val="21"/>
  </w:num>
  <w:num w:numId="27">
    <w:abstractNumId w:val="13"/>
  </w:num>
  <w:num w:numId="28">
    <w:abstractNumId w:val="6"/>
  </w:num>
  <w:num w:numId="29">
    <w:abstractNumId w:val="48"/>
  </w:num>
  <w:num w:numId="30">
    <w:abstractNumId w:val="17"/>
  </w:num>
  <w:num w:numId="31">
    <w:abstractNumId w:val="45"/>
  </w:num>
  <w:num w:numId="32">
    <w:abstractNumId w:val="33"/>
  </w:num>
  <w:num w:numId="33">
    <w:abstractNumId w:val="14"/>
  </w:num>
  <w:num w:numId="34">
    <w:abstractNumId w:val="24"/>
  </w:num>
  <w:num w:numId="35">
    <w:abstractNumId w:val="25"/>
  </w:num>
  <w:num w:numId="36">
    <w:abstractNumId w:val="29"/>
  </w:num>
  <w:num w:numId="37">
    <w:abstractNumId w:val="16"/>
  </w:num>
  <w:num w:numId="38">
    <w:abstractNumId w:val="10"/>
  </w:num>
  <w:num w:numId="39">
    <w:abstractNumId w:val="47"/>
  </w:num>
  <w:num w:numId="40">
    <w:abstractNumId w:val="8"/>
  </w:num>
  <w:num w:numId="41">
    <w:abstractNumId w:val="36"/>
  </w:num>
  <w:num w:numId="42">
    <w:abstractNumId w:val="41"/>
  </w:num>
  <w:num w:numId="43">
    <w:abstractNumId w:val="30"/>
  </w:num>
  <w:num w:numId="44">
    <w:abstractNumId w:val="43"/>
  </w:num>
  <w:num w:numId="45">
    <w:abstractNumId w:val="26"/>
  </w:num>
  <w:num w:numId="46">
    <w:abstractNumId w:val="37"/>
  </w:num>
  <w:num w:numId="47">
    <w:abstractNumId w:val="7"/>
  </w:num>
  <w:num w:numId="48">
    <w:abstractNumId w:val="0"/>
  </w:num>
  <w:num w:numId="49">
    <w:abstractNumId w:val="2"/>
  </w:num>
  <w:num w:numId="50">
    <w:abstractNumId w:val="4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886"/>
    <w:rsid w:val="0001173F"/>
    <w:rsid w:val="00014724"/>
    <w:rsid w:val="00015DE3"/>
    <w:rsid w:val="00042C50"/>
    <w:rsid w:val="00050A15"/>
    <w:rsid w:val="00057EE0"/>
    <w:rsid w:val="00060BAC"/>
    <w:rsid w:val="0007113B"/>
    <w:rsid w:val="00077EC5"/>
    <w:rsid w:val="000855BF"/>
    <w:rsid w:val="00085A9C"/>
    <w:rsid w:val="000966E9"/>
    <w:rsid w:val="000A0F29"/>
    <w:rsid w:val="000B2F4A"/>
    <w:rsid w:val="000C656A"/>
    <w:rsid w:val="000D164F"/>
    <w:rsid w:val="000D1E30"/>
    <w:rsid w:val="000D53E6"/>
    <w:rsid w:val="000E705C"/>
    <w:rsid w:val="0012007C"/>
    <w:rsid w:val="00121819"/>
    <w:rsid w:val="00127B42"/>
    <w:rsid w:val="001376CC"/>
    <w:rsid w:val="00151E63"/>
    <w:rsid w:val="001524A3"/>
    <w:rsid w:val="001554DE"/>
    <w:rsid w:val="00183F63"/>
    <w:rsid w:val="0018686F"/>
    <w:rsid w:val="00195279"/>
    <w:rsid w:val="00195779"/>
    <w:rsid w:val="001A285A"/>
    <w:rsid w:val="001B4BB2"/>
    <w:rsid w:val="001C4850"/>
    <w:rsid w:val="001C7C41"/>
    <w:rsid w:val="001E2F6D"/>
    <w:rsid w:val="001F1AC0"/>
    <w:rsid w:val="001F4B2A"/>
    <w:rsid w:val="001F62FE"/>
    <w:rsid w:val="00205B1C"/>
    <w:rsid w:val="00216DD3"/>
    <w:rsid w:val="00222EB4"/>
    <w:rsid w:val="00241335"/>
    <w:rsid w:val="002544A3"/>
    <w:rsid w:val="00254864"/>
    <w:rsid w:val="00274BF2"/>
    <w:rsid w:val="002777F7"/>
    <w:rsid w:val="00283572"/>
    <w:rsid w:val="002859F3"/>
    <w:rsid w:val="00290792"/>
    <w:rsid w:val="002A099C"/>
    <w:rsid w:val="002A50D6"/>
    <w:rsid w:val="002A7FCB"/>
    <w:rsid w:val="002D5B15"/>
    <w:rsid w:val="002E76B3"/>
    <w:rsid w:val="002E7C83"/>
    <w:rsid w:val="003029DC"/>
    <w:rsid w:val="00305BEF"/>
    <w:rsid w:val="00306664"/>
    <w:rsid w:val="00322449"/>
    <w:rsid w:val="00323CE1"/>
    <w:rsid w:val="003277BD"/>
    <w:rsid w:val="00330B22"/>
    <w:rsid w:val="00350F37"/>
    <w:rsid w:val="00354CAC"/>
    <w:rsid w:val="003613E2"/>
    <w:rsid w:val="00362ADD"/>
    <w:rsid w:val="0037530D"/>
    <w:rsid w:val="00382D2C"/>
    <w:rsid w:val="00392107"/>
    <w:rsid w:val="00393146"/>
    <w:rsid w:val="003A68FD"/>
    <w:rsid w:val="003B2629"/>
    <w:rsid w:val="003B5084"/>
    <w:rsid w:val="003C2EB9"/>
    <w:rsid w:val="003C32ED"/>
    <w:rsid w:val="003C4BF3"/>
    <w:rsid w:val="003D4D9B"/>
    <w:rsid w:val="003D63F7"/>
    <w:rsid w:val="003E1F20"/>
    <w:rsid w:val="003E700E"/>
    <w:rsid w:val="004017CC"/>
    <w:rsid w:val="00410FF7"/>
    <w:rsid w:val="00415826"/>
    <w:rsid w:val="0042653E"/>
    <w:rsid w:val="00430189"/>
    <w:rsid w:val="004351D3"/>
    <w:rsid w:val="004463F6"/>
    <w:rsid w:val="004503F1"/>
    <w:rsid w:val="004533E7"/>
    <w:rsid w:val="00456255"/>
    <w:rsid w:val="00464DB0"/>
    <w:rsid w:val="0046711C"/>
    <w:rsid w:val="00495E0D"/>
    <w:rsid w:val="004B09C5"/>
    <w:rsid w:val="004B1757"/>
    <w:rsid w:val="004C099C"/>
    <w:rsid w:val="0050535C"/>
    <w:rsid w:val="005269CE"/>
    <w:rsid w:val="00527B11"/>
    <w:rsid w:val="00530C82"/>
    <w:rsid w:val="00546217"/>
    <w:rsid w:val="0055397A"/>
    <w:rsid w:val="00556A7F"/>
    <w:rsid w:val="0058006F"/>
    <w:rsid w:val="005879C5"/>
    <w:rsid w:val="00591DCF"/>
    <w:rsid w:val="005A259D"/>
    <w:rsid w:val="005A503F"/>
    <w:rsid w:val="005C389F"/>
    <w:rsid w:val="005C7156"/>
    <w:rsid w:val="005E19E0"/>
    <w:rsid w:val="005E7DCD"/>
    <w:rsid w:val="00605A56"/>
    <w:rsid w:val="00606EDD"/>
    <w:rsid w:val="00610A65"/>
    <w:rsid w:val="006111FE"/>
    <w:rsid w:val="00630749"/>
    <w:rsid w:val="00640533"/>
    <w:rsid w:val="0064191F"/>
    <w:rsid w:val="00656254"/>
    <w:rsid w:val="0067322E"/>
    <w:rsid w:val="0069520D"/>
    <w:rsid w:val="006A74E0"/>
    <w:rsid w:val="006A7D08"/>
    <w:rsid w:val="006D1C0C"/>
    <w:rsid w:val="006E0217"/>
    <w:rsid w:val="006F1BB7"/>
    <w:rsid w:val="006F3220"/>
    <w:rsid w:val="00704191"/>
    <w:rsid w:val="00705D0A"/>
    <w:rsid w:val="00713D48"/>
    <w:rsid w:val="00715938"/>
    <w:rsid w:val="007214F3"/>
    <w:rsid w:val="00731764"/>
    <w:rsid w:val="00732730"/>
    <w:rsid w:val="007426CC"/>
    <w:rsid w:val="00753D1A"/>
    <w:rsid w:val="00761751"/>
    <w:rsid w:val="007621F7"/>
    <w:rsid w:val="00773F8E"/>
    <w:rsid w:val="007769B2"/>
    <w:rsid w:val="0078668F"/>
    <w:rsid w:val="007A2F35"/>
    <w:rsid w:val="007B0C99"/>
    <w:rsid w:val="007D0BCF"/>
    <w:rsid w:val="007D19FD"/>
    <w:rsid w:val="007E1A21"/>
    <w:rsid w:val="007F7A2D"/>
    <w:rsid w:val="00803DA1"/>
    <w:rsid w:val="00804BA3"/>
    <w:rsid w:val="00812E2A"/>
    <w:rsid w:val="00815EE0"/>
    <w:rsid w:val="00865BDF"/>
    <w:rsid w:val="00871A39"/>
    <w:rsid w:val="00875C42"/>
    <w:rsid w:val="00886916"/>
    <w:rsid w:val="008924A3"/>
    <w:rsid w:val="00897D2C"/>
    <w:rsid w:val="008B1905"/>
    <w:rsid w:val="008B7700"/>
    <w:rsid w:val="008C7986"/>
    <w:rsid w:val="008D162E"/>
    <w:rsid w:val="008E23A7"/>
    <w:rsid w:val="008E51E6"/>
    <w:rsid w:val="00912B20"/>
    <w:rsid w:val="00914CD1"/>
    <w:rsid w:val="009176FF"/>
    <w:rsid w:val="00922C27"/>
    <w:rsid w:val="0092539A"/>
    <w:rsid w:val="00930FB6"/>
    <w:rsid w:val="009354F7"/>
    <w:rsid w:val="009451CA"/>
    <w:rsid w:val="00951528"/>
    <w:rsid w:val="00953019"/>
    <w:rsid w:val="0096008A"/>
    <w:rsid w:val="00972D23"/>
    <w:rsid w:val="00976D39"/>
    <w:rsid w:val="00991620"/>
    <w:rsid w:val="00991C50"/>
    <w:rsid w:val="00996089"/>
    <w:rsid w:val="009964B7"/>
    <w:rsid w:val="009A044B"/>
    <w:rsid w:val="009B0F89"/>
    <w:rsid w:val="009C33B1"/>
    <w:rsid w:val="009C68CB"/>
    <w:rsid w:val="009D4A18"/>
    <w:rsid w:val="009E4E0D"/>
    <w:rsid w:val="009E5750"/>
    <w:rsid w:val="009E660A"/>
    <w:rsid w:val="009F1B4D"/>
    <w:rsid w:val="009F23C5"/>
    <w:rsid w:val="00A035B1"/>
    <w:rsid w:val="00A104F3"/>
    <w:rsid w:val="00A17E2B"/>
    <w:rsid w:val="00A43623"/>
    <w:rsid w:val="00A51B77"/>
    <w:rsid w:val="00A52A96"/>
    <w:rsid w:val="00A572BB"/>
    <w:rsid w:val="00A672C0"/>
    <w:rsid w:val="00A755E9"/>
    <w:rsid w:val="00A91264"/>
    <w:rsid w:val="00A9407C"/>
    <w:rsid w:val="00AB40DF"/>
    <w:rsid w:val="00AB5FEB"/>
    <w:rsid w:val="00AB639C"/>
    <w:rsid w:val="00AB7B06"/>
    <w:rsid w:val="00AC23BE"/>
    <w:rsid w:val="00AC2ECD"/>
    <w:rsid w:val="00AC720B"/>
    <w:rsid w:val="00AD0209"/>
    <w:rsid w:val="00AD59D3"/>
    <w:rsid w:val="00AE0ABD"/>
    <w:rsid w:val="00AF7D5E"/>
    <w:rsid w:val="00B15C42"/>
    <w:rsid w:val="00B21709"/>
    <w:rsid w:val="00B33B58"/>
    <w:rsid w:val="00B34A3D"/>
    <w:rsid w:val="00B42961"/>
    <w:rsid w:val="00B47B2D"/>
    <w:rsid w:val="00B5073D"/>
    <w:rsid w:val="00B740BA"/>
    <w:rsid w:val="00B7650A"/>
    <w:rsid w:val="00B94712"/>
    <w:rsid w:val="00B9737D"/>
    <w:rsid w:val="00BA3F87"/>
    <w:rsid w:val="00BA761D"/>
    <w:rsid w:val="00BB7F13"/>
    <w:rsid w:val="00BC4FA5"/>
    <w:rsid w:val="00BD0684"/>
    <w:rsid w:val="00BD24C4"/>
    <w:rsid w:val="00BD3F89"/>
    <w:rsid w:val="00BD672E"/>
    <w:rsid w:val="00BE0886"/>
    <w:rsid w:val="00BE54CE"/>
    <w:rsid w:val="00BF0BD0"/>
    <w:rsid w:val="00C00BFB"/>
    <w:rsid w:val="00C02299"/>
    <w:rsid w:val="00C223D6"/>
    <w:rsid w:val="00C25AA4"/>
    <w:rsid w:val="00C44CFF"/>
    <w:rsid w:val="00C45AA2"/>
    <w:rsid w:val="00C67E2F"/>
    <w:rsid w:val="00C75619"/>
    <w:rsid w:val="00C75843"/>
    <w:rsid w:val="00CA04B6"/>
    <w:rsid w:val="00CA3938"/>
    <w:rsid w:val="00CC2EC4"/>
    <w:rsid w:val="00CD5193"/>
    <w:rsid w:val="00CF0F91"/>
    <w:rsid w:val="00CF3DA7"/>
    <w:rsid w:val="00CF47C4"/>
    <w:rsid w:val="00CF7E03"/>
    <w:rsid w:val="00D172EC"/>
    <w:rsid w:val="00D2028E"/>
    <w:rsid w:val="00D512F1"/>
    <w:rsid w:val="00D61EAA"/>
    <w:rsid w:val="00D6569F"/>
    <w:rsid w:val="00D678F1"/>
    <w:rsid w:val="00D914D4"/>
    <w:rsid w:val="00D91D6E"/>
    <w:rsid w:val="00DA508A"/>
    <w:rsid w:val="00DA7B4E"/>
    <w:rsid w:val="00DB0648"/>
    <w:rsid w:val="00DB17F3"/>
    <w:rsid w:val="00DB6F81"/>
    <w:rsid w:val="00DC46A4"/>
    <w:rsid w:val="00DC4A42"/>
    <w:rsid w:val="00DE3C4E"/>
    <w:rsid w:val="00E07456"/>
    <w:rsid w:val="00E10D66"/>
    <w:rsid w:val="00E137A7"/>
    <w:rsid w:val="00E2742B"/>
    <w:rsid w:val="00E5272E"/>
    <w:rsid w:val="00E6380D"/>
    <w:rsid w:val="00E72A2D"/>
    <w:rsid w:val="00E72AC9"/>
    <w:rsid w:val="00E86CC3"/>
    <w:rsid w:val="00E966E5"/>
    <w:rsid w:val="00EA69FB"/>
    <w:rsid w:val="00EB14A8"/>
    <w:rsid w:val="00EB1902"/>
    <w:rsid w:val="00EC1414"/>
    <w:rsid w:val="00EC6DB8"/>
    <w:rsid w:val="00ED5FD6"/>
    <w:rsid w:val="00EE7FC9"/>
    <w:rsid w:val="00EF212A"/>
    <w:rsid w:val="00EF5D88"/>
    <w:rsid w:val="00F1080F"/>
    <w:rsid w:val="00F111E5"/>
    <w:rsid w:val="00F22DF2"/>
    <w:rsid w:val="00F350EA"/>
    <w:rsid w:val="00F46965"/>
    <w:rsid w:val="00F479E2"/>
    <w:rsid w:val="00F510ED"/>
    <w:rsid w:val="00F81A75"/>
    <w:rsid w:val="00F85824"/>
    <w:rsid w:val="00F86A52"/>
    <w:rsid w:val="00F957EF"/>
    <w:rsid w:val="00FA175D"/>
    <w:rsid w:val="00FA2D52"/>
    <w:rsid w:val="00FB0B78"/>
    <w:rsid w:val="00FB7002"/>
    <w:rsid w:val="00FB7997"/>
    <w:rsid w:val="00FD5C5E"/>
    <w:rsid w:val="00FF2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01650"/>
  <w15:chartTrackingRefBased/>
  <w15:docId w15:val="{E899A1E0-BA3A-473A-B023-40D967EF2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E700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unhideWhenUsed/>
    <w:qFormat/>
    <w:rsid w:val="0092539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0886"/>
    <w:pPr>
      <w:ind w:left="720"/>
      <w:contextualSpacing/>
    </w:pPr>
  </w:style>
  <w:style w:type="paragraph" w:styleId="Header">
    <w:name w:val="header"/>
    <w:basedOn w:val="Normal"/>
    <w:link w:val="HeaderChar"/>
    <w:uiPriority w:val="99"/>
    <w:unhideWhenUsed/>
    <w:rsid w:val="001957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5779"/>
  </w:style>
  <w:style w:type="paragraph" w:styleId="Footer">
    <w:name w:val="footer"/>
    <w:basedOn w:val="Normal"/>
    <w:link w:val="FooterChar"/>
    <w:uiPriority w:val="99"/>
    <w:unhideWhenUsed/>
    <w:rsid w:val="001957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5779"/>
  </w:style>
  <w:style w:type="paragraph" w:customStyle="1" w:styleId="EndNoteBibliography">
    <w:name w:val="EndNote Bibliography"/>
    <w:basedOn w:val="Normal"/>
    <w:link w:val="EndNoteBibliographyChar"/>
    <w:rsid w:val="00C75619"/>
    <w:pPr>
      <w:spacing w:after="200" w:line="480" w:lineRule="auto"/>
    </w:pPr>
    <w:rPr>
      <w:rFonts w:ascii="Times New Roman" w:hAnsi="Times New Roman" w:cs="Times New Roman"/>
      <w:noProof/>
      <w:sz w:val="24"/>
    </w:rPr>
  </w:style>
  <w:style w:type="character" w:customStyle="1" w:styleId="EndNoteBibliographyChar">
    <w:name w:val="EndNote Bibliography Char"/>
    <w:basedOn w:val="DefaultParagraphFont"/>
    <w:link w:val="EndNoteBibliography"/>
    <w:rsid w:val="00C75619"/>
    <w:rPr>
      <w:rFonts w:ascii="Times New Roman" w:hAnsi="Times New Roman" w:cs="Times New Roman"/>
      <w:noProof/>
      <w:sz w:val="24"/>
    </w:rPr>
  </w:style>
  <w:style w:type="character" w:styleId="Hyperlink">
    <w:name w:val="Hyperlink"/>
    <w:basedOn w:val="DefaultParagraphFont"/>
    <w:uiPriority w:val="99"/>
    <w:unhideWhenUsed/>
    <w:rsid w:val="009354F7"/>
    <w:rPr>
      <w:color w:val="0000FF"/>
      <w:u w:val="single"/>
    </w:rPr>
  </w:style>
  <w:style w:type="character" w:customStyle="1" w:styleId="cit">
    <w:name w:val="cit"/>
    <w:basedOn w:val="DefaultParagraphFont"/>
    <w:rsid w:val="003E700E"/>
  </w:style>
  <w:style w:type="character" w:customStyle="1" w:styleId="Heading1Char">
    <w:name w:val="Heading 1 Char"/>
    <w:basedOn w:val="DefaultParagraphFont"/>
    <w:link w:val="Heading1"/>
    <w:uiPriority w:val="9"/>
    <w:rsid w:val="003E700E"/>
    <w:rPr>
      <w:rFonts w:ascii="Times New Roman" w:eastAsia="Times New Roman" w:hAnsi="Times New Roman" w:cs="Times New Roman"/>
      <w:b/>
      <w:bCs/>
      <w:kern w:val="36"/>
      <w:sz w:val="48"/>
      <w:szCs w:val="48"/>
    </w:rPr>
  </w:style>
  <w:style w:type="character" w:customStyle="1" w:styleId="f-s-7-1">
    <w:name w:val="f-s-7-1"/>
    <w:basedOn w:val="DefaultParagraphFont"/>
    <w:rsid w:val="003E700E"/>
  </w:style>
  <w:style w:type="character" w:styleId="Emphasis">
    <w:name w:val="Emphasis"/>
    <w:basedOn w:val="DefaultParagraphFont"/>
    <w:uiPriority w:val="20"/>
    <w:qFormat/>
    <w:rsid w:val="00606EDD"/>
    <w:rPr>
      <w:i/>
      <w:iCs/>
    </w:rPr>
  </w:style>
  <w:style w:type="character" w:customStyle="1" w:styleId="Heading3Char">
    <w:name w:val="Heading 3 Char"/>
    <w:basedOn w:val="DefaultParagraphFont"/>
    <w:link w:val="Heading3"/>
    <w:uiPriority w:val="9"/>
    <w:rsid w:val="0092539A"/>
    <w:rPr>
      <w:rFonts w:asciiTheme="majorHAnsi" w:eastAsiaTheme="majorEastAsia" w:hAnsiTheme="majorHAnsi" w:cstheme="majorBidi"/>
      <w:color w:val="1F3763" w:themeColor="accent1" w:themeShade="7F"/>
      <w:sz w:val="24"/>
      <w:szCs w:val="24"/>
    </w:rPr>
  </w:style>
  <w:style w:type="character" w:customStyle="1" w:styleId="UnresolvedMention1">
    <w:name w:val="Unresolved Mention1"/>
    <w:basedOn w:val="DefaultParagraphFont"/>
    <w:uiPriority w:val="99"/>
    <w:semiHidden/>
    <w:unhideWhenUsed/>
    <w:rsid w:val="00CD5193"/>
    <w:rPr>
      <w:color w:val="605E5C"/>
      <w:shd w:val="clear" w:color="auto" w:fill="E1DFDD"/>
    </w:rPr>
  </w:style>
  <w:style w:type="character" w:styleId="FollowedHyperlink">
    <w:name w:val="FollowedHyperlink"/>
    <w:basedOn w:val="DefaultParagraphFont"/>
    <w:uiPriority w:val="99"/>
    <w:semiHidden/>
    <w:unhideWhenUsed/>
    <w:rsid w:val="005A503F"/>
    <w:rPr>
      <w:color w:val="954F72" w:themeColor="followedHyperlink"/>
      <w:u w:val="single"/>
    </w:rPr>
  </w:style>
  <w:style w:type="character" w:styleId="CommentReference">
    <w:name w:val="annotation reference"/>
    <w:basedOn w:val="DefaultParagraphFont"/>
    <w:uiPriority w:val="99"/>
    <w:semiHidden/>
    <w:unhideWhenUsed/>
    <w:rsid w:val="008B7700"/>
    <w:rPr>
      <w:sz w:val="16"/>
      <w:szCs w:val="16"/>
    </w:rPr>
  </w:style>
  <w:style w:type="paragraph" w:styleId="CommentText">
    <w:name w:val="annotation text"/>
    <w:basedOn w:val="Normal"/>
    <w:link w:val="CommentTextChar"/>
    <w:uiPriority w:val="99"/>
    <w:semiHidden/>
    <w:unhideWhenUsed/>
    <w:rsid w:val="008B7700"/>
    <w:pPr>
      <w:spacing w:line="240" w:lineRule="auto"/>
    </w:pPr>
    <w:rPr>
      <w:sz w:val="20"/>
      <w:szCs w:val="20"/>
    </w:rPr>
  </w:style>
  <w:style w:type="character" w:customStyle="1" w:styleId="CommentTextChar">
    <w:name w:val="Comment Text Char"/>
    <w:basedOn w:val="DefaultParagraphFont"/>
    <w:link w:val="CommentText"/>
    <w:uiPriority w:val="99"/>
    <w:semiHidden/>
    <w:rsid w:val="008B7700"/>
    <w:rPr>
      <w:sz w:val="20"/>
      <w:szCs w:val="20"/>
    </w:rPr>
  </w:style>
  <w:style w:type="paragraph" w:styleId="CommentSubject">
    <w:name w:val="annotation subject"/>
    <w:basedOn w:val="CommentText"/>
    <w:next w:val="CommentText"/>
    <w:link w:val="CommentSubjectChar"/>
    <w:uiPriority w:val="99"/>
    <w:semiHidden/>
    <w:unhideWhenUsed/>
    <w:rsid w:val="008B7700"/>
    <w:rPr>
      <w:b/>
      <w:bCs/>
    </w:rPr>
  </w:style>
  <w:style w:type="character" w:customStyle="1" w:styleId="CommentSubjectChar">
    <w:name w:val="Comment Subject Char"/>
    <w:basedOn w:val="CommentTextChar"/>
    <w:link w:val="CommentSubject"/>
    <w:uiPriority w:val="99"/>
    <w:semiHidden/>
    <w:rsid w:val="008B7700"/>
    <w:rPr>
      <w:b/>
      <w:bCs/>
      <w:sz w:val="20"/>
      <w:szCs w:val="20"/>
    </w:rPr>
  </w:style>
  <w:style w:type="paragraph" w:styleId="BalloonText">
    <w:name w:val="Balloon Text"/>
    <w:basedOn w:val="Normal"/>
    <w:link w:val="BalloonTextChar"/>
    <w:uiPriority w:val="99"/>
    <w:semiHidden/>
    <w:unhideWhenUsed/>
    <w:rsid w:val="008B77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7700"/>
    <w:rPr>
      <w:rFonts w:ascii="Segoe UI" w:hAnsi="Segoe UI" w:cs="Segoe UI"/>
      <w:sz w:val="18"/>
      <w:szCs w:val="18"/>
    </w:rPr>
  </w:style>
  <w:style w:type="character" w:styleId="UnresolvedMention">
    <w:name w:val="Unresolved Mention"/>
    <w:basedOn w:val="DefaultParagraphFont"/>
    <w:uiPriority w:val="99"/>
    <w:semiHidden/>
    <w:unhideWhenUsed/>
    <w:rsid w:val="0050535C"/>
    <w:rPr>
      <w:color w:val="605E5C"/>
      <w:shd w:val="clear" w:color="auto" w:fill="E1DFDD"/>
    </w:rPr>
  </w:style>
  <w:style w:type="numbering" w:customStyle="1" w:styleId="Style1">
    <w:name w:val="Style1"/>
    <w:uiPriority w:val="99"/>
    <w:rsid w:val="00DB0648"/>
    <w:pPr>
      <w:numPr>
        <w:numId w:val="4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9409940">
      <w:bodyDiv w:val="1"/>
      <w:marLeft w:val="0"/>
      <w:marRight w:val="0"/>
      <w:marTop w:val="0"/>
      <w:marBottom w:val="0"/>
      <w:divBdr>
        <w:top w:val="none" w:sz="0" w:space="0" w:color="auto"/>
        <w:left w:val="none" w:sz="0" w:space="0" w:color="auto"/>
        <w:bottom w:val="none" w:sz="0" w:space="0" w:color="auto"/>
        <w:right w:val="none" w:sz="0" w:space="0" w:color="auto"/>
      </w:divBdr>
    </w:div>
    <w:div w:id="1177690538">
      <w:bodyDiv w:val="1"/>
      <w:marLeft w:val="0"/>
      <w:marRight w:val="0"/>
      <w:marTop w:val="0"/>
      <w:marBottom w:val="0"/>
      <w:divBdr>
        <w:top w:val="none" w:sz="0" w:space="0" w:color="auto"/>
        <w:left w:val="none" w:sz="0" w:space="0" w:color="auto"/>
        <w:bottom w:val="none" w:sz="0" w:space="0" w:color="auto"/>
        <w:right w:val="none" w:sz="0" w:space="0" w:color="auto"/>
      </w:divBdr>
    </w:div>
    <w:div w:id="1248420381">
      <w:bodyDiv w:val="1"/>
      <w:marLeft w:val="0"/>
      <w:marRight w:val="0"/>
      <w:marTop w:val="0"/>
      <w:marBottom w:val="0"/>
      <w:divBdr>
        <w:top w:val="none" w:sz="0" w:space="0" w:color="auto"/>
        <w:left w:val="none" w:sz="0" w:space="0" w:color="auto"/>
        <w:bottom w:val="none" w:sz="0" w:space="0" w:color="auto"/>
        <w:right w:val="none" w:sz="0" w:space="0" w:color="auto"/>
      </w:divBdr>
    </w:div>
    <w:div w:id="1771194393">
      <w:bodyDiv w:val="1"/>
      <w:marLeft w:val="0"/>
      <w:marRight w:val="0"/>
      <w:marTop w:val="0"/>
      <w:marBottom w:val="0"/>
      <w:divBdr>
        <w:top w:val="none" w:sz="0" w:space="0" w:color="auto"/>
        <w:left w:val="none" w:sz="0" w:space="0" w:color="auto"/>
        <w:bottom w:val="none" w:sz="0" w:space="0" w:color="auto"/>
        <w:right w:val="none" w:sz="0" w:space="0" w:color="auto"/>
      </w:divBdr>
    </w:div>
    <w:div w:id="1914580448">
      <w:bodyDiv w:val="1"/>
      <w:marLeft w:val="0"/>
      <w:marRight w:val="0"/>
      <w:marTop w:val="0"/>
      <w:marBottom w:val="0"/>
      <w:divBdr>
        <w:top w:val="none" w:sz="0" w:space="0" w:color="auto"/>
        <w:left w:val="none" w:sz="0" w:space="0" w:color="auto"/>
        <w:bottom w:val="none" w:sz="0" w:space="0" w:color="auto"/>
        <w:right w:val="none" w:sz="0" w:space="0" w:color="auto"/>
      </w:divBdr>
    </w:div>
    <w:div w:id="194865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ddictionpsychology.org/" TargetMode="External"/><Relationship Id="rId18" Type="http://schemas.openxmlformats.org/officeDocument/2006/relationships/hyperlink" Target="https://youtu.be/qqFLLGCEGHQ" TargetMode="External"/><Relationship Id="rId26" Type="http://schemas.openxmlformats.org/officeDocument/2006/relationships/hyperlink" Target="https://www.drugabuse.gov/publications/misuse-prescription-drugs/overview" TargetMode="External"/><Relationship Id="rId39" Type="http://schemas.openxmlformats.org/officeDocument/2006/relationships/hyperlink" Target="http://www.al-anon.org" TargetMode="External"/><Relationship Id="rId21" Type="http://schemas.openxmlformats.org/officeDocument/2006/relationships/hyperlink" Target="http://lib.adai.washington.edu/instruments/" TargetMode="External"/><Relationship Id="rId34" Type="http://schemas.openxmlformats.org/officeDocument/2006/relationships/hyperlink" Target="https://store.samhsa.gov/system/files/sma14-4816.pdf" TargetMode="External"/><Relationship Id="rId42" Type="http://schemas.openxmlformats.org/officeDocument/2006/relationships/hyperlink" Target="https://store.samhsa.gov/system/files/pep19-02-01-003_0.pdf" TargetMode="External"/><Relationship Id="rId47" Type="http://schemas.openxmlformats.org/officeDocument/2006/relationships/hyperlink" Target="https://www.drugabuse.gov/publications/drugfacts/treatment-approaches-drug-addiction" TargetMode="External"/><Relationship Id="rId50" Type="http://schemas.openxmlformats.org/officeDocument/2006/relationships/hyperlink" Target="http://www.aa.org" TargetMode="External"/><Relationship Id="rId55"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cd10monitor.com/opioids-and-substance-use-disorder-a-public-health-crisis" TargetMode="External"/><Relationship Id="rId29" Type="http://schemas.openxmlformats.org/officeDocument/2006/relationships/hyperlink" Target="https://www.nimh.nih.gov/health/topics/substance-use-and-mental-health/index.shtml" TargetMode="External"/><Relationship Id="rId11" Type="http://schemas.openxmlformats.org/officeDocument/2006/relationships/image" Target="media/image1.png"/><Relationship Id="rId24" Type="http://schemas.openxmlformats.org/officeDocument/2006/relationships/hyperlink" Target="https://attcnetwork.org/" TargetMode="External"/><Relationship Id="rId32" Type="http://schemas.openxmlformats.org/officeDocument/2006/relationships/hyperlink" Target="https://store.samhsa.gov/system/files/pep12-recdef.pdf" TargetMode="External"/><Relationship Id="rId37" Type="http://schemas.openxmlformats.org/officeDocument/2006/relationships/hyperlink" Target="https://store.samhsa.gov/product/TIP-59-Improving-Cultural-Competence/SMA15-4849" TargetMode="External"/><Relationship Id="rId40" Type="http://schemas.openxmlformats.org/officeDocument/2006/relationships/hyperlink" Target="http://www.smartrecovery.org" TargetMode="External"/><Relationship Id="rId45" Type="http://schemas.openxmlformats.org/officeDocument/2006/relationships/hyperlink" Target="https://www.drugabuse.gov/publications/principles-substance-abuse-prevention-early-childhood/table-contents" TargetMode="External"/><Relationship Id="rId53" Type="http://schemas.openxmlformats.org/officeDocument/2006/relationships/hyperlink" Target="http://www.nccih.nih.gov" TargetMode="External"/><Relationship Id="rId5" Type="http://schemas.openxmlformats.org/officeDocument/2006/relationships/numbering" Target="numbering.xml"/><Relationship Id="rId19" Type="http://schemas.openxmlformats.org/officeDocument/2006/relationships/hyperlink" Target="https://www.niaaa.nih.gov/alcohol-health/overview-alcohol-consumption/moderate-binge-drinki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rcr.niaaa.nih.gov/" TargetMode="External"/><Relationship Id="rId22" Type="http://schemas.openxmlformats.org/officeDocument/2006/relationships/hyperlink" Target="https://www.ncbi.nlm.nih.gov/books/NBK83253/" TargetMode="External"/><Relationship Id="rId27" Type="http://schemas.openxmlformats.org/officeDocument/2006/relationships/hyperlink" Target="https://www.drugabuse.gov/nidamed-medical-health-professionals/screening-tools-prevention" TargetMode="External"/><Relationship Id="rId30" Type="http://schemas.openxmlformats.org/officeDocument/2006/relationships/hyperlink" Target="https://store.samhsa.gov/product/Integrated-Treatment-for-Co-Occurring-Disorders-Evidence-Based-Practices-EBP-KIT/SMA08-4366" TargetMode="External"/><Relationship Id="rId35" Type="http://schemas.openxmlformats.org/officeDocument/2006/relationships/hyperlink" Target="https://youtu.be/y3hVCJWCR8w" TargetMode="External"/><Relationship Id="rId43" Type="http://schemas.openxmlformats.org/officeDocument/2006/relationships/hyperlink" Target="https://youtu.be/2Ww3VkJYPWY" TargetMode="External"/><Relationship Id="rId48" Type="http://schemas.openxmlformats.org/officeDocument/2006/relationships/hyperlink" Target="http://www.niaaa.nih.gov/niaaa-alcohol-treatment-navigator-helps-find-quality-treatment-alcohol-use-disorder"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ncbi.nlm.nih.gov/entrez/eutils/elink.fcgi?dbfrom=pubmed&amp;retmode=ref&amp;cmd=prlinks&amp;id=28857574" TargetMode="External"/><Relationship Id="rId3" Type="http://schemas.openxmlformats.org/officeDocument/2006/relationships/customXml" Target="../customXml/item3.xml"/><Relationship Id="rId12" Type="http://schemas.openxmlformats.org/officeDocument/2006/relationships/hyperlink" Target="mailto:EDMail@APA.org" TargetMode="External"/><Relationship Id="rId17" Type="http://schemas.openxmlformats.org/officeDocument/2006/relationships/hyperlink" Target="https://www.ncbi.nlm.nih.gov/books/NBK424849/" TargetMode="External"/><Relationship Id="rId25" Type="http://schemas.openxmlformats.org/officeDocument/2006/relationships/hyperlink" Target="https://www.asam.org/resources/the-asam-criteria" TargetMode="External"/><Relationship Id="rId33" Type="http://schemas.openxmlformats.org/officeDocument/2006/relationships/hyperlink" Target="https://store.samhsa.gov/product/TIP-42-Substance-Abuse-Treatment-for-Persons-With-Co-Occurring-Disorders/SMA13-3992" TargetMode="External"/><Relationship Id="rId38" Type="http://schemas.openxmlformats.org/officeDocument/2006/relationships/hyperlink" Target="https://motivationandchange.com/outpatient-treatment/for-families/craft-overview/" TargetMode="External"/><Relationship Id="rId46" Type="http://schemas.openxmlformats.org/officeDocument/2006/relationships/hyperlink" Target="https://www.drugabuse.gov/publications/step-by-step-guides-to-finding-treatment-drug-use-disorders/table-contents" TargetMode="External"/><Relationship Id="rId20" Type="http://schemas.openxmlformats.org/officeDocument/2006/relationships/hyperlink" Target="https://www.integration.samhsa.gov/clinical-practice/screening-tools" TargetMode="External"/><Relationship Id="rId41" Type="http://schemas.openxmlformats.org/officeDocument/2006/relationships/hyperlink" Target="https://www.samhsa.gov/find-help/recovery"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youtu.be/GAm2uKIOS0k" TargetMode="External"/><Relationship Id="rId23" Type="http://schemas.openxmlformats.org/officeDocument/2006/relationships/hyperlink" Target="https://www.drugabuse.gov/publications/media-guide/most-commonly-used-addictive-drugs" TargetMode="External"/><Relationship Id="rId28" Type="http://schemas.openxmlformats.org/officeDocument/2006/relationships/hyperlink" Target="https://www.drugabuse.gov/nidamed-medical-health-professionals/marijuana-other-drugs" TargetMode="External"/><Relationship Id="rId36" Type="http://schemas.openxmlformats.org/officeDocument/2006/relationships/hyperlink" Target="https://alcoholpolicy.niaaa.nih.gov/" TargetMode="External"/><Relationship Id="rId49" Type="http://schemas.openxmlformats.org/officeDocument/2006/relationships/hyperlink" Target="http://www.SmartRecovery.org" TargetMode="External"/><Relationship Id="rId57" Type="http://schemas.openxmlformats.org/officeDocument/2006/relationships/theme" Target="theme/theme1.xml"/><Relationship Id="rId10" Type="http://schemas.openxmlformats.org/officeDocument/2006/relationships/endnotes" Target="endnotes.xml"/><Relationship Id="rId31" Type="http://schemas.openxmlformats.org/officeDocument/2006/relationships/hyperlink" Target="https://www.ncbi.nlm.nih.gov/books/NBK64196/" TargetMode="External"/><Relationship Id="rId44" Type="http://schemas.openxmlformats.org/officeDocument/2006/relationships/hyperlink" Target="https://www.samhsa.gov/medication-assisted-treatment/treatment" TargetMode="External"/><Relationship Id="rId52" Type="http://schemas.openxmlformats.org/officeDocument/2006/relationships/hyperlink" Target="https://www.samhsa.gov/medication-assisted-treatment/treat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825FD1D82AA0A4E90A04141DFDC0477" ma:contentTypeVersion="8" ma:contentTypeDescription="Create a new document." ma:contentTypeScope="" ma:versionID="cc074f2a261b5f8913b962c80e60653b">
  <xsd:schema xmlns:xsd="http://www.w3.org/2001/XMLSchema" xmlns:xs="http://www.w3.org/2001/XMLSchema" xmlns:p="http://schemas.microsoft.com/office/2006/metadata/properties" xmlns:ns3="85933536-4586-43ba-906e-94bfca3439ee" targetNamespace="http://schemas.microsoft.com/office/2006/metadata/properties" ma:root="true" ma:fieldsID="30ae4ccd746114669ea923d99c49ecd3" ns3:_="">
    <xsd:import namespace="85933536-4586-43ba-906e-94bfca3439e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933536-4586-43ba-906e-94bfca3439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293D22-17A1-446E-A797-569999CCCF0E}">
  <ds:schemaRefs>
    <ds:schemaRef ds:uri="http://schemas.microsoft.com/sharepoint/v3/contenttype/forms"/>
  </ds:schemaRefs>
</ds:datastoreItem>
</file>

<file path=customXml/itemProps2.xml><?xml version="1.0" encoding="utf-8"?>
<ds:datastoreItem xmlns:ds="http://schemas.openxmlformats.org/officeDocument/2006/customXml" ds:itemID="{39006743-B0DF-456A-AF22-9F5BB34B2028}">
  <ds:schemaRefs>
    <ds:schemaRef ds:uri="http://schemas.openxmlformats.org/officeDocument/2006/bibliography"/>
  </ds:schemaRefs>
</ds:datastoreItem>
</file>

<file path=customXml/itemProps3.xml><?xml version="1.0" encoding="utf-8"?>
<ds:datastoreItem xmlns:ds="http://schemas.openxmlformats.org/officeDocument/2006/customXml" ds:itemID="{5CAD182A-94AE-4D6B-8CD7-78380F372EC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E6B2D7C-F386-4BB3-BBAF-3590ADD80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933536-4586-43ba-906e-94bfca3439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1157</TotalTime>
  <Pages>28</Pages>
  <Words>6227</Words>
  <Characters>35494</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DiClemente</dc:creator>
  <cp:keywords/>
  <dc:description/>
  <cp:lastModifiedBy>Rishi Paul Verma</cp:lastModifiedBy>
  <cp:revision>49</cp:revision>
  <dcterms:created xsi:type="dcterms:W3CDTF">2020-02-03T19:16:00Z</dcterms:created>
  <dcterms:modified xsi:type="dcterms:W3CDTF">2021-08-05T16:10:00Z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0x010100D825FD1D82AA0A4E90A04141DFDC0477</vt:lpwstr>
  </property>
</Properties>
</file>