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68A" w:rsidRPr="00897EE7" w:rsidRDefault="00406CBB" w:rsidP="00406CBB">
      <w:pPr>
        <w:jc w:val="center"/>
        <w:rPr>
          <w:rFonts w:asciiTheme="minorHAnsi" w:hAnsiTheme="minorHAnsi" w:cstheme="minorHAnsi"/>
          <w:sz w:val="44"/>
        </w:rPr>
      </w:pPr>
      <w:r w:rsidRPr="00897EE7">
        <w:rPr>
          <w:rFonts w:asciiTheme="minorHAnsi" w:hAnsiTheme="minorHAnsi" w:cstheme="minorHAnsi"/>
          <w:sz w:val="44"/>
        </w:rPr>
        <w:t>Writing for the Web: Resources</w:t>
      </w:r>
    </w:p>
    <w:p w:rsidR="00406CBB" w:rsidRPr="00897EE7" w:rsidRDefault="00406CBB" w:rsidP="009012D7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i/>
          <w:sz w:val="21"/>
        </w:rPr>
      </w:pPr>
      <w:r w:rsidRPr="00897EE7">
        <w:rPr>
          <w:rFonts w:asciiTheme="minorHAnsi" w:hAnsiTheme="minorHAnsi" w:cstheme="minorHAnsi"/>
          <w:sz w:val="21"/>
        </w:rPr>
        <w:t xml:space="preserve">Kyler Shumway, </w:t>
      </w:r>
      <w:r w:rsidRPr="00897EE7">
        <w:rPr>
          <w:rFonts w:asciiTheme="minorHAnsi" w:hAnsiTheme="minorHAnsi" w:cstheme="minorHAnsi"/>
          <w:i/>
          <w:sz w:val="21"/>
        </w:rPr>
        <w:t>MarketingForTherapists.org</w:t>
      </w:r>
    </w:p>
    <w:p w:rsidR="00897EE7" w:rsidRPr="00897EE7" w:rsidRDefault="00897EE7" w:rsidP="00897EE7">
      <w:pPr>
        <w:rPr>
          <w:rFonts w:asciiTheme="minorHAnsi" w:hAnsiTheme="minorHAnsi" w:cstheme="minorHAnsi"/>
          <w:sz w:val="32"/>
        </w:rPr>
      </w:pPr>
    </w:p>
    <w:p w:rsidR="00406CBB" w:rsidRPr="0027751B" w:rsidRDefault="00406CBB" w:rsidP="00406CBB">
      <w:pPr>
        <w:pStyle w:val="Heading1"/>
        <w:rPr>
          <w:rFonts w:asciiTheme="minorHAnsi" w:hAnsiTheme="minorHAnsi" w:cstheme="minorHAnsi"/>
          <w:sz w:val="24"/>
        </w:rPr>
      </w:pPr>
      <w:r w:rsidRPr="0027751B">
        <w:rPr>
          <w:rFonts w:asciiTheme="minorHAnsi" w:hAnsiTheme="minorHAnsi" w:cstheme="minorHAnsi"/>
          <w:sz w:val="24"/>
        </w:rPr>
        <w:t>Website Creation</w:t>
      </w:r>
    </w:p>
    <w:p w:rsidR="00406CBB" w:rsidRPr="0027751B" w:rsidRDefault="00406CBB" w:rsidP="00406CBB">
      <w:pPr>
        <w:rPr>
          <w:rFonts w:asciiTheme="minorHAnsi" w:hAnsiTheme="minorHAnsi" w:cstheme="minorHAnsi"/>
          <w:sz w:val="21"/>
        </w:rPr>
      </w:pPr>
    </w:p>
    <w:p w:rsidR="00406CBB" w:rsidRPr="0027751B" w:rsidRDefault="00406CBB" w:rsidP="00406CBB">
      <w:pPr>
        <w:pStyle w:val="ListParagraph"/>
        <w:numPr>
          <w:ilvl w:val="0"/>
          <w:numId w:val="1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>Supercharge Your Online Presence Webinar on creating an excellent website:</w:t>
      </w:r>
    </w:p>
    <w:p w:rsidR="00406CBB" w:rsidRPr="0027751B" w:rsidRDefault="00406CBB" w:rsidP="00406CBB">
      <w:pPr>
        <w:pStyle w:val="ListParagraph"/>
        <w:numPr>
          <w:ilvl w:val="1"/>
          <w:numId w:val="1"/>
        </w:numPr>
        <w:rPr>
          <w:rFonts w:cstheme="minorHAnsi"/>
          <w:sz w:val="21"/>
        </w:rPr>
      </w:pPr>
      <w:hyperlink r:id="rId5" w:history="1">
        <w:r w:rsidRPr="0027751B">
          <w:rPr>
            <w:rStyle w:val="Hyperlink"/>
            <w:rFonts w:cstheme="minorHAnsi"/>
            <w:sz w:val="21"/>
          </w:rPr>
          <w:t>https://attendee.gotowebinar.com/register/8120116964977744897</w:t>
        </w:r>
      </w:hyperlink>
    </w:p>
    <w:p w:rsidR="00406CBB" w:rsidRPr="0027751B" w:rsidRDefault="00406CBB" w:rsidP="00406CBB">
      <w:pPr>
        <w:pStyle w:val="ListParagraph"/>
        <w:numPr>
          <w:ilvl w:val="0"/>
          <w:numId w:val="1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>Brighter Vision for web design and set-up services:</w:t>
      </w:r>
    </w:p>
    <w:p w:rsidR="00406CBB" w:rsidRPr="0027751B" w:rsidRDefault="00406CBB" w:rsidP="00406CBB">
      <w:pPr>
        <w:pStyle w:val="ListParagraph"/>
        <w:numPr>
          <w:ilvl w:val="1"/>
          <w:numId w:val="1"/>
        </w:numPr>
        <w:rPr>
          <w:rFonts w:cstheme="minorHAnsi"/>
          <w:sz w:val="21"/>
        </w:rPr>
      </w:pPr>
      <w:hyperlink r:id="rId6" w:history="1">
        <w:r w:rsidRPr="0027751B">
          <w:rPr>
            <w:rStyle w:val="Hyperlink"/>
            <w:rFonts w:cstheme="minorHAnsi"/>
            <w:sz w:val="21"/>
          </w:rPr>
          <w:t>https://www.brightervision.com</w:t>
        </w:r>
      </w:hyperlink>
    </w:p>
    <w:p w:rsidR="00406CBB" w:rsidRPr="0027751B" w:rsidRDefault="00406CBB" w:rsidP="00406CBB">
      <w:pPr>
        <w:pStyle w:val="ListParagraph"/>
        <w:numPr>
          <w:ilvl w:val="0"/>
          <w:numId w:val="1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>MarketingForTherapists.org for content writing and marketing services:</w:t>
      </w:r>
    </w:p>
    <w:p w:rsidR="00406CBB" w:rsidRPr="0027751B" w:rsidRDefault="00406CBB" w:rsidP="00406CBB">
      <w:pPr>
        <w:pStyle w:val="ListParagraph"/>
        <w:numPr>
          <w:ilvl w:val="1"/>
          <w:numId w:val="1"/>
        </w:numPr>
        <w:rPr>
          <w:rFonts w:cstheme="minorHAnsi"/>
          <w:sz w:val="21"/>
        </w:rPr>
      </w:pPr>
      <w:hyperlink r:id="rId7" w:history="1">
        <w:r w:rsidRPr="0027751B">
          <w:rPr>
            <w:rStyle w:val="Hyperlink"/>
            <w:rFonts w:cstheme="minorHAnsi"/>
            <w:sz w:val="21"/>
          </w:rPr>
          <w:t>https://www.marketingfortherapists.org</w:t>
        </w:r>
      </w:hyperlink>
    </w:p>
    <w:p w:rsidR="009012D7" w:rsidRPr="0027751B" w:rsidRDefault="009012D7" w:rsidP="009012D7">
      <w:pPr>
        <w:pStyle w:val="ListParagraph"/>
        <w:numPr>
          <w:ilvl w:val="0"/>
          <w:numId w:val="1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>Grammarly for grammar and spelling support</w:t>
      </w:r>
    </w:p>
    <w:p w:rsidR="00406CBB" w:rsidRDefault="009012D7" w:rsidP="00406CBB">
      <w:pPr>
        <w:pStyle w:val="ListParagraph"/>
        <w:numPr>
          <w:ilvl w:val="1"/>
          <w:numId w:val="1"/>
        </w:numPr>
        <w:rPr>
          <w:rFonts w:cstheme="minorHAnsi"/>
          <w:sz w:val="21"/>
        </w:rPr>
      </w:pPr>
      <w:hyperlink r:id="rId8" w:history="1">
        <w:r w:rsidRPr="0027751B">
          <w:rPr>
            <w:rStyle w:val="Hyperlink"/>
            <w:rFonts w:cstheme="minorHAnsi"/>
            <w:sz w:val="21"/>
          </w:rPr>
          <w:t>www.gr</w:t>
        </w:r>
        <w:r w:rsidRPr="0027751B">
          <w:rPr>
            <w:rStyle w:val="Hyperlink"/>
            <w:rFonts w:cstheme="minorHAnsi"/>
            <w:sz w:val="21"/>
          </w:rPr>
          <w:t>a</w:t>
        </w:r>
        <w:r w:rsidRPr="0027751B">
          <w:rPr>
            <w:rStyle w:val="Hyperlink"/>
            <w:rFonts w:cstheme="minorHAnsi"/>
            <w:sz w:val="21"/>
          </w:rPr>
          <w:t>mmarly.com</w:t>
        </w:r>
      </w:hyperlink>
    </w:p>
    <w:p w:rsidR="0027751B" w:rsidRPr="0027751B" w:rsidRDefault="0027751B" w:rsidP="0027751B">
      <w:pPr>
        <w:pStyle w:val="ListParagraph"/>
        <w:ind w:left="1440"/>
        <w:rPr>
          <w:rFonts w:cstheme="minorHAnsi"/>
          <w:sz w:val="21"/>
        </w:rPr>
      </w:pPr>
    </w:p>
    <w:p w:rsidR="00406CBB" w:rsidRPr="0027751B" w:rsidRDefault="00406CBB" w:rsidP="00406CBB">
      <w:pPr>
        <w:pStyle w:val="Heading1"/>
        <w:rPr>
          <w:rFonts w:asciiTheme="minorHAnsi" w:hAnsiTheme="minorHAnsi" w:cstheme="minorHAnsi"/>
          <w:sz w:val="24"/>
        </w:rPr>
      </w:pPr>
      <w:r w:rsidRPr="0027751B">
        <w:rPr>
          <w:rFonts w:asciiTheme="minorHAnsi" w:hAnsiTheme="minorHAnsi" w:cstheme="minorHAnsi"/>
          <w:sz w:val="24"/>
        </w:rPr>
        <w:t xml:space="preserve">Guest Post </w:t>
      </w:r>
      <w:r w:rsidR="004B48AD" w:rsidRPr="0027751B">
        <w:rPr>
          <w:rFonts w:asciiTheme="minorHAnsi" w:hAnsiTheme="minorHAnsi" w:cstheme="minorHAnsi"/>
          <w:sz w:val="24"/>
        </w:rPr>
        <w:t>Venues</w:t>
      </w:r>
    </w:p>
    <w:p w:rsidR="00406CBB" w:rsidRPr="0027751B" w:rsidRDefault="00406CBB" w:rsidP="00406CBB">
      <w:pPr>
        <w:rPr>
          <w:rFonts w:asciiTheme="minorHAnsi" w:hAnsiTheme="minorHAnsi" w:cstheme="minorHAnsi"/>
          <w:sz w:val="21"/>
        </w:rPr>
      </w:pPr>
    </w:p>
    <w:p w:rsidR="00406CBB" w:rsidRPr="0027751B" w:rsidRDefault="004B48AD" w:rsidP="004B48AD">
      <w:pPr>
        <w:pStyle w:val="ListParagraph"/>
        <w:numPr>
          <w:ilvl w:val="0"/>
          <w:numId w:val="2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 xml:space="preserve">You can easily publish a guest post on my website!  </w:t>
      </w:r>
    </w:p>
    <w:p w:rsidR="004B48AD" w:rsidRPr="0027751B" w:rsidRDefault="004B48AD" w:rsidP="004B48AD">
      <w:pPr>
        <w:pStyle w:val="ListParagraph"/>
        <w:numPr>
          <w:ilvl w:val="1"/>
          <w:numId w:val="2"/>
        </w:numPr>
        <w:rPr>
          <w:rFonts w:cstheme="minorHAnsi"/>
          <w:sz w:val="21"/>
        </w:rPr>
      </w:pPr>
      <w:hyperlink r:id="rId9" w:history="1">
        <w:r w:rsidRPr="0027751B">
          <w:rPr>
            <w:rStyle w:val="Hyperlink"/>
            <w:rFonts w:cstheme="minorHAnsi"/>
            <w:sz w:val="21"/>
          </w:rPr>
          <w:t>http://kylershumway.com/guest-posts/</w:t>
        </w:r>
      </w:hyperlink>
    </w:p>
    <w:p w:rsidR="004B48AD" w:rsidRPr="0027751B" w:rsidRDefault="00320E95" w:rsidP="004B48AD">
      <w:pPr>
        <w:pStyle w:val="ListParagraph"/>
        <w:numPr>
          <w:ilvl w:val="0"/>
          <w:numId w:val="2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>Time2Track publishes a blog for students and mental health trainees:</w:t>
      </w:r>
    </w:p>
    <w:p w:rsidR="00320E95" w:rsidRPr="0027751B" w:rsidRDefault="00320E95" w:rsidP="00320E95">
      <w:pPr>
        <w:pStyle w:val="ListParagraph"/>
        <w:numPr>
          <w:ilvl w:val="1"/>
          <w:numId w:val="2"/>
        </w:numPr>
        <w:rPr>
          <w:rFonts w:cstheme="minorHAnsi"/>
          <w:sz w:val="21"/>
        </w:rPr>
      </w:pPr>
      <w:hyperlink r:id="rId10" w:history="1">
        <w:r w:rsidRPr="0027751B">
          <w:rPr>
            <w:rStyle w:val="Hyperlink"/>
            <w:rFonts w:cstheme="minorHAnsi"/>
            <w:sz w:val="21"/>
          </w:rPr>
          <w:t>www.time2track.org</w:t>
        </w:r>
      </w:hyperlink>
    </w:p>
    <w:p w:rsidR="00320E95" w:rsidRPr="0027751B" w:rsidRDefault="00320E95" w:rsidP="00320E95">
      <w:pPr>
        <w:pStyle w:val="ListParagraph"/>
        <w:numPr>
          <w:ilvl w:val="0"/>
          <w:numId w:val="2"/>
        </w:numPr>
        <w:rPr>
          <w:rFonts w:cstheme="minorHAnsi"/>
          <w:sz w:val="21"/>
        </w:rPr>
      </w:pPr>
      <w:proofErr w:type="spellStart"/>
      <w:r w:rsidRPr="0027751B">
        <w:rPr>
          <w:rFonts w:cstheme="minorHAnsi"/>
          <w:sz w:val="21"/>
        </w:rPr>
        <w:t>PsychCentral</w:t>
      </w:r>
      <w:proofErr w:type="spellEnd"/>
      <w:r w:rsidRPr="0027751B">
        <w:rPr>
          <w:rFonts w:cstheme="minorHAnsi"/>
          <w:sz w:val="21"/>
        </w:rPr>
        <w:t>:</w:t>
      </w:r>
    </w:p>
    <w:p w:rsidR="00320E95" w:rsidRPr="0027751B" w:rsidRDefault="00320E95" w:rsidP="00320E95">
      <w:pPr>
        <w:pStyle w:val="ListParagraph"/>
        <w:numPr>
          <w:ilvl w:val="1"/>
          <w:numId w:val="2"/>
        </w:numPr>
        <w:rPr>
          <w:rFonts w:cstheme="minorHAnsi"/>
          <w:sz w:val="21"/>
        </w:rPr>
      </w:pPr>
      <w:hyperlink r:id="rId11" w:history="1">
        <w:r w:rsidRPr="0027751B">
          <w:rPr>
            <w:rStyle w:val="Hyperlink"/>
            <w:rFonts w:cstheme="minorHAnsi"/>
            <w:sz w:val="21"/>
          </w:rPr>
          <w:t>https://psychcentral.com/about/submissions/</w:t>
        </w:r>
      </w:hyperlink>
    </w:p>
    <w:p w:rsidR="00320E95" w:rsidRPr="0027751B" w:rsidRDefault="00320E95" w:rsidP="00320E95">
      <w:pPr>
        <w:pStyle w:val="ListParagraph"/>
        <w:numPr>
          <w:ilvl w:val="0"/>
          <w:numId w:val="2"/>
        </w:numPr>
        <w:rPr>
          <w:rFonts w:cstheme="minorHAnsi"/>
          <w:sz w:val="21"/>
        </w:rPr>
      </w:pPr>
      <w:proofErr w:type="spellStart"/>
      <w:r w:rsidRPr="0027751B">
        <w:rPr>
          <w:rFonts w:cstheme="minorHAnsi"/>
          <w:sz w:val="21"/>
        </w:rPr>
        <w:t>PickTheBrain</w:t>
      </w:r>
      <w:proofErr w:type="spellEnd"/>
      <w:r w:rsidRPr="0027751B">
        <w:rPr>
          <w:rFonts w:cstheme="minorHAnsi"/>
          <w:sz w:val="21"/>
        </w:rPr>
        <w:t>:</w:t>
      </w:r>
    </w:p>
    <w:p w:rsidR="00320E95" w:rsidRPr="0027751B" w:rsidRDefault="00320E95" w:rsidP="00320E95">
      <w:pPr>
        <w:pStyle w:val="ListParagraph"/>
        <w:numPr>
          <w:ilvl w:val="1"/>
          <w:numId w:val="2"/>
        </w:numPr>
        <w:rPr>
          <w:rFonts w:cstheme="minorHAnsi"/>
          <w:sz w:val="21"/>
        </w:rPr>
      </w:pPr>
      <w:hyperlink r:id="rId12" w:history="1">
        <w:r w:rsidRPr="0027751B">
          <w:rPr>
            <w:rStyle w:val="Hyperlink"/>
            <w:rFonts w:cstheme="minorHAnsi"/>
            <w:sz w:val="21"/>
          </w:rPr>
          <w:t>https://www.pickthebrain.com/blog/</w:t>
        </w:r>
      </w:hyperlink>
    </w:p>
    <w:p w:rsidR="00320E95" w:rsidRPr="0027751B" w:rsidRDefault="00320E95" w:rsidP="00320E95">
      <w:pPr>
        <w:pStyle w:val="ListParagraph"/>
        <w:numPr>
          <w:ilvl w:val="0"/>
          <w:numId w:val="2"/>
        </w:numPr>
        <w:rPr>
          <w:rFonts w:cstheme="minorHAnsi"/>
          <w:sz w:val="21"/>
        </w:rPr>
      </w:pPr>
      <w:proofErr w:type="spellStart"/>
      <w:r w:rsidRPr="0027751B">
        <w:rPr>
          <w:rFonts w:cstheme="minorHAnsi"/>
          <w:sz w:val="21"/>
        </w:rPr>
        <w:t>PsychMatters</w:t>
      </w:r>
      <w:proofErr w:type="spellEnd"/>
      <w:r w:rsidRPr="0027751B">
        <w:rPr>
          <w:rFonts w:cstheme="minorHAnsi"/>
          <w:sz w:val="21"/>
        </w:rPr>
        <w:t xml:space="preserve"> (personal short stories)</w:t>
      </w:r>
    </w:p>
    <w:p w:rsidR="00320E95" w:rsidRPr="0027751B" w:rsidRDefault="00320E95" w:rsidP="00320E95">
      <w:pPr>
        <w:pStyle w:val="ListParagraph"/>
        <w:numPr>
          <w:ilvl w:val="1"/>
          <w:numId w:val="2"/>
        </w:numPr>
        <w:rPr>
          <w:rFonts w:cstheme="minorHAnsi"/>
          <w:sz w:val="21"/>
        </w:rPr>
      </w:pPr>
      <w:hyperlink r:id="rId13" w:history="1">
        <w:r w:rsidRPr="0027751B">
          <w:rPr>
            <w:rStyle w:val="Hyperlink"/>
            <w:rFonts w:cstheme="minorHAnsi"/>
            <w:sz w:val="21"/>
          </w:rPr>
          <w:t>www.psychmatters.co</w:t>
        </w:r>
      </w:hyperlink>
    </w:p>
    <w:p w:rsidR="0027751B" w:rsidRPr="0027751B" w:rsidRDefault="0027751B" w:rsidP="0027751B">
      <w:pPr>
        <w:pStyle w:val="ListParagraph"/>
        <w:numPr>
          <w:ilvl w:val="0"/>
          <w:numId w:val="2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>Psychology Today:</w:t>
      </w:r>
    </w:p>
    <w:p w:rsidR="0027751B" w:rsidRDefault="0027751B" w:rsidP="0027751B">
      <w:pPr>
        <w:pStyle w:val="ListParagraph"/>
        <w:numPr>
          <w:ilvl w:val="1"/>
          <w:numId w:val="2"/>
        </w:numPr>
        <w:rPr>
          <w:rFonts w:cstheme="minorHAnsi"/>
          <w:sz w:val="21"/>
        </w:rPr>
      </w:pPr>
      <w:hyperlink r:id="rId14" w:history="1">
        <w:r w:rsidRPr="0027751B">
          <w:rPr>
            <w:rStyle w:val="Hyperlink"/>
            <w:rFonts w:cstheme="minorHAnsi"/>
            <w:sz w:val="21"/>
          </w:rPr>
          <w:t>https://www.psychologytoday.com/us/writers-guidelines</w:t>
        </w:r>
      </w:hyperlink>
    </w:p>
    <w:p w:rsidR="0027751B" w:rsidRDefault="0027751B" w:rsidP="0027751B">
      <w:pPr>
        <w:pStyle w:val="ListParagraph"/>
        <w:numPr>
          <w:ilvl w:val="0"/>
          <w:numId w:val="2"/>
        </w:numPr>
        <w:rPr>
          <w:rFonts w:cstheme="minorHAnsi"/>
          <w:sz w:val="21"/>
        </w:rPr>
      </w:pPr>
      <w:proofErr w:type="spellStart"/>
      <w:r>
        <w:rPr>
          <w:rFonts w:cstheme="minorHAnsi"/>
          <w:sz w:val="21"/>
        </w:rPr>
        <w:t>Accessable</w:t>
      </w:r>
      <w:proofErr w:type="spellEnd"/>
      <w:r>
        <w:rPr>
          <w:rFonts w:cstheme="minorHAnsi"/>
          <w:sz w:val="21"/>
        </w:rPr>
        <w:t xml:space="preserve"> Psychology:</w:t>
      </w:r>
    </w:p>
    <w:p w:rsidR="0027751B" w:rsidRPr="0027751B" w:rsidRDefault="0027751B" w:rsidP="0027751B">
      <w:pPr>
        <w:pStyle w:val="ListParagraph"/>
        <w:numPr>
          <w:ilvl w:val="1"/>
          <w:numId w:val="2"/>
        </w:numPr>
        <w:rPr>
          <w:rFonts w:cstheme="minorHAnsi"/>
          <w:sz w:val="21"/>
        </w:rPr>
      </w:pPr>
      <w:hyperlink r:id="rId15" w:history="1">
        <w:r w:rsidRPr="0027751B">
          <w:rPr>
            <w:rStyle w:val="Hyperlink"/>
            <w:rFonts w:cstheme="minorHAnsi"/>
            <w:sz w:val="21"/>
          </w:rPr>
          <w:t>https://accessiblepsychology.com/guest-post-guidelines/</w:t>
        </w:r>
      </w:hyperlink>
    </w:p>
    <w:p w:rsidR="0027751B" w:rsidRPr="0027751B" w:rsidRDefault="0027751B" w:rsidP="0027751B">
      <w:pPr>
        <w:pStyle w:val="ListParagraph"/>
        <w:numPr>
          <w:ilvl w:val="0"/>
          <w:numId w:val="2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>Extensive list of health-related blogs:</w:t>
      </w:r>
    </w:p>
    <w:p w:rsidR="0027751B" w:rsidRPr="0027751B" w:rsidRDefault="0027751B" w:rsidP="0027751B">
      <w:pPr>
        <w:pStyle w:val="ListParagraph"/>
        <w:numPr>
          <w:ilvl w:val="1"/>
          <w:numId w:val="2"/>
        </w:numPr>
        <w:rPr>
          <w:rFonts w:cstheme="minorHAnsi"/>
          <w:sz w:val="21"/>
        </w:rPr>
      </w:pPr>
      <w:hyperlink r:id="rId16" w:history="1">
        <w:r w:rsidRPr="0027751B">
          <w:rPr>
            <w:rStyle w:val="Hyperlink"/>
            <w:rFonts w:cstheme="minorHAnsi"/>
            <w:sz w:val="21"/>
          </w:rPr>
          <w:t>https://www.effectivebusinessideas.com/the-ultimate-list-of-health-blogs-that-accept-guest-posts/</w:t>
        </w:r>
      </w:hyperlink>
    </w:p>
    <w:p w:rsidR="00320E95" w:rsidRPr="0027751B" w:rsidRDefault="00320E95" w:rsidP="00834A72">
      <w:pPr>
        <w:rPr>
          <w:rFonts w:cstheme="minorHAnsi"/>
          <w:sz w:val="21"/>
        </w:rPr>
      </w:pPr>
    </w:p>
    <w:p w:rsidR="009012D7" w:rsidRPr="0027751B" w:rsidRDefault="009012D7" w:rsidP="009012D7">
      <w:pPr>
        <w:pStyle w:val="Heading1"/>
        <w:rPr>
          <w:rFonts w:asciiTheme="minorHAnsi" w:hAnsiTheme="minorHAnsi" w:cstheme="minorHAnsi"/>
          <w:sz w:val="24"/>
        </w:rPr>
      </w:pPr>
      <w:r w:rsidRPr="0027751B">
        <w:rPr>
          <w:rFonts w:asciiTheme="minorHAnsi" w:hAnsiTheme="minorHAnsi" w:cstheme="minorHAnsi"/>
          <w:sz w:val="24"/>
        </w:rPr>
        <w:t>Social Media Publication</w:t>
      </w:r>
    </w:p>
    <w:p w:rsidR="009012D7" w:rsidRPr="0027751B" w:rsidRDefault="009012D7" w:rsidP="009012D7">
      <w:pPr>
        <w:rPr>
          <w:rFonts w:asciiTheme="minorHAnsi" w:hAnsiTheme="minorHAnsi" w:cstheme="minorHAnsi"/>
          <w:sz w:val="21"/>
        </w:rPr>
      </w:pPr>
    </w:p>
    <w:p w:rsidR="009012D7" w:rsidRPr="0027751B" w:rsidRDefault="009012D7" w:rsidP="00834A72">
      <w:pPr>
        <w:pStyle w:val="ListParagraph"/>
        <w:numPr>
          <w:ilvl w:val="0"/>
          <w:numId w:val="3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>Supercharge Webinar on Online Presence, Social Media, and LinkedIn</w:t>
      </w:r>
    </w:p>
    <w:p w:rsidR="009012D7" w:rsidRPr="0027751B" w:rsidRDefault="009012D7" w:rsidP="009012D7">
      <w:pPr>
        <w:pStyle w:val="ListParagraph"/>
        <w:numPr>
          <w:ilvl w:val="1"/>
          <w:numId w:val="3"/>
        </w:numPr>
        <w:rPr>
          <w:rFonts w:cstheme="minorHAnsi"/>
          <w:sz w:val="21"/>
        </w:rPr>
      </w:pPr>
      <w:hyperlink r:id="rId17" w:history="1">
        <w:r w:rsidRPr="0027751B">
          <w:rPr>
            <w:rStyle w:val="Hyperlink"/>
            <w:rFonts w:cstheme="minorHAnsi"/>
            <w:sz w:val="21"/>
          </w:rPr>
          <w:t>http://www.apa.org/members/content/professional-presence-early-career.aspx</w:t>
        </w:r>
      </w:hyperlink>
    </w:p>
    <w:p w:rsidR="008620CF" w:rsidRDefault="0027751B" w:rsidP="0027751B">
      <w:pPr>
        <w:pStyle w:val="ListParagraph"/>
        <w:numPr>
          <w:ilvl w:val="0"/>
          <w:numId w:val="3"/>
        </w:numPr>
        <w:rPr>
          <w:rFonts w:cstheme="minorHAnsi"/>
          <w:sz w:val="21"/>
        </w:rPr>
      </w:pPr>
      <w:r>
        <w:rPr>
          <w:rFonts w:cstheme="minorHAnsi"/>
          <w:sz w:val="21"/>
        </w:rPr>
        <w:t>Buffer for automating your social media posts:</w:t>
      </w:r>
    </w:p>
    <w:p w:rsidR="0027751B" w:rsidRDefault="0027751B" w:rsidP="0027751B">
      <w:pPr>
        <w:pStyle w:val="ListParagraph"/>
        <w:numPr>
          <w:ilvl w:val="1"/>
          <w:numId w:val="3"/>
        </w:numPr>
        <w:rPr>
          <w:rFonts w:cstheme="minorHAnsi"/>
          <w:sz w:val="21"/>
        </w:rPr>
      </w:pPr>
      <w:hyperlink r:id="rId18" w:history="1">
        <w:r w:rsidRPr="00072741">
          <w:rPr>
            <w:rStyle w:val="Hyperlink"/>
            <w:rFonts w:cstheme="minorHAnsi"/>
            <w:sz w:val="21"/>
          </w:rPr>
          <w:t>www.buffer.co</w:t>
        </w:r>
        <w:r w:rsidRPr="00072741">
          <w:rPr>
            <w:rStyle w:val="Hyperlink"/>
            <w:rFonts w:cstheme="minorHAnsi"/>
            <w:sz w:val="21"/>
          </w:rPr>
          <w:t>m</w:t>
        </w:r>
      </w:hyperlink>
    </w:p>
    <w:p w:rsidR="0027751B" w:rsidRPr="0027751B" w:rsidRDefault="0027751B" w:rsidP="0027751B">
      <w:pPr>
        <w:pStyle w:val="ListParagraph"/>
        <w:numPr>
          <w:ilvl w:val="1"/>
          <w:numId w:val="3"/>
        </w:numPr>
        <w:rPr>
          <w:rFonts w:cstheme="minorHAnsi"/>
          <w:sz w:val="21"/>
        </w:rPr>
      </w:pPr>
    </w:p>
    <w:p w:rsidR="00BC6C50" w:rsidRPr="0027751B" w:rsidRDefault="00BC6C50" w:rsidP="00BC6C50">
      <w:pPr>
        <w:pStyle w:val="Heading1"/>
        <w:rPr>
          <w:rFonts w:asciiTheme="minorHAnsi" w:hAnsiTheme="minorHAnsi" w:cstheme="minorHAnsi"/>
          <w:sz w:val="24"/>
        </w:rPr>
      </w:pPr>
      <w:r w:rsidRPr="0027751B">
        <w:rPr>
          <w:rFonts w:asciiTheme="minorHAnsi" w:hAnsiTheme="minorHAnsi" w:cstheme="minorHAnsi"/>
          <w:sz w:val="24"/>
        </w:rPr>
        <w:t>Protecting Your Content</w:t>
      </w:r>
    </w:p>
    <w:p w:rsidR="00BC6C50" w:rsidRPr="0027751B" w:rsidRDefault="00BC6C50" w:rsidP="00BC6C50">
      <w:pPr>
        <w:rPr>
          <w:rFonts w:asciiTheme="minorHAnsi" w:hAnsiTheme="minorHAnsi" w:cstheme="minorHAnsi"/>
          <w:sz w:val="21"/>
        </w:rPr>
      </w:pPr>
    </w:p>
    <w:p w:rsidR="00834A72" w:rsidRPr="0027751B" w:rsidRDefault="00BC6C50" w:rsidP="00BC6C50">
      <w:pPr>
        <w:pStyle w:val="ListParagraph"/>
        <w:numPr>
          <w:ilvl w:val="0"/>
          <w:numId w:val="3"/>
        </w:numPr>
        <w:rPr>
          <w:rFonts w:cstheme="minorHAnsi"/>
          <w:sz w:val="21"/>
        </w:rPr>
      </w:pPr>
      <w:r w:rsidRPr="0027751B">
        <w:rPr>
          <w:rFonts w:cstheme="minorHAnsi"/>
          <w:sz w:val="21"/>
        </w:rPr>
        <w:t>Information about how to protect your written content</w:t>
      </w:r>
    </w:p>
    <w:p w:rsidR="00BC6C50" w:rsidRPr="0027751B" w:rsidRDefault="009012D7" w:rsidP="00BC6C50">
      <w:pPr>
        <w:pStyle w:val="ListParagraph"/>
        <w:numPr>
          <w:ilvl w:val="1"/>
          <w:numId w:val="3"/>
        </w:numPr>
        <w:rPr>
          <w:rFonts w:cstheme="minorHAnsi"/>
          <w:sz w:val="21"/>
        </w:rPr>
      </w:pPr>
      <w:hyperlink r:id="rId19" w:history="1">
        <w:r w:rsidRPr="0027751B">
          <w:rPr>
            <w:rStyle w:val="Hyperlink"/>
            <w:rFonts w:cstheme="minorHAnsi"/>
            <w:sz w:val="21"/>
          </w:rPr>
          <w:t>https://neilpatel.com/blog/find-remove-stolen-content/</w:t>
        </w:r>
      </w:hyperlink>
    </w:p>
    <w:p w:rsidR="009012D7" w:rsidRPr="00897EE7" w:rsidRDefault="009012D7" w:rsidP="009012D7">
      <w:pPr>
        <w:pStyle w:val="ListParagraph"/>
        <w:numPr>
          <w:ilvl w:val="1"/>
          <w:numId w:val="3"/>
        </w:numPr>
        <w:rPr>
          <w:rFonts w:cstheme="minorHAnsi"/>
          <w:sz w:val="21"/>
        </w:rPr>
      </w:pPr>
      <w:hyperlink r:id="rId20" w:history="1">
        <w:r w:rsidRPr="0027751B">
          <w:rPr>
            <w:rStyle w:val="Hyperlink"/>
            <w:rFonts w:cstheme="minorHAnsi"/>
            <w:sz w:val="21"/>
          </w:rPr>
          <w:t>https://kimgarst.com/what-to-do-when-someone-steals-your-content</w:t>
        </w:r>
      </w:hyperlink>
      <w:bookmarkStart w:id="0" w:name="_GoBack"/>
      <w:bookmarkEnd w:id="0"/>
    </w:p>
    <w:sectPr w:rsidR="009012D7" w:rsidRPr="00897EE7" w:rsidSect="007E2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F33FD"/>
    <w:multiLevelType w:val="hybridMultilevel"/>
    <w:tmpl w:val="68BC8D76"/>
    <w:lvl w:ilvl="0" w:tplc="A140A3A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766BA"/>
    <w:multiLevelType w:val="hybridMultilevel"/>
    <w:tmpl w:val="5228504A"/>
    <w:lvl w:ilvl="0" w:tplc="A140A3A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467D6"/>
    <w:multiLevelType w:val="hybridMultilevel"/>
    <w:tmpl w:val="875C3768"/>
    <w:lvl w:ilvl="0" w:tplc="A140A3A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8CF"/>
    <w:rsid w:val="0027751B"/>
    <w:rsid w:val="00320E95"/>
    <w:rsid w:val="00406CBB"/>
    <w:rsid w:val="004B48AD"/>
    <w:rsid w:val="007E25BB"/>
    <w:rsid w:val="00834A72"/>
    <w:rsid w:val="008620CF"/>
    <w:rsid w:val="00897EE7"/>
    <w:rsid w:val="009012D7"/>
    <w:rsid w:val="00905713"/>
    <w:rsid w:val="009D1994"/>
    <w:rsid w:val="00A44BFD"/>
    <w:rsid w:val="00B818CF"/>
    <w:rsid w:val="00BC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7EED8"/>
  <w14:defaultImageDpi w14:val="32767"/>
  <w15:chartTrackingRefBased/>
  <w15:docId w15:val="{01348A6D-E8C1-D044-A4C7-786A35CED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5713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57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57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57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5713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905713"/>
    <w:pPr>
      <w:ind w:left="720"/>
      <w:contextualSpacing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406C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06CB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12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rly.com" TargetMode="External"/><Relationship Id="rId13" Type="http://schemas.openxmlformats.org/officeDocument/2006/relationships/hyperlink" Target="http://www.psychmatters.co" TargetMode="External"/><Relationship Id="rId18" Type="http://schemas.openxmlformats.org/officeDocument/2006/relationships/hyperlink" Target="http://www.buffer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marketingfortherapists.org" TargetMode="External"/><Relationship Id="rId12" Type="http://schemas.openxmlformats.org/officeDocument/2006/relationships/hyperlink" Target="https://www.pickthebrain.com/blog/" TargetMode="External"/><Relationship Id="rId17" Type="http://schemas.openxmlformats.org/officeDocument/2006/relationships/hyperlink" Target="http://www.apa.org/members/content/professional-presence-early-career.aspx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ffectivebusinessideas.com/the-ultimate-list-of-health-blogs-that-accept-guest-posts/" TargetMode="External"/><Relationship Id="rId20" Type="http://schemas.openxmlformats.org/officeDocument/2006/relationships/hyperlink" Target="https://kimgarst.com/what-to-do-when-someone-steals-your-conten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brightervision.com" TargetMode="External"/><Relationship Id="rId11" Type="http://schemas.openxmlformats.org/officeDocument/2006/relationships/hyperlink" Target="https://psychcentral.com/about/submissions/" TargetMode="External"/><Relationship Id="rId5" Type="http://schemas.openxmlformats.org/officeDocument/2006/relationships/hyperlink" Target="https://attendee.gotowebinar.com/register/8120116964977744897" TargetMode="External"/><Relationship Id="rId15" Type="http://schemas.openxmlformats.org/officeDocument/2006/relationships/hyperlink" Target="https://accessiblepsychology.com/guest-post-guidelines/" TargetMode="External"/><Relationship Id="rId10" Type="http://schemas.openxmlformats.org/officeDocument/2006/relationships/hyperlink" Target="http://www.time2track.org" TargetMode="External"/><Relationship Id="rId19" Type="http://schemas.openxmlformats.org/officeDocument/2006/relationships/hyperlink" Target="https://neilpatel.com/blog/find-remove-stolen-conte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ylershumway.com/guest-posts/" TargetMode="External"/><Relationship Id="rId14" Type="http://schemas.openxmlformats.org/officeDocument/2006/relationships/hyperlink" Target="https://www.psychologytoday.com/us/writers-guideline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Kyler Shumway</dc:creator>
  <cp:keywords/>
  <dc:description/>
  <cp:lastModifiedBy>Kyler Shumway</cp:lastModifiedBy>
  <cp:revision>3</cp:revision>
  <dcterms:created xsi:type="dcterms:W3CDTF">2018-12-05T18:22:00Z</dcterms:created>
  <dcterms:modified xsi:type="dcterms:W3CDTF">2018-12-06T21:17:00Z</dcterms:modified>
</cp:coreProperties>
</file>