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45641" w14:textId="44FAD1A4" w:rsidR="001D4516" w:rsidRPr="00DE29C6" w:rsidRDefault="0062531D" w:rsidP="0062531D">
      <w:pPr>
        <w:jc w:val="center"/>
        <w:rPr>
          <w:u w:val="single"/>
        </w:rPr>
      </w:pPr>
      <w:bookmarkStart w:id="0" w:name="_GoBack"/>
      <w:r w:rsidRPr="00DE29C6">
        <w:rPr>
          <w:u w:val="single"/>
        </w:rPr>
        <w:t>Chapter 10: Overview of the Insight Stage</w:t>
      </w:r>
    </w:p>
    <w:p w14:paraId="65494F1A" w14:textId="486C8012" w:rsidR="00F10CF5" w:rsidRPr="00DE29C6" w:rsidRDefault="00F10CF5" w:rsidP="0062531D">
      <w:pPr>
        <w:jc w:val="center"/>
        <w:rPr>
          <w:u w:val="single"/>
        </w:rPr>
      </w:pPr>
    </w:p>
    <w:p w14:paraId="7D02353C" w14:textId="0366B8EB" w:rsidR="00CC43D8" w:rsidRPr="00DE29C6" w:rsidRDefault="00CC43D8" w:rsidP="00F10CF5">
      <w:pPr>
        <w:pStyle w:val="ListParagraph"/>
        <w:numPr>
          <w:ilvl w:val="0"/>
          <w:numId w:val="1"/>
        </w:numPr>
      </w:pPr>
      <w:r w:rsidRPr="00DE29C6">
        <w:t xml:space="preserve">Markers of readiness for insight include </w:t>
      </w:r>
      <w:proofErr w:type="gramStart"/>
      <w:r w:rsidRPr="00DE29C6">
        <w:t>all of</w:t>
      </w:r>
      <w:proofErr w:type="gramEnd"/>
      <w:r w:rsidRPr="00DE29C6">
        <w:t xml:space="preserve"> the following </w:t>
      </w:r>
      <w:r w:rsidRPr="00DE29C6">
        <w:rPr>
          <w:u w:val="single"/>
        </w:rPr>
        <w:t>except</w:t>
      </w:r>
    </w:p>
    <w:p w14:paraId="16D0B00B" w14:textId="2FFCA55B" w:rsidR="00CC43D8" w:rsidRPr="00DE29C6" w:rsidRDefault="00CC43D8" w:rsidP="00CC43D8">
      <w:pPr>
        <w:pStyle w:val="ListParagraph"/>
        <w:numPr>
          <w:ilvl w:val="1"/>
          <w:numId w:val="1"/>
        </w:numPr>
      </w:pPr>
      <w:r w:rsidRPr="00DE29C6">
        <w:t>Statement of a lack of understanding</w:t>
      </w:r>
    </w:p>
    <w:p w14:paraId="0A6060A4" w14:textId="7F06FB7B" w:rsidR="00CC43D8" w:rsidRPr="00DE29C6" w:rsidRDefault="00CC43D8" w:rsidP="00CC43D8">
      <w:pPr>
        <w:pStyle w:val="ListParagraph"/>
        <w:numPr>
          <w:ilvl w:val="1"/>
          <w:numId w:val="1"/>
        </w:numPr>
      </w:pPr>
      <w:r w:rsidRPr="00DE29C6">
        <w:t>Stated eagerness to understand</w:t>
      </w:r>
    </w:p>
    <w:p w14:paraId="49EA90C6" w14:textId="7BD2A267" w:rsidR="00CC43D8" w:rsidRPr="00DE29C6" w:rsidRDefault="00CC43D8" w:rsidP="00CC43D8">
      <w:pPr>
        <w:pStyle w:val="ListParagraph"/>
        <w:numPr>
          <w:ilvl w:val="1"/>
          <w:numId w:val="1"/>
        </w:numPr>
      </w:pPr>
      <w:r w:rsidRPr="00DE29C6">
        <w:t>Storytelling in a nonreflective manner</w:t>
      </w:r>
    </w:p>
    <w:p w14:paraId="450D9DA8" w14:textId="1DA2864D" w:rsidR="00CC43D8" w:rsidRPr="00DE29C6" w:rsidRDefault="00CC43D8" w:rsidP="00CC43D8">
      <w:pPr>
        <w:pStyle w:val="ListParagraph"/>
        <w:numPr>
          <w:ilvl w:val="1"/>
          <w:numId w:val="1"/>
        </w:numPr>
      </w:pPr>
      <w:r w:rsidRPr="00DE29C6">
        <w:t>Clear awareness of a problem</w:t>
      </w:r>
    </w:p>
    <w:p w14:paraId="0874DD62" w14:textId="1F2A7619" w:rsidR="002E2D40" w:rsidRPr="00DE29C6" w:rsidRDefault="002E2D40" w:rsidP="00F10CF5">
      <w:pPr>
        <w:pStyle w:val="ListParagraph"/>
        <w:numPr>
          <w:ilvl w:val="0"/>
          <w:numId w:val="1"/>
        </w:numPr>
      </w:pPr>
      <w:r w:rsidRPr="00DE29C6">
        <w:t>According to Freud</w:t>
      </w:r>
      <w:r w:rsidR="0007211E" w:rsidRPr="00DE29C6">
        <w:t xml:space="preserve"> (1940/1949)</w:t>
      </w:r>
    </w:p>
    <w:p w14:paraId="0C8A7814" w14:textId="35D7AFC4" w:rsidR="002E2D40" w:rsidRPr="00DE29C6" w:rsidRDefault="002E2D40" w:rsidP="002E2D40">
      <w:pPr>
        <w:pStyle w:val="ListParagraph"/>
        <w:numPr>
          <w:ilvl w:val="1"/>
          <w:numId w:val="1"/>
        </w:numPr>
      </w:pPr>
      <w:r w:rsidRPr="00DE29C6">
        <w:t>Interactions with others during early life have little impact on later functioning</w:t>
      </w:r>
    </w:p>
    <w:p w14:paraId="40DA2A02" w14:textId="7C548FBD" w:rsidR="002E2D40" w:rsidRPr="00DE29C6" w:rsidRDefault="002E2D40" w:rsidP="002E2D40">
      <w:pPr>
        <w:pStyle w:val="ListParagraph"/>
        <w:numPr>
          <w:ilvl w:val="1"/>
          <w:numId w:val="1"/>
        </w:numPr>
      </w:pPr>
      <w:r w:rsidRPr="00DE29C6">
        <w:t>Interactions with others later in life have a huge impact on functioning</w:t>
      </w:r>
    </w:p>
    <w:p w14:paraId="531B47CF" w14:textId="4604C239" w:rsidR="003F3292" w:rsidRPr="00DE29C6" w:rsidRDefault="003F3292" w:rsidP="003F3292">
      <w:pPr>
        <w:pStyle w:val="ListParagraph"/>
        <w:numPr>
          <w:ilvl w:val="1"/>
          <w:numId w:val="1"/>
        </w:numPr>
      </w:pPr>
      <w:r w:rsidRPr="00DE29C6">
        <w:t>Interactions with others during early life have a huge impact on later functioning</w:t>
      </w:r>
    </w:p>
    <w:p w14:paraId="7A0088BF" w14:textId="50150786" w:rsidR="002E2D40" w:rsidRPr="00DE29C6" w:rsidRDefault="002E2D40" w:rsidP="002E2D40">
      <w:pPr>
        <w:pStyle w:val="ListParagraph"/>
        <w:numPr>
          <w:ilvl w:val="1"/>
          <w:numId w:val="1"/>
        </w:numPr>
      </w:pPr>
      <w:r w:rsidRPr="00DE29C6">
        <w:t xml:space="preserve">Interactions with others later in life </w:t>
      </w:r>
      <w:r w:rsidR="003F3292" w:rsidRPr="00DE29C6">
        <w:t>have no impact on functioning</w:t>
      </w:r>
    </w:p>
    <w:p w14:paraId="057A1466" w14:textId="396F935B" w:rsidR="00F10CF5" w:rsidRPr="00DE29C6" w:rsidRDefault="00F10CF5" w:rsidP="00F10CF5">
      <w:pPr>
        <w:pStyle w:val="ListParagraph"/>
        <w:numPr>
          <w:ilvl w:val="0"/>
          <w:numId w:val="1"/>
        </w:numPr>
      </w:pPr>
      <w:r w:rsidRPr="00DE29C6">
        <w:t>Insight involves</w:t>
      </w:r>
    </w:p>
    <w:p w14:paraId="6EF99C8E" w14:textId="332E5E68" w:rsidR="00F10CF5" w:rsidRPr="00DE29C6" w:rsidRDefault="00F10CF5" w:rsidP="00F10CF5">
      <w:pPr>
        <w:pStyle w:val="ListParagraph"/>
        <w:numPr>
          <w:ilvl w:val="1"/>
          <w:numId w:val="1"/>
        </w:numPr>
      </w:pPr>
      <w:r w:rsidRPr="00DE29C6">
        <w:t xml:space="preserve">Exploring </w:t>
      </w:r>
      <w:r w:rsidR="000C7D2C" w:rsidRPr="00DE29C6">
        <w:t>concerns</w:t>
      </w:r>
      <w:r w:rsidRPr="00DE29C6">
        <w:t xml:space="preserve"> on a surface level</w:t>
      </w:r>
    </w:p>
    <w:p w14:paraId="50E748B4" w14:textId="0B1143C9" w:rsidR="00F10CF5" w:rsidRPr="00DE29C6" w:rsidRDefault="00DE1880" w:rsidP="00F10CF5">
      <w:pPr>
        <w:pStyle w:val="ListParagraph"/>
        <w:numPr>
          <w:ilvl w:val="1"/>
          <w:numId w:val="1"/>
        </w:numPr>
      </w:pPr>
      <w:r w:rsidRPr="00DE29C6">
        <w:t>Creating action plans</w:t>
      </w:r>
    </w:p>
    <w:p w14:paraId="30623078" w14:textId="195D8C90" w:rsidR="0069673A" w:rsidRPr="00DE29C6" w:rsidRDefault="0069673A" w:rsidP="0069673A">
      <w:pPr>
        <w:pStyle w:val="ListParagraph"/>
        <w:numPr>
          <w:ilvl w:val="1"/>
          <w:numId w:val="1"/>
        </w:numPr>
      </w:pPr>
      <w:proofErr w:type="gramStart"/>
      <w:r w:rsidRPr="00DE29C6">
        <w:t>Having an understanding of</w:t>
      </w:r>
      <w:proofErr w:type="gramEnd"/>
      <w:r w:rsidRPr="00DE29C6">
        <w:t xml:space="preserve"> why things happen</w:t>
      </w:r>
    </w:p>
    <w:p w14:paraId="3E61F942" w14:textId="7A37A97F" w:rsidR="00DE1880" w:rsidRPr="00DE29C6" w:rsidRDefault="006E2C77" w:rsidP="00F10CF5">
      <w:pPr>
        <w:pStyle w:val="ListParagraph"/>
        <w:numPr>
          <w:ilvl w:val="1"/>
          <w:numId w:val="1"/>
        </w:numPr>
      </w:pPr>
      <w:r w:rsidRPr="00DE29C6">
        <w:t>None of the above</w:t>
      </w:r>
    </w:p>
    <w:p w14:paraId="76CC0DE0" w14:textId="710E06DD" w:rsidR="006404BA" w:rsidRPr="00DE29C6" w:rsidRDefault="006404BA" w:rsidP="00F10CF5">
      <w:pPr>
        <w:pStyle w:val="ListParagraph"/>
        <w:numPr>
          <w:ilvl w:val="0"/>
          <w:numId w:val="1"/>
        </w:numPr>
      </w:pPr>
      <w:r w:rsidRPr="00DE29C6">
        <w:t>According to psychoanalytic theory</w:t>
      </w:r>
      <w:r w:rsidR="00BC4FE1" w:rsidRPr="00DE29C6">
        <w:t>,</w:t>
      </w:r>
    </w:p>
    <w:p w14:paraId="08388C37" w14:textId="71D47779" w:rsidR="006404BA" w:rsidRPr="00DE29C6" w:rsidRDefault="006404BA" w:rsidP="006404BA">
      <w:pPr>
        <w:pStyle w:val="ListParagraph"/>
        <w:numPr>
          <w:ilvl w:val="1"/>
          <w:numId w:val="1"/>
        </w:numPr>
      </w:pPr>
      <w:r w:rsidRPr="00DE29C6">
        <w:t>Many of our behaviors are determined by unconscious forces</w:t>
      </w:r>
    </w:p>
    <w:p w14:paraId="7DC1E373" w14:textId="64DBF2D7" w:rsidR="006404BA" w:rsidRPr="00DE29C6" w:rsidRDefault="006404BA" w:rsidP="006404BA">
      <w:pPr>
        <w:pStyle w:val="ListParagraph"/>
        <w:numPr>
          <w:ilvl w:val="1"/>
          <w:numId w:val="1"/>
        </w:numPr>
      </w:pPr>
      <w:r w:rsidRPr="00DE29C6">
        <w:t>Many of our behaviors are determined by conscious forces</w:t>
      </w:r>
    </w:p>
    <w:p w14:paraId="7EF84029" w14:textId="1AB3A37F" w:rsidR="006404BA" w:rsidRPr="00DE29C6" w:rsidRDefault="006404BA" w:rsidP="006404BA">
      <w:pPr>
        <w:pStyle w:val="ListParagraph"/>
        <w:numPr>
          <w:ilvl w:val="1"/>
          <w:numId w:val="1"/>
        </w:numPr>
      </w:pPr>
      <w:r w:rsidRPr="00DE29C6">
        <w:t>None of our behaviors are determined by unconscious forces</w:t>
      </w:r>
    </w:p>
    <w:p w14:paraId="7893F096" w14:textId="21CAA24B" w:rsidR="006404BA" w:rsidRPr="00DE29C6" w:rsidRDefault="006404BA" w:rsidP="006404BA">
      <w:pPr>
        <w:pStyle w:val="ListParagraph"/>
        <w:numPr>
          <w:ilvl w:val="1"/>
          <w:numId w:val="1"/>
        </w:numPr>
      </w:pPr>
      <w:r w:rsidRPr="00DE29C6">
        <w:t>None of our behaviors are determined by conscious forces</w:t>
      </w:r>
    </w:p>
    <w:p w14:paraId="77F9EB4B" w14:textId="138BD737" w:rsidR="00F10CF5" w:rsidRPr="00DE29C6" w:rsidRDefault="001322FC" w:rsidP="00F10CF5">
      <w:pPr>
        <w:pStyle w:val="ListParagraph"/>
        <w:numPr>
          <w:ilvl w:val="0"/>
          <w:numId w:val="1"/>
        </w:numPr>
      </w:pPr>
      <w:r w:rsidRPr="00DE29C6">
        <w:t>Intellectual insight</w:t>
      </w:r>
    </w:p>
    <w:p w14:paraId="1BF21E56" w14:textId="3DE07E62" w:rsidR="001322FC" w:rsidRPr="00DE29C6" w:rsidRDefault="001322FC" w:rsidP="001322FC">
      <w:pPr>
        <w:pStyle w:val="ListParagraph"/>
        <w:numPr>
          <w:ilvl w:val="1"/>
          <w:numId w:val="1"/>
        </w:numPr>
      </w:pPr>
      <w:r w:rsidRPr="00DE29C6">
        <w:t>Is having an objective explanation for a problem</w:t>
      </w:r>
    </w:p>
    <w:p w14:paraId="685D56A2" w14:textId="79F2932E" w:rsidR="001322FC" w:rsidRPr="00DE29C6" w:rsidRDefault="001322FC" w:rsidP="001322FC">
      <w:pPr>
        <w:pStyle w:val="ListParagraph"/>
        <w:numPr>
          <w:ilvl w:val="1"/>
          <w:numId w:val="1"/>
        </w:numPr>
      </w:pPr>
      <w:r w:rsidRPr="00DE29C6">
        <w:t>Connects affect to intellect</w:t>
      </w:r>
    </w:p>
    <w:p w14:paraId="6A05537B" w14:textId="3CF7A93A" w:rsidR="001322FC" w:rsidRPr="00DE29C6" w:rsidRDefault="001322FC" w:rsidP="001322FC">
      <w:pPr>
        <w:pStyle w:val="ListParagraph"/>
        <w:numPr>
          <w:ilvl w:val="1"/>
          <w:numId w:val="1"/>
        </w:numPr>
      </w:pPr>
      <w:r w:rsidRPr="00DE29C6">
        <w:t xml:space="preserve">Creates a sense of personal involvement </w:t>
      </w:r>
      <w:r w:rsidR="00A778BE" w:rsidRPr="00DE29C6">
        <w:t>and</w:t>
      </w:r>
      <w:r w:rsidRPr="00DE29C6">
        <w:t xml:space="preserve"> responsibility</w:t>
      </w:r>
    </w:p>
    <w:p w14:paraId="4587A84E" w14:textId="2083E9E3" w:rsidR="001322FC" w:rsidRPr="00DE29C6" w:rsidRDefault="001322FC" w:rsidP="001322FC">
      <w:pPr>
        <w:pStyle w:val="ListParagraph"/>
        <w:numPr>
          <w:ilvl w:val="1"/>
          <w:numId w:val="1"/>
        </w:numPr>
      </w:pPr>
      <w:r w:rsidRPr="00DE29C6">
        <w:t>Is usually enough to lead to action</w:t>
      </w:r>
    </w:p>
    <w:p w14:paraId="3C8E6861" w14:textId="2D68AE39" w:rsidR="003C2305" w:rsidRPr="00DE29C6" w:rsidRDefault="003C2305" w:rsidP="003C2305">
      <w:pPr>
        <w:pStyle w:val="ListParagraph"/>
        <w:numPr>
          <w:ilvl w:val="0"/>
          <w:numId w:val="1"/>
        </w:numPr>
      </w:pPr>
      <w:r w:rsidRPr="00DE29C6">
        <w:t xml:space="preserve">Treatment from a psychodynamic/existential perspective </w:t>
      </w:r>
    </w:p>
    <w:p w14:paraId="77CC8013" w14:textId="1F3E423A" w:rsidR="00A67A01" w:rsidRPr="00DE29C6" w:rsidRDefault="00A67A01" w:rsidP="003C2305">
      <w:pPr>
        <w:pStyle w:val="ListParagraph"/>
        <w:numPr>
          <w:ilvl w:val="1"/>
          <w:numId w:val="1"/>
        </w:numPr>
      </w:pPr>
      <w:r w:rsidRPr="00DE29C6">
        <w:t>Does not work through defense mechanisms</w:t>
      </w:r>
    </w:p>
    <w:p w14:paraId="6990F23D" w14:textId="53798412" w:rsidR="003C2305" w:rsidRPr="00DE29C6" w:rsidRDefault="003C2305" w:rsidP="003C2305">
      <w:pPr>
        <w:pStyle w:val="ListParagraph"/>
        <w:numPr>
          <w:ilvl w:val="1"/>
          <w:numId w:val="1"/>
        </w:numPr>
      </w:pPr>
      <w:r w:rsidRPr="00DE29C6">
        <w:t>Works with unconscious conflicts</w:t>
      </w:r>
    </w:p>
    <w:p w14:paraId="03C70967" w14:textId="327F6A16" w:rsidR="003C2305" w:rsidRPr="00DE29C6" w:rsidRDefault="003C2305" w:rsidP="003C2305">
      <w:pPr>
        <w:pStyle w:val="ListParagraph"/>
        <w:numPr>
          <w:ilvl w:val="1"/>
          <w:numId w:val="1"/>
        </w:numPr>
      </w:pPr>
      <w:r w:rsidRPr="00DE29C6">
        <w:t>Does not work with unconscious conflicts</w:t>
      </w:r>
    </w:p>
    <w:p w14:paraId="5D159E9D" w14:textId="5289326B" w:rsidR="00A67A01" w:rsidRPr="00DE29C6" w:rsidRDefault="00A67A01" w:rsidP="003C2305">
      <w:pPr>
        <w:pStyle w:val="ListParagraph"/>
        <w:numPr>
          <w:ilvl w:val="1"/>
          <w:numId w:val="1"/>
        </w:numPr>
      </w:pPr>
      <w:r w:rsidRPr="00DE29C6">
        <w:t>Works with active planning</w:t>
      </w:r>
    </w:p>
    <w:p w14:paraId="7F49C3C5" w14:textId="0E5B90E6" w:rsidR="00985A4F" w:rsidRPr="00DE29C6" w:rsidRDefault="00985A4F" w:rsidP="00F10CF5">
      <w:pPr>
        <w:pStyle w:val="ListParagraph"/>
        <w:numPr>
          <w:ilvl w:val="0"/>
          <w:numId w:val="1"/>
        </w:numPr>
      </w:pPr>
      <w:r w:rsidRPr="00DE29C6">
        <w:t>Repeated experiences with attachment figures</w:t>
      </w:r>
      <w:r w:rsidR="00DB2BD1" w:rsidRPr="00DE29C6">
        <w:t xml:space="preserve"> (Bowlby, 1969/1988)</w:t>
      </w:r>
    </w:p>
    <w:p w14:paraId="41C2B3E1" w14:textId="1A306658" w:rsidR="00985A4F" w:rsidRPr="00DE29C6" w:rsidRDefault="00985A4F" w:rsidP="00985A4F">
      <w:pPr>
        <w:pStyle w:val="ListParagraph"/>
        <w:numPr>
          <w:ilvl w:val="1"/>
          <w:numId w:val="1"/>
        </w:numPr>
      </w:pPr>
      <w:r w:rsidRPr="00DE29C6">
        <w:t xml:space="preserve">Become organized into </w:t>
      </w:r>
      <w:r w:rsidR="00C5708C" w:rsidRPr="00DE29C6">
        <w:t>personality disorders</w:t>
      </w:r>
    </w:p>
    <w:p w14:paraId="4DD30DEB" w14:textId="656DCE3C" w:rsidR="00C5708C" w:rsidRPr="00DE29C6" w:rsidRDefault="00C5708C" w:rsidP="00985A4F">
      <w:pPr>
        <w:pStyle w:val="ListParagraph"/>
        <w:numPr>
          <w:ilvl w:val="1"/>
          <w:numId w:val="1"/>
        </w:numPr>
      </w:pPr>
      <w:r w:rsidRPr="00DE29C6">
        <w:t>Have little impact on later functioning</w:t>
      </w:r>
    </w:p>
    <w:p w14:paraId="408DB8A7" w14:textId="2FCFDF8B" w:rsidR="00C5708C" w:rsidRPr="00DE29C6" w:rsidRDefault="008B5D5B" w:rsidP="00985A4F">
      <w:pPr>
        <w:pStyle w:val="ListParagraph"/>
        <w:numPr>
          <w:ilvl w:val="1"/>
          <w:numId w:val="1"/>
        </w:numPr>
      </w:pPr>
      <w:r w:rsidRPr="00DE29C6">
        <w:t>Do not affect later romantic relationships</w:t>
      </w:r>
    </w:p>
    <w:p w14:paraId="54BF98E8" w14:textId="705ED74C" w:rsidR="008B5D5B" w:rsidRPr="00DE29C6" w:rsidRDefault="008B5D5B" w:rsidP="008B5D5B">
      <w:pPr>
        <w:pStyle w:val="ListParagraph"/>
        <w:numPr>
          <w:ilvl w:val="1"/>
          <w:numId w:val="1"/>
        </w:numPr>
      </w:pPr>
      <w:r w:rsidRPr="00DE29C6">
        <w:t>Become organized into internal working models</w:t>
      </w:r>
    </w:p>
    <w:p w14:paraId="3B550989" w14:textId="5E6261AB" w:rsidR="002F3388" w:rsidRPr="00DE29C6" w:rsidRDefault="002F3388" w:rsidP="00F10CF5">
      <w:pPr>
        <w:pStyle w:val="ListParagraph"/>
        <w:numPr>
          <w:ilvl w:val="0"/>
          <w:numId w:val="1"/>
        </w:numPr>
      </w:pPr>
      <w:proofErr w:type="gramStart"/>
      <w:r w:rsidRPr="00DE29C6">
        <w:t>All of</w:t>
      </w:r>
      <w:proofErr w:type="gramEnd"/>
      <w:r w:rsidRPr="00DE29C6">
        <w:t xml:space="preserve"> the following are psychosexual stages of development </w:t>
      </w:r>
      <w:r w:rsidRPr="00DE29C6">
        <w:rPr>
          <w:u w:val="single"/>
        </w:rPr>
        <w:t>except</w:t>
      </w:r>
    </w:p>
    <w:p w14:paraId="6E80882C" w14:textId="32C49FF9" w:rsidR="002F3388" w:rsidRPr="00DE29C6" w:rsidRDefault="002F3388" w:rsidP="002F3388">
      <w:pPr>
        <w:pStyle w:val="ListParagraph"/>
        <w:numPr>
          <w:ilvl w:val="1"/>
          <w:numId w:val="1"/>
        </w:numPr>
      </w:pPr>
      <w:r w:rsidRPr="00DE29C6">
        <w:t>Oral</w:t>
      </w:r>
    </w:p>
    <w:p w14:paraId="00AC18C4" w14:textId="77F40DEC" w:rsidR="002F3388" w:rsidRPr="00DE29C6" w:rsidRDefault="002F3388" w:rsidP="002F3388">
      <w:pPr>
        <w:pStyle w:val="ListParagraph"/>
        <w:numPr>
          <w:ilvl w:val="1"/>
          <w:numId w:val="1"/>
        </w:numPr>
      </w:pPr>
      <w:r w:rsidRPr="00DE29C6">
        <w:t>Anal</w:t>
      </w:r>
    </w:p>
    <w:p w14:paraId="68C71164" w14:textId="0CC41F80" w:rsidR="002F3388" w:rsidRPr="00DE29C6" w:rsidRDefault="002F3388" w:rsidP="002F3388">
      <w:pPr>
        <w:pStyle w:val="ListParagraph"/>
        <w:numPr>
          <w:ilvl w:val="1"/>
          <w:numId w:val="1"/>
        </w:numPr>
      </w:pPr>
      <w:r w:rsidRPr="00DE29C6">
        <w:t>Clitoral</w:t>
      </w:r>
    </w:p>
    <w:p w14:paraId="7131AC59" w14:textId="1A3ACB69" w:rsidR="002F3388" w:rsidRPr="00DE29C6" w:rsidRDefault="002F3388" w:rsidP="002F3388">
      <w:pPr>
        <w:pStyle w:val="ListParagraph"/>
        <w:numPr>
          <w:ilvl w:val="1"/>
          <w:numId w:val="1"/>
        </w:numPr>
      </w:pPr>
      <w:r w:rsidRPr="00DE29C6">
        <w:t>Genital</w:t>
      </w:r>
    </w:p>
    <w:p w14:paraId="54721CB4" w14:textId="71D2E923" w:rsidR="001322FC" w:rsidRPr="00DE29C6" w:rsidRDefault="00E058D2" w:rsidP="00F10CF5">
      <w:pPr>
        <w:pStyle w:val="ListParagraph"/>
        <w:numPr>
          <w:ilvl w:val="0"/>
          <w:numId w:val="1"/>
        </w:numPr>
      </w:pPr>
      <w:r w:rsidRPr="00DE29C6">
        <w:t xml:space="preserve">Blaming others for problems </w:t>
      </w:r>
      <w:r w:rsidR="005861EA" w:rsidRPr="00DE29C6">
        <w:t>is a</w:t>
      </w:r>
      <w:r w:rsidR="00DA07AF" w:rsidRPr="00DE29C6">
        <w:t xml:space="preserve"> marker indicating a</w:t>
      </w:r>
    </w:p>
    <w:p w14:paraId="628B7A12" w14:textId="12B0B3F7" w:rsidR="005861EA" w:rsidRPr="00DE29C6" w:rsidRDefault="00DA07AF" w:rsidP="005861EA">
      <w:pPr>
        <w:pStyle w:val="ListParagraph"/>
        <w:numPr>
          <w:ilvl w:val="1"/>
          <w:numId w:val="1"/>
        </w:numPr>
      </w:pPr>
      <w:r w:rsidRPr="00DE29C6">
        <w:t>L</w:t>
      </w:r>
      <w:r w:rsidR="005861EA" w:rsidRPr="00DE29C6">
        <w:t>ack of readiness for insight</w:t>
      </w:r>
    </w:p>
    <w:p w14:paraId="2AABD4DF" w14:textId="0B9C2425" w:rsidR="005861EA" w:rsidRPr="00DE29C6" w:rsidRDefault="00DA07AF" w:rsidP="005861EA">
      <w:pPr>
        <w:pStyle w:val="ListParagraph"/>
        <w:numPr>
          <w:ilvl w:val="1"/>
          <w:numId w:val="1"/>
        </w:numPr>
      </w:pPr>
      <w:r w:rsidRPr="00DE29C6">
        <w:t>R</w:t>
      </w:r>
      <w:r w:rsidR="005861EA" w:rsidRPr="00DE29C6">
        <w:t>eadiness for insight</w:t>
      </w:r>
    </w:p>
    <w:p w14:paraId="1CAF3DF6" w14:textId="6644F223" w:rsidR="005861EA" w:rsidRPr="00DE29C6" w:rsidRDefault="00DA07AF" w:rsidP="00834E44">
      <w:pPr>
        <w:pStyle w:val="ListParagraph"/>
        <w:numPr>
          <w:ilvl w:val="1"/>
          <w:numId w:val="1"/>
        </w:numPr>
      </w:pPr>
      <w:r w:rsidRPr="00DE29C6">
        <w:t>L</w:t>
      </w:r>
      <w:r w:rsidR="005861EA" w:rsidRPr="00DE29C6">
        <w:t xml:space="preserve">ack of readiness for </w:t>
      </w:r>
      <w:r w:rsidR="00834E44" w:rsidRPr="00DE29C6">
        <w:t>exploration</w:t>
      </w:r>
    </w:p>
    <w:p w14:paraId="04D7F9E8" w14:textId="626CB1FE" w:rsidR="005861EA" w:rsidRPr="00DE29C6" w:rsidRDefault="00DA07AF" w:rsidP="005861EA">
      <w:pPr>
        <w:pStyle w:val="ListParagraph"/>
        <w:numPr>
          <w:ilvl w:val="1"/>
          <w:numId w:val="1"/>
        </w:numPr>
      </w:pPr>
      <w:r w:rsidRPr="00DE29C6">
        <w:lastRenderedPageBreak/>
        <w:t>R</w:t>
      </w:r>
      <w:r w:rsidR="005861EA" w:rsidRPr="00DE29C6">
        <w:t>eadiness for action</w:t>
      </w:r>
    </w:p>
    <w:p w14:paraId="2261B523" w14:textId="2F7226E7" w:rsidR="005861EA" w:rsidRPr="00DE29C6" w:rsidRDefault="00250907" w:rsidP="00F10CF5">
      <w:pPr>
        <w:pStyle w:val="ListParagraph"/>
        <w:numPr>
          <w:ilvl w:val="0"/>
          <w:numId w:val="1"/>
        </w:numPr>
      </w:pPr>
      <w:r w:rsidRPr="00DE29C6">
        <w:t>Psychodynamic treatment</w:t>
      </w:r>
    </w:p>
    <w:p w14:paraId="494B44DC" w14:textId="5A572A44" w:rsidR="00250907" w:rsidRPr="00DE29C6" w:rsidRDefault="00250907" w:rsidP="00250907">
      <w:pPr>
        <w:pStyle w:val="ListParagraph"/>
        <w:numPr>
          <w:ilvl w:val="1"/>
          <w:numId w:val="1"/>
        </w:numPr>
      </w:pPr>
      <w:r w:rsidRPr="00DE29C6">
        <w:t xml:space="preserve">Is not </w:t>
      </w:r>
      <w:proofErr w:type="gramStart"/>
      <w:r w:rsidRPr="00DE29C6">
        <w:t>sufficient</w:t>
      </w:r>
      <w:proofErr w:type="gramEnd"/>
      <w:r w:rsidRPr="00DE29C6">
        <w:t xml:space="preserve"> for most clients</w:t>
      </w:r>
    </w:p>
    <w:p w14:paraId="5CFD4858" w14:textId="15BD8D3C" w:rsidR="00250907" w:rsidRPr="00DE29C6" w:rsidRDefault="00250907" w:rsidP="00250907">
      <w:pPr>
        <w:pStyle w:val="ListParagraph"/>
        <w:numPr>
          <w:ilvl w:val="1"/>
          <w:numId w:val="1"/>
        </w:numPr>
      </w:pPr>
      <w:r w:rsidRPr="00DE29C6">
        <w:t>Is not used anymore because Freud was only theorizing</w:t>
      </w:r>
    </w:p>
    <w:p w14:paraId="23DFFA62" w14:textId="14FA8423" w:rsidR="00250907" w:rsidRPr="00DE29C6" w:rsidRDefault="002877D4" w:rsidP="00250907">
      <w:pPr>
        <w:pStyle w:val="ListParagraph"/>
        <w:numPr>
          <w:ilvl w:val="1"/>
          <w:numId w:val="1"/>
        </w:numPr>
      </w:pPr>
      <w:r w:rsidRPr="00DE29C6">
        <w:t>Is useful when thinking about the complexity of human nature</w:t>
      </w:r>
    </w:p>
    <w:p w14:paraId="69ABF34D" w14:textId="537C5F31" w:rsidR="002877D4" w:rsidRPr="00DE29C6" w:rsidRDefault="002877D4" w:rsidP="00250907">
      <w:pPr>
        <w:pStyle w:val="ListParagraph"/>
        <w:numPr>
          <w:ilvl w:val="1"/>
          <w:numId w:val="1"/>
        </w:numPr>
      </w:pPr>
      <w:r w:rsidRPr="00DE29C6">
        <w:t xml:space="preserve">Is useful because it teaches clients how to accept the </w:t>
      </w:r>
      <w:proofErr w:type="gramStart"/>
      <w:r w:rsidRPr="00DE29C6">
        <w:t>life</w:t>
      </w:r>
      <w:proofErr w:type="gramEnd"/>
      <w:r w:rsidRPr="00DE29C6">
        <w:t xml:space="preserve"> they have been given</w:t>
      </w:r>
    </w:p>
    <w:p w14:paraId="00D40618" w14:textId="7FC8EF50" w:rsidR="0057134D" w:rsidRPr="00DE29C6" w:rsidRDefault="0057134D" w:rsidP="00F10CF5">
      <w:pPr>
        <w:pStyle w:val="ListParagraph"/>
        <w:numPr>
          <w:ilvl w:val="0"/>
          <w:numId w:val="1"/>
        </w:numPr>
      </w:pPr>
      <w:r w:rsidRPr="00DE29C6">
        <w:t>Countertransference refers to</w:t>
      </w:r>
    </w:p>
    <w:p w14:paraId="7B504B09" w14:textId="7EF55861" w:rsidR="0057134D" w:rsidRPr="00DE29C6" w:rsidRDefault="0057134D" w:rsidP="0057134D">
      <w:pPr>
        <w:pStyle w:val="ListParagraph"/>
        <w:numPr>
          <w:ilvl w:val="1"/>
          <w:numId w:val="1"/>
        </w:numPr>
      </w:pPr>
      <w:r w:rsidRPr="00DE29C6">
        <w:t>Placing onto the therapist characteristics that belong to other people with whom one has unresolved issues</w:t>
      </w:r>
    </w:p>
    <w:p w14:paraId="45E90841" w14:textId="72052BD2" w:rsidR="00C5637D" w:rsidRPr="00DE29C6" w:rsidRDefault="00C5637D" w:rsidP="0057134D">
      <w:pPr>
        <w:pStyle w:val="ListParagraph"/>
        <w:numPr>
          <w:ilvl w:val="1"/>
          <w:numId w:val="1"/>
        </w:numPr>
      </w:pPr>
      <w:r w:rsidRPr="00DE29C6">
        <w:t xml:space="preserve">Transferring ideas between the helper </w:t>
      </w:r>
      <w:r w:rsidR="00A778BE" w:rsidRPr="00DE29C6">
        <w:t>and</w:t>
      </w:r>
      <w:r w:rsidRPr="00DE29C6">
        <w:t xml:space="preserve"> client</w:t>
      </w:r>
    </w:p>
    <w:p w14:paraId="7794721D" w14:textId="44E0DFDC" w:rsidR="00822CCC" w:rsidRPr="00DE29C6" w:rsidRDefault="00822CCC" w:rsidP="00822CCC">
      <w:pPr>
        <w:pStyle w:val="ListParagraph"/>
        <w:numPr>
          <w:ilvl w:val="1"/>
          <w:numId w:val="1"/>
        </w:numPr>
      </w:pPr>
      <w:r w:rsidRPr="00DE29C6">
        <w:t>Helper’s reactions to the client that originate in the unresolved issues of the helper</w:t>
      </w:r>
    </w:p>
    <w:p w14:paraId="172F7CEF" w14:textId="006668A1" w:rsidR="00C5637D" w:rsidRPr="00DE29C6" w:rsidRDefault="00822CCC" w:rsidP="0057134D">
      <w:pPr>
        <w:pStyle w:val="ListParagraph"/>
        <w:numPr>
          <w:ilvl w:val="1"/>
          <w:numId w:val="1"/>
        </w:numPr>
      </w:pPr>
      <w:r w:rsidRPr="00DE29C6">
        <w:t xml:space="preserve">Arguing that takes place during the insight stage between the helper </w:t>
      </w:r>
      <w:r w:rsidR="00A778BE" w:rsidRPr="00DE29C6">
        <w:t>and</w:t>
      </w:r>
      <w:r w:rsidRPr="00DE29C6">
        <w:t xml:space="preserve"> client</w:t>
      </w:r>
    </w:p>
    <w:p w14:paraId="089115CB" w14:textId="0F748975" w:rsidR="00B13D42" w:rsidRPr="00DE29C6" w:rsidRDefault="00B13D42" w:rsidP="00F10CF5">
      <w:pPr>
        <w:pStyle w:val="ListParagraph"/>
        <w:numPr>
          <w:ilvl w:val="0"/>
          <w:numId w:val="1"/>
        </w:numPr>
      </w:pPr>
      <w:r w:rsidRPr="00DE29C6">
        <w:t xml:space="preserve">Types of challenges include </w:t>
      </w:r>
      <w:proofErr w:type="gramStart"/>
      <w:r w:rsidRPr="00DE29C6">
        <w:t>all of</w:t>
      </w:r>
      <w:proofErr w:type="gramEnd"/>
      <w:r w:rsidRPr="00DE29C6">
        <w:t xml:space="preserve"> the following </w:t>
      </w:r>
      <w:r w:rsidRPr="00DE29C6">
        <w:rPr>
          <w:u w:val="single"/>
        </w:rPr>
        <w:t>except</w:t>
      </w:r>
    </w:p>
    <w:p w14:paraId="04C9F658" w14:textId="37640DBB" w:rsidR="00B13D42" w:rsidRPr="00DE29C6" w:rsidRDefault="00B13D42" w:rsidP="00B13D42">
      <w:pPr>
        <w:pStyle w:val="ListParagraph"/>
        <w:numPr>
          <w:ilvl w:val="1"/>
          <w:numId w:val="1"/>
        </w:numPr>
      </w:pPr>
      <w:r w:rsidRPr="00DE29C6">
        <w:t>Silence</w:t>
      </w:r>
    </w:p>
    <w:p w14:paraId="42144318" w14:textId="401E47DF" w:rsidR="00B13D42" w:rsidRPr="00DE29C6" w:rsidRDefault="00B13D42" w:rsidP="00B13D42">
      <w:pPr>
        <w:pStyle w:val="ListParagraph"/>
        <w:numPr>
          <w:ilvl w:val="1"/>
          <w:numId w:val="1"/>
        </w:numPr>
      </w:pPr>
      <w:r w:rsidRPr="00DE29C6">
        <w:t>Humor</w:t>
      </w:r>
    </w:p>
    <w:p w14:paraId="3DAFD164" w14:textId="16C6BA1C" w:rsidR="00B13D42" w:rsidRPr="00DE29C6" w:rsidRDefault="00B13D42" w:rsidP="00B13D42">
      <w:pPr>
        <w:pStyle w:val="ListParagraph"/>
        <w:numPr>
          <w:ilvl w:val="1"/>
          <w:numId w:val="1"/>
        </w:numPr>
      </w:pPr>
      <w:r w:rsidRPr="00DE29C6">
        <w:t>Chair work</w:t>
      </w:r>
    </w:p>
    <w:p w14:paraId="60DE8A14" w14:textId="2F372454" w:rsidR="00B13D42" w:rsidRPr="00DE29C6" w:rsidRDefault="00B13D42" w:rsidP="00B13D42">
      <w:pPr>
        <w:pStyle w:val="ListParagraph"/>
        <w:numPr>
          <w:ilvl w:val="1"/>
          <w:numId w:val="1"/>
        </w:numPr>
      </w:pPr>
      <w:r w:rsidRPr="00DE29C6">
        <w:t xml:space="preserve">Visualizations </w:t>
      </w:r>
    </w:p>
    <w:p w14:paraId="5BCA56A5" w14:textId="3B460741" w:rsidR="00250907" w:rsidRPr="00DE29C6" w:rsidRDefault="00A70C0C" w:rsidP="00F10CF5">
      <w:pPr>
        <w:pStyle w:val="ListParagraph"/>
        <w:numPr>
          <w:ilvl w:val="0"/>
          <w:numId w:val="1"/>
        </w:numPr>
      </w:pPr>
      <w:r w:rsidRPr="00DE29C6">
        <w:t xml:space="preserve">Freud theorized </w:t>
      </w:r>
      <w:proofErr w:type="gramStart"/>
      <w:r w:rsidRPr="00DE29C6">
        <w:t>all of</w:t>
      </w:r>
      <w:proofErr w:type="gramEnd"/>
      <w:r w:rsidRPr="00DE29C6">
        <w:t xml:space="preserve"> the following levels of consciousness </w:t>
      </w:r>
      <w:r w:rsidRPr="00DE29C6">
        <w:rPr>
          <w:u w:val="single"/>
        </w:rPr>
        <w:t>except</w:t>
      </w:r>
    </w:p>
    <w:p w14:paraId="7FE9181E" w14:textId="59A911D5" w:rsidR="00A70C0C" w:rsidRPr="00DE29C6" w:rsidRDefault="00A70C0C" w:rsidP="00A70C0C">
      <w:pPr>
        <w:pStyle w:val="ListParagraph"/>
        <w:numPr>
          <w:ilvl w:val="1"/>
          <w:numId w:val="1"/>
        </w:numPr>
      </w:pPr>
      <w:r w:rsidRPr="00DE29C6">
        <w:t>Preconscious</w:t>
      </w:r>
    </w:p>
    <w:p w14:paraId="197FC8CC" w14:textId="6388C428" w:rsidR="00A70C0C" w:rsidRPr="00DE29C6" w:rsidRDefault="00A70C0C" w:rsidP="00A70C0C">
      <w:pPr>
        <w:pStyle w:val="ListParagraph"/>
        <w:numPr>
          <w:ilvl w:val="1"/>
          <w:numId w:val="1"/>
        </w:numPr>
      </w:pPr>
      <w:r w:rsidRPr="00DE29C6">
        <w:t>Unconscious</w:t>
      </w:r>
    </w:p>
    <w:p w14:paraId="10DA1930" w14:textId="17EBBB5B" w:rsidR="00A70C0C" w:rsidRPr="00DE29C6" w:rsidRDefault="00A70C0C" w:rsidP="00A70C0C">
      <w:pPr>
        <w:pStyle w:val="ListParagraph"/>
        <w:numPr>
          <w:ilvl w:val="1"/>
          <w:numId w:val="1"/>
        </w:numPr>
      </w:pPr>
      <w:r w:rsidRPr="00DE29C6">
        <w:t xml:space="preserve">Subconscious </w:t>
      </w:r>
    </w:p>
    <w:p w14:paraId="626B039C" w14:textId="79F5E287" w:rsidR="00A70C0C" w:rsidRPr="00DE29C6" w:rsidRDefault="00A70C0C" w:rsidP="00A70C0C">
      <w:pPr>
        <w:pStyle w:val="ListParagraph"/>
        <w:numPr>
          <w:ilvl w:val="1"/>
          <w:numId w:val="1"/>
        </w:numPr>
      </w:pPr>
      <w:r w:rsidRPr="00DE29C6">
        <w:t>Conscious</w:t>
      </w:r>
    </w:p>
    <w:p w14:paraId="6C6F7121" w14:textId="41144529" w:rsidR="00A70C0C" w:rsidRPr="00DE29C6" w:rsidRDefault="00BC4FE1" w:rsidP="00F10CF5">
      <w:pPr>
        <w:pStyle w:val="ListParagraph"/>
        <w:numPr>
          <w:ilvl w:val="0"/>
          <w:numId w:val="1"/>
        </w:numPr>
      </w:pPr>
      <w:r w:rsidRPr="00DE29C6">
        <w:t>According to psychodynamic theory, defenses are</w:t>
      </w:r>
    </w:p>
    <w:p w14:paraId="3554E6BC" w14:textId="6EDB4958" w:rsidR="00BC4FE1" w:rsidRPr="00DE29C6" w:rsidRDefault="00BC4FE1" w:rsidP="00BC4FE1">
      <w:pPr>
        <w:pStyle w:val="ListParagraph"/>
        <w:numPr>
          <w:ilvl w:val="1"/>
          <w:numId w:val="1"/>
        </w:numPr>
      </w:pPr>
      <w:r w:rsidRPr="00DE29C6">
        <w:t>Unconscious methods for dealing with anxiety</w:t>
      </w:r>
    </w:p>
    <w:p w14:paraId="6D99B5C5" w14:textId="1C6B0B9A" w:rsidR="00BC4FE1" w:rsidRPr="00DE29C6" w:rsidRDefault="00BC4FE1" w:rsidP="00BC4FE1">
      <w:pPr>
        <w:pStyle w:val="ListParagraph"/>
        <w:numPr>
          <w:ilvl w:val="1"/>
          <w:numId w:val="1"/>
        </w:numPr>
      </w:pPr>
      <w:r w:rsidRPr="00DE29C6">
        <w:t>Caused by depression</w:t>
      </w:r>
    </w:p>
    <w:p w14:paraId="51A8C12D" w14:textId="599D1075" w:rsidR="00446BD8" w:rsidRPr="00DE29C6" w:rsidRDefault="00446BD8" w:rsidP="00BC4FE1">
      <w:pPr>
        <w:pStyle w:val="ListParagraph"/>
        <w:numPr>
          <w:ilvl w:val="1"/>
          <w:numId w:val="1"/>
        </w:numPr>
      </w:pPr>
      <w:r w:rsidRPr="00DE29C6">
        <w:t xml:space="preserve">Unconscious methods for dealing with </w:t>
      </w:r>
      <w:r w:rsidR="00CD260A" w:rsidRPr="00DE29C6">
        <w:t>the luxuries in life</w:t>
      </w:r>
    </w:p>
    <w:p w14:paraId="712D857E" w14:textId="020174D2" w:rsidR="00446BD8" w:rsidRPr="00DE29C6" w:rsidRDefault="00A778BE" w:rsidP="00BC4FE1">
      <w:pPr>
        <w:pStyle w:val="ListParagraph"/>
        <w:numPr>
          <w:ilvl w:val="1"/>
          <w:numId w:val="1"/>
        </w:numPr>
      </w:pPr>
      <w:r w:rsidRPr="00DE29C6">
        <w:t>Both A and B</w:t>
      </w:r>
    </w:p>
    <w:p w14:paraId="67A358BF" w14:textId="7846FA79" w:rsidR="00BC4FE1" w:rsidRPr="00DE29C6" w:rsidRDefault="00744FC5" w:rsidP="00F10CF5">
      <w:pPr>
        <w:pStyle w:val="ListParagraph"/>
        <w:numPr>
          <w:ilvl w:val="0"/>
          <w:numId w:val="1"/>
        </w:numPr>
      </w:pPr>
      <w:r w:rsidRPr="00DE29C6">
        <w:t>In optimal attachment,</w:t>
      </w:r>
    </w:p>
    <w:p w14:paraId="42E04054" w14:textId="7C4EFBCA" w:rsidR="00907E55" w:rsidRPr="00DE29C6" w:rsidRDefault="00907E55" w:rsidP="00744FC5">
      <w:pPr>
        <w:pStyle w:val="ListParagraph"/>
        <w:numPr>
          <w:ilvl w:val="1"/>
          <w:numId w:val="1"/>
        </w:numPr>
      </w:pPr>
      <w:r w:rsidRPr="00DE29C6">
        <w:t>Children provide a secure base</w:t>
      </w:r>
    </w:p>
    <w:p w14:paraId="7D1E685E" w14:textId="34F512D1" w:rsidR="00907E55" w:rsidRPr="00DE29C6" w:rsidRDefault="00907E55" w:rsidP="00744FC5">
      <w:pPr>
        <w:pStyle w:val="ListParagraph"/>
        <w:numPr>
          <w:ilvl w:val="1"/>
          <w:numId w:val="1"/>
        </w:numPr>
      </w:pPr>
      <w:r w:rsidRPr="00DE29C6">
        <w:t>Caregivers provide a codependent style</w:t>
      </w:r>
    </w:p>
    <w:p w14:paraId="7C7CFD71" w14:textId="4CC6126C" w:rsidR="00907E55" w:rsidRPr="00DE29C6" w:rsidRDefault="00907E55" w:rsidP="00907E55">
      <w:pPr>
        <w:pStyle w:val="ListParagraph"/>
        <w:numPr>
          <w:ilvl w:val="1"/>
          <w:numId w:val="1"/>
        </w:numPr>
      </w:pPr>
      <w:r w:rsidRPr="00DE29C6">
        <w:t>Caregivers provide a secure base</w:t>
      </w:r>
    </w:p>
    <w:p w14:paraId="2D1A1C36" w14:textId="38DFB7A4" w:rsidR="00907E55" w:rsidRPr="00DE29C6" w:rsidRDefault="00907E55" w:rsidP="00744FC5">
      <w:pPr>
        <w:pStyle w:val="ListParagraph"/>
        <w:numPr>
          <w:ilvl w:val="1"/>
          <w:numId w:val="1"/>
        </w:numPr>
      </w:pPr>
      <w:r w:rsidRPr="00DE29C6">
        <w:t>Children provide a codependent style</w:t>
      </w:r>
    </w:p>
    <w:p w14:paraId="63FD60AB" w14:textId="03A531E1" w:rsidR="00744FC5" w:rsidRPr="00DE29C6" w:rsidRDefault="002C2577" w:rsidP="00F10CF5">
      <w:pPr>
        <w:pStyle w:val="ListParagraph"/>
        <w:numPr>
          <w:ilvl w:val="0"/>
          <w:numId w:val="1"/>
        </w:numPr>
      </w:pPr>
      <w:r w:rsidRPr="00DE29C6">
        <w:t>A</w:t>
      </w:r>
      <w:r w:rsidR="00814D26" w:rsidRPr="00DE29C6">
        <w:t xml:space="preserve">n </w:t>
      </w:r>
      <w:r w:rsidRPr="00DE29C6">
        <w:t>example of a</w:t>
      </w:r>
      <w:r w:rsidR="00814D26" w:rsidRPr="00DE29C6">
        <w:t xml:space="preserve"> primary</w:t>
      </w:r>
      <w:r w:rsidRPr="00DE29C6">
        <w:t xml:space="preserve"> existential concern is</w:t>
      </w:r>
      <w:r w:rsidRPr="00DE29C6">
        <w:tab/>
      </w:r>
    </w:p>
    <w:p w14:paraId="63FBF3DF" w14:textId="78DF575E" w:rsidR="002C2577" w:rsidRPr="00DE29C6" w:rsidRDefault="002C2577" w:rsidP="002C2577">
      <w:pPr>
        <w:pStyle w:val="ListParagraph"/>
        <w:numPr>
          <w:ilvl w:val="1"/>
          <w:numId w:val="1"/>
        </w:numPr>
      </w:pPr>
      <w:r w:rsidRPr="00DE29C6">
        <w:t>Freedom</w:t>
      </w:r>
    </w:p>
    <w:p w14:paraId="41E5263D" w14:textId="18BA2764" w:rsidR="002C2577" w:rsidRPr="00DE29C6" w:rsidRDefault="002C2577" w:rsidP="002C2577">
      <w:pPr>
        <w:pStyle w:val="ListParagraph"/>
        <w:numPr>
          <w:ilvl w:val="1"/>
          <w:numId w:val="1"/>
        </w:numPr>
      </w:pPr>
      <w:r w:rsidRPr="00DE29C6">
        <w:t>Social anxiety</w:t>
      </w:r>
    </w:p>
    <w:p w14:paraId="3885E478" w14:textId="04F9A0F7" w:rsidR="002C2577" w:rsidRPr="00DE29C6" w:rsidRDefault="00814D26" w:rsidP="002C2577">
      <w:pPr>
        <w:pStyle w:val="ListParagraph"/>
        <w:numPr>
          <w:ilvl w:val="1"/>
          <w:numId w:val="1"/>
        </w:numPr>
      </w:pPr>
      <w:r w:rsidRPr="00DE29C6">
        <w:t>Abuse</w:t>
      </w:r>
    </w:p>
    <w:p w14:paraId="160D8F35" w14:textId="08AF2285" w:rsidR="00814D26" w:rsidRPr="00DE29C6" w:rsidRDefault="009B4E49" w:rsidP="002C2577">
      <w:pPr>
        <w:pStyle w:val="ListParagraph"/>
        <w:numPr>
          <w:ilvl w:val="1"/>
          <w:numId w:val="1"/>
        </w:numPr>
      </w:pPr>
      <w:proofErr w:type="gramStart"/>
      <w:r w:rsidRPr="00DE29C6">
        <w:t>All of</w:t>
      </w:r>
      <w:proofErr w:type="gramEnd"/>
      <w:r w:rsidRPr="00DE29C6">
        <w:t xml:space="preserve"> the above</w:t>
      </w:r>
    </w:p>
    <w:p w14:paraId="09B24900" w14:textId="20A0373F" w:rsidR="00C27FDF" w:rsidRPr="00DE29C6" w:rsidRDefault="00C27FDF" w:rsidP="00F10CF5">
      <w:pPr>
        <w:pStyle w:val="ListParagraph"/>
        <w:numPr>
          <w:ilvl w:val="0"/>
          <w:numId w:val="1"/>
        </w:numPr>
      </w:pPr>
      <w:r w:rsidRPr="00DE29C6">
        <w:t>Immediacy is an important skill primarily used for</w:t>
      </w:r>
    </w:p>
    <w:p w14:paraId="2C1851D3" w14:textId="15B3E2CB" w:rsidR="00C27FDF" w:rsidRPr="00DE29C6" w:rsidRDefault="00C27FDF" w:rsidP="00C27FDF">
      <w:pPr>
        <w:pStyle w:val="ListParagraph"/>
        <w:numPr>
          <w:ilvl w:val="1"/>
          <w:numId w:val="1"/>
        </w:numPr>
      </w:pPr>
      <w:r w:rsidRPr="00DE29C6">
        <w:t>Working with the therapeutic relationship</w:t>
      </w:r>
    </w:p>
    <w:p w14:paraId="311038A0" w14:textId="4C4E4D63" w:rsidR="00C27FDF" w:rsidRPr="00DE29C6" w:rsidRDefault="00C27FDF" w:rsidP="00C27FDF">
      <w:pPr>
        <w:pStyle w:val="ListParagraph"/>
        <w:numPr>
          <w:ilvl w:val="1"/>
          <w:numId w:val="1"/>
        </w:numPr>
      </w:pPr>
      <w:r w:rsidRPr="00DE29C6">
        <w:t>Exploring client’s thoughts</w:t>
      </w:r>
    </w:p>
    <w:p w14:paraId="72FB9BC3" w14:textId="299CF923" w:rsidR="00C27FDF" w:rsidRPr="00DE29C6" w:rsidRDefault="00C27FDF" w:rsidP="00C27FDF">
      <w:pPr>
        <w:pStyle w:val="ListParagraph"/>
        <w:numPr>
          <w:ilvl w:val="1"/>
          <w:numId w:val="1"/>
        </w:numPr>
      </w:pPr>
      <w:r w:rsidRPr="00DE29C6">
        <w:t>Exploring client’s previous actions</w:t>
      </w:r>
    </w:p>
    <w:p w14:paraId="060E7F52" w14:textId="3172B4DB" w:rsidR="00C27FDF" w:rsidRPr="00DE29C6" w:rsidRDefault="00C27FDF" w:rsidP="00C27FDF">
      <w:pPr>
        <w:pStyle w:val="ListParagraph"/>
        <w:numPr>
          <w:ilvl w:val="1"/>
          <w:numId w:val="1"/>
        </w:numPr>
      </w:pPr>
      <w:r w:rsidRPr="00DE29C6">
        <w:t>Working on client’s emotions from the past</w:t>
      </w:r>
    </w:p>
    <w:p w14:paraId="3FF67BCD" w14:textId="664F4260" w:rsidR="002C2577" w:rsidRPr="00DE29C6" w:rsidRDefault="00D237EF" w:rsidP="00F10CF5">
      <w:pPr>
        <w:pStyle w:val="ListParagraph"/>
        <w:numPr>
          <w:ilvl w:val="0"/>
          <w:numId w:val="1"/>
        </w:numPr>
      </w:pPr>
      <w:r w:rsidRPr="00DE29C6">
        <w:t>Psychodynamic treatment differs from cognitive behavioral therapy in that</w:t>
      </w:r>
    </w:p>
    <w:p w14:paraId="2A067180" w14:textId="5CC84F08" w:rsidR="00D237EF" w:rsidRPr="00DE29C6" w:rsidRDefault="00D237EF" w:rsidP="00D237EF">
      <w:pPr>
        <w:pStyle w:val="ListParagraph"/>
        <w:numPr>
          <w:ilvl w:val="1"/>
          <w:numId w:val="1"/>
        </w:numPr>
      </w:pPr>
      <w:r w:rsidRPr="00DE29C6">
        <w:t>Psychodynamic treatment emphas</w:t>
      </w:r>
      <w:r w:rsidR="00DA07AF" w:rsidRPr="00DE29C6">
        <w:t>iz</w:t>
      </w:r>
      <w:r w:rsidRPr="00DE29C6">
        <w:t>es discussing current experiences</w:t>
      </w:r>
    </w:p>
    <w:p w14:paraId="46EA3C12" w14:textId="08EC40BF" w:rsidR="00253410" w:rsidRPr="00DE29C6" w:rsidRDefault="00253410" w:rsidP="00253410">
      <w:pPr>
        <w:pStyle w:val="ListParagraph"/>
        <w:numPr>
          <w:ilvl w:val="1"/>
          <w:numId w:val="1"/>
        </w:numPr>
      </w:pPr>
      <w:r w:rsidRPr="00DE29C6">
        <w:t>Psychodynamic treatment emphasizes discussing past experiences</w:t>
      </w:r>
    </w:p>
    <w:p w14:paraId="404A0998" w14:textId="61A764AB" w:rsidR="00D237EF" w:rsidRPr="00DE29C6" w:rsidRDefault="00D237EF" w:rsidP="00D237EF">
      <w:pPr>
        <w:pStyle w:val="ListParagraph"/>
        <w:numPr>
          <w:ilvl w:val="1"/>
          <w:numId w:val="1"/>
        </w:numPr>
      </w:pPr>
      <w:r w:rsidRPr="00DE29C6">
        <w:t>Cognitive behavioral therapy emphasizes fantasy life</w:t>
      </w:r>
    </w:p>
    <w:p w14:paraId="6DCDEB2E" w14:textId="7BFB92FC" w:rsidR="00D237EF" w:rsidRPr="00DE29C6" w:rsidRDefault="00D237EF" w:rsidP="00D237EF">
      <w:pPr>
        <w:pStyle w:val="ListParagraph"/>
        <w:numPr>
          <w:ilvl w:val="1"/>
          <w:numId w:val="1"/>
        </w:numPr>
      </w:pPr>
      <w:r w:rsidRPr="00DE29C6">
        <w:lastRenderedPageBreak/>
        <w:t xml:space="preserve">Psychodynamic treatment does not </w:t>
      </w:r>
      <w:r w:rsidR="002363D6" w:rsidRPr="00DE29C6">
        <w:t>focus on fantasy life</w:t>
      </w:r>
      <w:r w:rsidRPr="00DE29C6">
        <w:t xml:space="preserve"> </w:t>
      </w:r>
    </w:p>
    <w:p w14:paraId="2573B732" w14:textId="3399170A" w:rsidR="00D237EF" w:rsidRPr="00DE29C6" w:rsidRDefault="00E36814" w:rsidP="00F10CF5">
      <w:pPr>
        <w:pStyle w:val="ListParagraph"/>
        <w:numPr>
          <w:ilvl w:val="0"/>
          <w:numId w:val="1"/>
        </w:numPr>
      </w:pPr>
      <w:r w:rsidRPr="00DE29C6">
        <w:t>Awareness is</w:t>
      </w:r>
    </w:p>
    <w:p w14:paraId="5B3845F9" w14:textId="446CFF94" w:rsidR="00E36814" w:rsidRPr="00DE29C6" w:rsidRDefault="00E36814" w:rsidP="00E36814">
      <w:pPr>
        <w:pStyle w:val="ListParagraph"/>
        <w:numPr>
          <w:ilvl w:val="1"/>
          <w:numId w:val="1"/>
        </w:numPr>
      </w:pPr>
      <w:r w:rsidRPr="00DE29C6">
        <w:t>N</w:t>
      </w:r>
      <w:r w:rsidR="00955393" w:rsidRPr="00DE29C6">
        <w:t>ot generally</w:t>
      </w:r>
      <w:r w:rsidRPr="00DE29C6">
        <w:t xml:space="preserve"> needed in order to gain insight</w:t>
      </w:r>
    </w:p>
    <w:p w14:paraId="43B26AE4" w14:textId="2F2DFD36" w:rsidR="00E36814" w:rsidRPr="00DE29C6" w:rsidRDefault="00955393" w:rsidP="00E36814">
      <w:pPr>
        <w:pStyle w:val="ListParagraph"/>
        <w:numPr>
          <w:ilvl w:val="1"/>
          <w:numId w:val="1"/>
        </w:numPr>
      </w:pPr>
      <w:r w:rsidRPr="00DE29C6">
        <w:t>Critical for blaming others for problems</w:t>
      </w:r>
    </w:p>
    <w:p w14:paraId="1315AB69" w14:textId="1257BBAA" w:rsidR="00E36814" w:rsidRPr="00DE29C6" w:rsidRDefault="00E36814" w:rsidP="00E36814">
      <w:pPr>
        <w:pStyle w:val="ListParagraph"/>
        <w:numPr>
          <w:ilvl w:val="1"/>
          <w:numId w:val="1"/>
        </w:numPr>
      </w:pPr>
      <w:r w:rsidRPr="00DE29C6">
        <w:t>Often a precondition for insight</w:t>
      </w:r>
    </w:p>
    <w:p w14:paraId="4AC72154" w14:textId="46B10421" w:rsidR="00955393" w:rsidRPr="00DE29C6" w:rsidRDefault="00955393" w:rsidP="00E36814">
      <w:pPr>
        <w:pStyle w:val="ListParagraph"/>
        <w:numPr>
          <w:ilvl w:val="1"/>
          <w:numId w:val="1"/>
        </w:numPr>
      </w:pPr>
      <w:r w:rsidRPr="00DE29C6">
        <w:t>Only important for clients with high defenses</w:t>
      </w:r>
    </w:p>
    <w:p w14:paraId="43B349CD" w14:textId="36E88647" w:rsidR="00E36814" w:rsidRPr="00DE29C6" w:rsidRDefault="00AD2392" w:rsidP="00F10CF5">
      <w:pPr>
        <w:pStyle w:val="ListParagraph"/>
        <w:numPr>
          <w:ilvl w:val="0"/>
          <w:numId w:val="1"/>
        </w:numPr>
      </w:pPr>
      <w:r w:rsidRPr="00DE29C6">
        <w:t xml:space="preserve">The following skills are used to facilitate insight </w:t>
      </w:r>
      <w:r w:rsidRPr="00DE29C6">
        <w:rPr>
          <w:u w:val="single"/>
        </w:rPr>
        <w:t>except</w:t>
      </w:r>
    </w:p>
    <w:p w14:paraId="11743095" w14:textId="2CFFC9FC" w:rsidR="00AD2392" w:rsidRPr="00DE29C6" w:rsidRDefault="00AD2392" w:rsidP="00AD2392">
      <w:pPr>
        <w:pStyle w:val="ListParagraph"/>
        <w:numPr>
          <w:ilvl w:val="1"/>
          <w:numId w:val="1"/>
        </w:numPr>
      </w:pPr>
      <w:r w:rsidRPr="00DE29C6">
        <w:t>Open questions/probes for insight</w:t>
      </w:r>
    </w:p>
    <w:p w14:paraId="6BF49AF7" w14:textId="190B0E01" w:rsidR="00AD2392" w:rsidRPr="00DE29C6" w:rsidRDefault="00AD2392" w:rsidP="00AD2392">
      <w:pPr>
        <w:pStyle w:val="ListParagraph"/>
        <w:numPr>
          <w:ilvl w:val="1"/>
          <w:numId w:val="1"/>
        </w:numPr>
      </w:pPr>
      <w:r w:rsidRPr="00DE29C6">
        <w:t>Interpretations</w:t>
      </w:r>
    </w:p>
    <w:p w14:paraId="5824EA38" w14:textId="7DF7670D" w:rsidR="00AD2392" w:rsidRPr="00DE29C6" w:rsidRDefault="00AD2392" w:rsidP="00AD2392">
      <w:pPr>
        <w:pStyle w:val="ListParagraph"/>
        <w:numPr>
          <w:ilvl w:val="1"/>
          <w:numId w:val="1"/>
        </w:numPr>
      </w:pPr>
      <w:r w:rsidRPr="00DE29C6">
        <w:t>Reflection of feelings</w:t>
      </w:r>
    </w:p>
    <w:p w14:paraId="76FCBFA2" w14:textId="55EA4FFA" w:rsidR="00AD2392" w:rsidRPr="00DE29C6" w:rsidRDefault="00AD2392" w:rsidP="00AD2392">
      <w:pPr>
        <w:pStyle w:val="ListParagraph"/>
        <w:numPr>
          <w:ilvl w:val="1"/>
          <w:numId w:val="1"/>
        </w:numPr>
      </w:pPr>
      <w:r w:rsidRPr="00DE29C6">
        <w:t>Self-disclosure of insight</w:t>
      </w:r>
      <w:bookmarkEnd w:id="0"/>
    </w:p>
    <w:sectPr w:rsidR="00AD2392" w:rsidRPr="00DE29C6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C7698"/>
    <w:multiLevelType w:val="hybridMultilevel"/>
    <w:tmpl w:val="D8249B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31D"/>
    <w:rsid w:val="0007211E"/>
    <w:rsid w:val="00083FC4"/>
    <w:rsid w:val="00084630"/>
    <w:rsid w:val="000C7D2C"/>
    <w:rsid w:val="001322FC"/>
    <w:rsid w:val="00180F32"/>
    <w:rsid w:val="00197A7D"/>
    <w:rsid w:val="002363D6"/>
    <w:rsid w:val="00250907"/>
    <w:rsid w:val="00253410"/>
    <w:rsid w:val="002849FE"/>
    <w:rsid w:val="002877D4"/>
    <w:rsid w:val="002C2577"/>
    <w:rsid w:val="002E2D40"/>
    <w:rsid w:val="002F3388"/>
    <w:rsid w:val="003C2305"/>
    <w:rsid w:val="003F3292"/>
    <w:rsid w:val="00446BD8"/>
    <w:rsid w:val="004D22F5"/>
    <w:rsid w:val="004E0DE5"/>
    <w:rsid w:val="00526EC2"/>
    <w:rsid w:val="0055415A"/>
    <w:rsid w:val="0057134D"/>
    <w:rsid w:val="00585766"/>
    <w:rsid w:val="005861EA"/>
    <w:rsid w:val="005C6C5C"/>
    <w:rsid w:val="0062531D"/>
    <w:rsid w:val="006404BA"/>
    <w:rsid w:val="0069673A"/>
    <w:rsid w:val="006E2C77"/>
    <w:rsid w:val="00744FC5"/>
    <w:rsid w:val="00787BAE"/>
    <w:rsid w:val="007D2DC6"/>
    <w:rsid w:val="00814D26"/>
    <w:rsid w:val="00822CCC"/>
    <w:rsid w:val="00834E44"/>
    <w:rsid w:val="00881A4D"/>
    <w:rsid w:val="008922A4"/>
    <w:rsid w:val="008B5D5B"/>
    <w:rsid w:val="00907E55"/>
    <w:rsid w:val="00924B68"/>
    <w:rsid w:val="00955393"/>
    <w:rsid w:val="00985A4F"/>
    <w:rsid w:val="009B4E49"/>
    <w:rsid w:val="00A67A01"/>
    <w:rsid w:val="00A70C0C"/>
    <w:rsid w:val="00A778BE"/>
    <w:rsid w:val="00A9555B"/>
    <w:rsid w:val="00AD2392"/>
    <w:rsid w:val="00B13D42"/>
    <w:rsid w:val="00BC4FE1"/>
    <w:rsid w:val="00C27FDF"/>
    <w:rsid w:val="00C34D2F"/>
    <w:rsid w:val="00C5204D"/>
    <w:rsid w:val="00C5637D"/>
    <w:rsid w:val="00C5708C"/>
    <w:rsid w:val="00CC43D8"/>
    <w:rsid w:val="00CD260A"/>
    <w:rsid w:val="00CF4DB4"/>
    <w:rsid w:val="00D237EF"/>
    <w:rsid w:val="00DA07AF"/>
    <w:rsid w:val="00DB2BD1"/>
    <w:rsid w:val="00DE1880"/>
    <w:rsid w:val="00DE29C6"/>
    <w:rsid w:val="00E058D2"/>
    <w:rsid w:val="00E36814"/>
    <w:rsid w:val="00F1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55E75"/>
  <w14:defaultImageDpi w14:val="32767"/>
  <w15:chartTrackingRefBased/>
  <w15:docId w15:val="{EF790E3D-1846-0944-A32F-F67D0A8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53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CF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A07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07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07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07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07A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7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7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2020-04-30T19:26:00Z</dcterms:created>
  <dcterms:modified xsi:type="dcterms:W3CDTF">2020-04-30T19:26:00Z</dcterms:modified>
</cp:coreProperties>
</file>