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27665" w14:textId="745B81AA" w:rsidR="00347CD7" w:rsidRDefault="006B41E4">
      <w:r>
        <w:t>Lesson 10</w:t>
      </w:r>
    </w:p>
    <w:p w14:paraId="758A4D37" w14:textId="2FE41274" w:rsidR="006B41E4" w:rsidRDefault="006B41E4">
      <w:r>
        <w:t>My Flare-</w:t>
      </w:r>
      <w:r w:rsidR="00985B19">
        <w:t>U</w:t>
      </w:r>
      <w:r>
        <w:t>p Management Plan</w:t>
      </w:r>
    </w:p>
    <w:p w14:paraId="73F105A6" w14:textId="216C04F9" w:rsidR="006B41E4" w:rsidRDefault="006B41E4"/>
    <w:p w14:paraId="48078126" w14:textId="64237E23" w:rsidR="006B41E4" w:rsidRDefault="006B41E4">
      <w:r>
        <w:t>If I have a flare-up of my _______________________, I will do the following:</w:t>
      </w:r>
    </w:p>
    <w:p w14:paraId="264C310C" w14:textId="40AAF6AE" w:rsidR="006B41E4" w:rsidRDefault="006B41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6B41E4" w14:paraId="241B1840" w14:textId="77777777" w:rsidTr="006B41E4">
        <w:tc>
          <w:tcPr>
            <w:tcW w:w="2065" w:type="dxa"/>
          </w:tcPr>
          <w:p w14:paraId="3DE97A66" w14:textId="5C37A35F" w:rsidR="006B41E4" w:rsidRDefault="006B41E4">
            <w:r>
              <w:t>Change</w:t>
            </w:r>
          </w:p>
        </w:tc>
        <w:tc>
          <w:tcPr>
            <w:tcW w:w="7285" w:type="dxa"/>
          </w:tcPr>
          <w:p w14:paraId="41097D5C" w14:textId="3381DF42" w:rsidR="006B41E4" w:rsidRDefault="006B41E4">
            <w:r>
              <w:t>How I’ll implement the change</w:t>
            </w:r>
          </w:p>
        </w:tc>
      </w:tr>
      <w:tr w:rsidR="006B41E4" w14:paraId="646FDDCD" w14:textId="77777777" w:rsidTr="006B41E4">
        <w:tc>
          <w:tcPr>
            <w:tcW w:w="2065" w:type="dxa"/>
          </w:tcPr>
          <w:p w14:paraId="2B5B6C40" w14:textId="5575A358" w:rsidR="006B41E4" w:rsidRDefault="006B41E4">
            <w:r>
              <w:t>Increase number of rest cycles per day</w:t>
            </w:r>
          </w:p>
        </w:tc>
        <w:tc>
          <w:tcPr>
            <w:tcW w:w="7285" w:type="dxa"/>
          </w:tcPr>
          <w:p w14:paraId="72704F88" w14:textId="77777777" w:rsidR="006B41E4" w:rsidRDefault="006B41E4"/>
          <w:p w14:paraId="26D3A9C1" w14:textId="4D773D1D" w:rsidR="006B41E4" w:rsidRDefault="006B41E4">
            <w:r>
              <w:t>From __________ to ______________ rest cycles</w:t>
            </w:r>
          </w:p>
          <w:p w14:paraId="2AF9C7BE" w14:textId="77777777" w:rsidR="006B41E4" w:rsidRDefault="006B41E4"/>
          <w:p w14:paraId="37207E97" w14:textId="77777777" w:rsidR="006B41E4" w:rsidRDefault="006B41E4">
            <w:r>
              <w:t>Other:</w:t>
            </w:r>
          </w:p>
          <w:p w14:paraId="6D54ACA3" w14:textId="4B70880F" w:rsidR="006B41E4" w:rsidRDefault="006B41E4"/>
        </w:tc>
      </w:tr>
      <w:tr w:rsidR="006B41E4" w14:paraId="22B4D343" w14:textId="77777777" w:rsidTr="006B41E4">
        <w:tc>
          <w:tcPr>
            <w:tcW w:w="2065" w:type="dxa"/>
          </w:tcPr>
          <w:p w14:paraId="329CF397" w14:textId="75A46950" w:rsidR="006B41E4" w:rsidRDefault="006B41E4">
            <w:r>
              <w:t>Ask PT how to change or cut back on exercises</w:t>
            </w:r>
          </w:p>
        </w:tc>
        <w:tc>
          <w:tcPr>
            <w:tcW w:w="7285" w:type="dxa"/>
          </w:tcPr>
          <w:p w14:paraId="4A39B3D5" w14:textId="0A98F344" w:rsidR="006B41E4" w:rsidRDefault="006B41E4">
            <w:r>
              <w:t>PT advice:</w:t>
            </w:r>
          </w:p>
        </w:tc>
      </w:tr>
      <w:tr w:rsidR="006B41E4" w14:paraId="6B6E6BC0" w14:textId="77777777" w:rsidTr="006B41E4">
        <w:tc>
          <w:tcPr>
            <w:tcW w:w="2065" w:type="dxa"/>
          </w:tcPr>
          <w:p w14:paraId="0E1985DD" w14:textId="6D97666B" w:rsidR="006B41E4" w:rsidRDefault="006B41E4">
            <w:r>
              <w:t>Gradually increase activities</w:t>
            </w:r>
          </w:p>
        </w:tc>
        <w:tc>
          <w:tcPr>
            <w:tcW w:w="7285" w:type="dxa"/>
          </w:tcPr>
          <w:p w14:paraId="20ACD087" w14:textId="77777777" w:rsidR="006B41E4" w:rsidRDefault="006B41E4"/>
          <w:p w14:paraId="11BFF2C6" w14:textId="2ECE606F" w:rsidR="006B41E4" w:rsidRDefault="006B41E4">
            <w:r>
              <w:t>Increase _________________ to __________</w:t>
            </w:r>
            <w:r w:rsidR="00985B19">
              <w:t xml:space="preserve"> </w:t>
            </w:r>
            <w:bookmarkStart w:id="0" w:name="_GoBack"/>
            <w:bookmarkEnd w:id="0"/>
            <w:r>
              <w:t>times/minutes per day</w:t>
            </w:r>
          </w:p>
          <w:p w14:paraId="478D9BC5" w14:textId="77777777" w:rsidR="006B41E4" w:rsidRDefault="006B41E4"/>
          <w:p w14:paraId="4CF32532" w14:textId="58945F27" w:rsidR="006B41E4" w:rsidRDefault="006B41E4">
            <w:r>
              <w:t>Starting on this date:</w:t>
            </w:r>
            <w:r w:rsidR="00985B19">
              <w:t xml:space="preserve"> </w:t>
            </w:r>
            <w:r>
              <w:t>___________</w:t>
            </w:r>
          </w:p>
          <w:p w14:paraId="011E417E" w14:textId="2F6D3D41" w:rsidR="006B41E4" w:rsidRDefault="006B41E4"/>
          <w:p w14:paraId="0CD3C28E" w14:textId="4F133468" w:rsidR="006B41E4" w:rsidRDefault="006B41E4">
            <w:r>
              <w:t>Next increase</w:t>
            </w:r>
            <w:r w:rsidR="00985B19">
              <w:t xml:space="preserve"> </w:t>
            </w:r>
            <w:r>
              <w:t>____________________________________________</w:t>
            </w:r>
          </w:p>
          <w:p w14:paraId="04311E92" w14:textId="26E6D8F7" w:rsidR="006B41E4" w:rsidRDefault="006B41E4"/>
        </w:tc>
      </w:tr>
      <w:tr w:rsidR="006B41E4" w14:paraId="6021E81A" w14:textId="77777777" w:rsidTr="006B41E4">
        <w:tc>
          <w:tcPr>
            <w:tcW w:w="2065" w:type="dxa"/>
          </w:tcPr>
          <w:p w14:paraId="34959F14" w14:textId="1B1D7934" w:rsidR="006B41E4" w:rsidRDefault="006B41E4">
            <w:r>
              <w:t xml:space="preserve">Relaxation and breathing </w:t>
            </w:r>
          </w:p>
          <w:p w14:paraId="26B559B9" w14:textId="77777777" w:rsidR="006B41E4" w:rsidRDefault="006B41E4"/>
          <w:p w14:paraId="0628A51B" w14:textId="35866E83" w:rsidR="006B41E4" w:rsidRDefault="006B41E4">
            <w:r>
              <w:t>Imagery and positive thoughts</w:t>
            </w:r>
          </w:p>
        </w:tc>
        <w:tc>
          <w:tcPr>
            <w:tcW w:w="7285" w:type="dxa"/>
          </w:tcPr>
          <w:p w14:paraId="251B5C38" w14:textId="77777777" w:rsidR="006B41E4" w:rsidRDefault="006B41E4"/>
          <w:p w14:paraId="7A94DF24" w14:textId="1E9DC1AA" w:rsidR="006B41E4" w:rsidRDefault="006B41E4">
            <w:r>
              <w:t>From ______________ to ____________________ relaxation/controlled breathing cycles</w:t>
            </w:r>
          </w:p>
          <w:p w14:paraId="346162DF" w14:textId="77777777" w:rsidR="006B41E4" w:rsidRDefault="006B41E4"/>
          <w:p w14:paraId="39208771" w14:textId="77777777" w:rsidR="006B41E4" w:rsidRDefault="006B41E4">
            <w:r>
              <w:t>Positive thoughts and images to incorporate:</w:t>
            </w:r>
          </w:p>
          <w:p w14:paraId="755EE098" w14:textId="77777777" w:rsidR="006B41E4" w:rsidRDefault="006B41E4"/>
          <w:p w14:paraId="6052B621" w14:textId="2FF8C308" w:rsidR="006B41E4" w:rsidRDefault="006B41E4"/>
        </w:tc>
      </w:tr>
      <w:tr w:rsidR="006B41E4" w14:paraId="13653815" w14:textId="77777777" w:rsidTr="006B41E4">
        <w:tc>
          <w:tcPr>
            <w:tcW w:w="2065" w:type="dxa"/>
          </w:tcPr>
          <w:p w14:paraId="0FD21EAA" w14:textId="4F035240" w:rsidR="006B41E4" w:rsidRDefault="006B41E4">
            <w:r>
              <w:t>Who I need to tell about the flare-up, how they can help</w:t>
            </w:r>
          </w:p>
        </w:tc>
        <w:tc>
          <w:tcPr>
            <w:tcW w:w="7285" w:type="dxa"/>
          </w:tcPr>
          <w:p w14:paraId="0ED767BF" w14:textId="77777777" w:rsidR="006B41E4" w:rsidRDefault="006B41E4"/>
          <w:p w14:paraId="6422238C" w14:textId="25AD926F" w:rsidR="006B41E4" w:rsidRDefault="006B41E4">
            <w:r>
              <w:t>I will tell ____________________________________________</w:t>
            </w:r>
          </w:p>
          <w:p w14:paraId="6B7FC458" w14:textId="77777777" w:rsidR="006B41E4" w:rsidRDefault="006B41E4"/>
          <w:p w14:paraId="18E59AC5" w14:textId="77777777" w:rsidR="006B41E4" w:rsidRDefault="006B41E4">
            <w:r>
              <w:t>They can help me by:</w:t>
            </w:r>
          </w:p>
          <w:p w14:paraId="34D59F85" w14:textId="77777777" w:rsidR="006B41E4" w:rsidRDefault="006B41E4"/>
          <w:p w14:paraId="0AEF24D8" w14:textId="3B6F3874" w:rsidR="006B41E4" w:rsidRDefault="006B41E4"/>
        </w:tc>
      </w:tr>
    </w:tbl>
    <w:p w14:paraId="79C6559D" w14:textId="77777777" w:rsidR="006B41E4" w:rsidRDefault="006B41E4"/>
    <w:sectPr w:rsidR="006B4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082B"/>
    <w:multiLevelType w:val="hybridMultilevel"/>
    <w:tmpl w:val="32042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E44"/>
    <w:rsid w:val="00013829"/>
    <w:rsid w:val="00043E44"/>
    <w:rsid w:val="00347CD7"/>
    <w:rsid w:val="00611255"/>
    <w:rsid w:val="006B41E4"/>
    <w:rsid w:val="00985B19"/>
    <w:rsid w:val="00D2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81E13"/>
  <w15:chartTrackingRefBased/>
  <w15:docId w15:val="{7BAA44D9-3B10-4B98-8C81-DDFE37C4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6BD"/>
    <w:pPr>
      <w:spacing w:after="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1E4"/>
    <w:pPr>
      <w:spacing w:line="240" w:lineRule="auto"/>
      <w:ind w:left="720"/>
      <w:contextualSpacing/>
    </w:pPr>
    <w:rPr>
      <w:rFonts w:asciiTheme="minorHAnsi" w:hAnsiTheme="minorHAnsi"/>
      <w:szCs w:val="24"/>
      <w:lang w:val="nl-NL"/>
    </w:rPr>
  </w:style>
  <w:style w:type="table" w:styleId="TableGrid">
    <w:name w:val="Table Grid"/>
    <w:basedOn w:val="TableNormal"/>
    <w:uiPriority w:val="39"/>
    <w:rsid w:val="006B4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Elizabeth Brace</cp:lastModifiedBy>
  <cp:revision>3</cp:revision>
  <dcterms:created xsi:type="dcterms:W3CDTF">2019-05-07T18:56:00Z</dcterms:created>
  <dcterms:modified xsi:type="dcterms:W3CDTF">2020-02-21T21:27:00Z</dcterms:modified>
</cp:coreProperties>
</file>