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D5390" w14:textId="7D6C61A8" w:rsidR="00F636E2" w:rsidRPr="00923610" w:rsidRDefault="00F636E2" w:rsidP="00923610">
      <w:pPr>
        <w:spacing w:after="0" w:line="360" w:lineRule="auto"/>
        <w:jc w:val="center"/>
        <w:rPr>
          <w:rFonts w:ascii="Verdana" w:hAnsi="Verdana" w:cs="Courier New"/>
          <w:sz w:val="20"/>
          <w:szCs w:val="20"/>
        </w:rPr>
      </w:pPr>
      <w:r w:rsidRPr="00923610">
        <w:rPr>
          <w:rFonts w:ascii="Verdana" w:hAnsi="Verdana" w:cs="Courier New"/>
          <w:sz w:val="20"/>
          <w:szCs w:val="20"/>
        </w:rPr>
        <w:t>WORD versions of the R code from R. K. Hanson (</w:t>
      </w:r>
      <w:r w:rsidR="00F5385E">
        <w:rPr>
          <w:rFonts w:ascii="Verdana" w:hAnsi="Verdana" w:cs="Courier New"/>
          <w:sz w:val="20"/>
          <w:szCs w:val="20"/>
        </w:rPr>
        <w:t>2022</w:t>
      </w:r>
      <w:r w:rsidRPr="00923610">
        <w:rPr>
          <w:rFonts w:ascii="Verdana" w:hAnsi="Verdana" w:cs="Courier New"/>
          <w:sz w:val="20"/>
          <w:szCs w:val="20"/>
        </w:rPr>
        <w:t xml:space="preserve">), </w:t>
      </w:r>
      <w:r w:rsidRPr="00923610">
        <w:rPr>
          <w:rFonts w:ascii="Verdana" w:hAnsi="Verdana" w:cs="Courier New"/>
          <w:i/>
          <w:iCs/>
          <w:sz w:val="20"/>
          <w:szCs w:val="20"/>
        </w:rPr>
        <w:t>Prediction statistics for psychological assessment</w:t>
      </w:r>
      <w:r w:rsidRPr="00923610">
        <w:rPr>
          <w:rFonts w:ascii="Verdana" w:hAnsi="Verdana" w:cs="Courier New"/>
          <w:sz w:val="20"/>
          <w:szCs w:val="20"/>
        </w:rPr>
        <w:t>. American Psychological Association.</w:t>
      </w:r>
    </w:p>
    <w:p w14:paraId="33A59E34" w14:textId="1BA8AF69" w:rsidR="00F636E2" w:rsidRDefault="00F636E2" w:rsidP="002968B1">
      <w:pPr>
        <w:spacing w:after="0" w:line="360" w:lineRule="auto"/>
        <w:rPr>
          <w:rFonts w:ascii="Verdana" w:hAnsi="Verdana" w:cs="Courier New"/>
          <w:sz w:val="20"/>
          <w:szCs w:val="20"/>
        </w:rPr>
      </w:pPr>
    </w:p>
    <w:p w14:paraId="315E1C06" w14:textId="26AAC41A" w:rsidR="00F636E2" w:rsidRDefault="00F636E2" w:rsidP="002968B1">
      <w:pPr>
        <w:spacing w:after="0" w:line="360" w:lineRule="auto"/>
        <w:rPr>
          <w:rFonts w:ascii="Verdana" w:hAnsi="Verdana" w:cs="Courier New"/>
          <w:sz w:val="20"/>
          <w:szCs w:val="20"/>
        </w:rPr>
      </w:pPr>
      <w:r>
        <w:rPr>
          <w:rFonts w:ascii="Verdana" w:hAnsi="Verdana" w:cs="Courier New"/>
          <w:sz w:val="20"/>
          <w:szCs w:val="20"/>
        </w:rPr>
        <w:t>The same code is provided in the book</w:t>
      </w:r>
      <w:r w:rsidR="002968B1">
        <w:rPr>
          <w:rFonts w:ascii="Verdana" w:hAnsi="Verdana" w:cs="Courier New"/>
          <w:sz w:val="20"/>
          <w:szCs w:val="20"/>
        </w:rPr>
        <w:t>, with additional explanation</w:t>
      </w:r>
      <w:r>
        <w:rPr>
          <w:rFonts w:ascii="Verdana" w:hAnsi="Verdana" w:cs="Courier New"/>
          <w:sz w:val="20"/>
          <w:szCs w:val="20"/>
        </w:rPr>
        <w:t>; however, certain readers may find it easier to copy directly from this WORD file rather than copying from the book.</w:t>
      </w:r>
    </w:p>
    <w:p w14:paraId="4B2F98F9" w14:textId="7C0C55DB" w:rsidR="00F636E2" w:rsidRDefault="00F636E2" w:rsidP="002968B1">
      <w:pPr>
        <w:spacing w:after="0" w:line="360" w:lineRule="auto"/>
        <w:rPr>
          <w:rFonts w:ascii="Verdana" w:hAnsi="Verdana" w:cs="Courier New"/>
          <w:sz w:val="20"/>
          <w:szCs w:val="20"/>
        </w:rPr>
      </w:pPr>
    </w:p>
    <w:p w14:paraId="0046A4C1" w14:textId="56FBD3D8" w:rsidR="00F636E2" w:rsidRDefault="00F636E2" w:rsidP="002968B1">
      <w:pPr>
        <w:spacing w:after="0" w:line="360" w:lineRule="auto"/>
        <w:rPr>
          <w:rFonts w:ascii="Courier New" w:hAnsi="Courier New" w:cs="Courier New"/>
          <w:sz w:val="20"/>
          <w:szCs w:val="20"/>
        </w:rPr>
      </w:pPr>
      <w:r>
        <w:rPr>
          <w:rFonts w:ascii="Verdana" w:hAnsi="Verdana" w:cs="Courier New"/>
          <w:sz w:val="20"/>
          <w:szCs w:val="20"/>
        </w:rPr>
        <w:t xml:space="preserve">R syntax is presented in </w:t>
      </w:r>
      <w:r>
        <w:rPr>
          <w:rFonts w:ascii="Courier New" w:hAnsi="Courier New" w:cs="Courier New"/>
          <w:sz w:val="20"/>
          <w:szCs w:val="20"/>
        </w:rPr>
        <w:t xml:space="preserve">Courier New 10 pitch font. </w:t>
      </w:r>
      <w:r>
        <w:rPr>
          <w:rFonts w:ascii="Verdana" w:hAnsi="Verdana" w:cs="Courier New"/>
          <w:sz w:val="20"/>
          <w:szCs w:val="20"/>
        </w:rPr>
        <w:t xml:space="preserve">The output from R is presented in </w:t>
      </w:r>
      <w:r w:rsidRPr="00F636E2">
        <w:rPr>
          <w:rFonts w:ascii="Courier New" w:hAnsi="Courier New" w:cs="Courier New"/>
          <w:b/>
          <w:bCs/>
          <w:sz w:val="20"/>
          <w:szCs w:val="20"/>
        </w:rPr>
        <w:t>Courier New 10 pitch bold.</w:t>
      </w:r>
      <w:r>
        <w:rPr>
          <w:rFonts w:ascii="Courier New" w:hAnsi="Courier New" w:cs="Courier New"/>
          <w:sz w:val="20"/>
          <w:szCs w:val="20"/>
        </w:rPr>
        <w:t xml:space="preserve"> </w:t>
      </w:r>
    </w:p>
    <w:p w14:paraId="15FAFC02" w14:textId="58A299D7" w:rsidR="00F87BC0" w:rsidRDefault="00F87BC0" w:rsidP="002968B1">
      <w:pPr>
        <w:spacing w:after="0" w:line="360" w:lineRule="auto"/>
        <w:rPr>
          <w:rFonts w:ascii="Courier New" w:hAnsi="Courier New" w:cs="Courier New"/>
          <w:sz w:val="20"/>
          <w:szCs w:val="20"/>
        </w:rPr>
      </w:pPr>
    </w:p>
    <w:p w14:paraId="70F4A106" w14:textId="423C6036" w:rsidR="00F87BC0" w:rsidRPr="00F87BC0" w:rsidRDefault="00F87BC0" w:rsidP="002968B1">
      <w:pPr>
        <w:spacing w:after="0" w:line="360" w:lineRule="auto"/>
        <w:rPr>
          <w:rFonts w:ascii="Verdana" w:hAnsi="Verdana" w:cs="Courier New"/>
          <w:sz w:val="20"/>
          <w:szCs w:val="20"/>
        </w:rPr>
      </w:pPr>
      <w:r>
        <w:rPr>
          <w:rFonts w:ascii="Verdana" w:hAnsi="Verdana" w:cs="Courier New"/>
          <w:sz w:val="20"/>
          <w:szCs w:val="20"/>
        </w:rPr>
        <w:t xml:space="preserve">Note that the identification of the datasets is specific for </w:t>
      </w:r>
      <w:r w:rsidR="00C6466C">
        <w:rPr>
          <w:rFonts w:ascii="Verdana" w:hAnsi="Verdana" w:cs="Courier New"/>
          <w:sz w:val="20"/>
          <w:szCs w:val="20"/>
        </w:rPr>
        <w:t>each</w:t>
      </w:r>
      <w:r>
        <w:rPr>
          <w:rFonts w:ascii="Verdana" w:hAnsi="Verdana" w:cs="Courier New"/>
          <w:sz w:val="20"/>
          <w:szCs w:val="20"/>
        </w:rPr>
        <w:t xml:space="preserve"> computer</w:t>
      </w:r>
      <w:r w:rsidR="00C6466C">
        <w:rPr>
          <w:rFonts w:ascii="Verdana" w:hAnsi="Verdana" w:cs="Courier New"/>
          <w:sz w:val="20"/>
          <w:szCs w:val="20"/>
        </w:rPr>
        <w:t>.  The syntax in the examples below tells R where my files are stored on my desktop</w:t>
      </w:r>
      <w:r>
        <w:rPr>
          <w:rFonts w:ascii="Verdana" w:hAnsi="Verdana" w:cs="Courier New"/>
          <w:sz w:val="20"/>
          <w:szCs w:val="20"/>
        </w:rPr>
        <w:t xml:space="preserve">.  You will need to change the locations to </w:t>
      </w:r>
      <w:r w:rsidR="00C6466C">
        <w:rPr>
          <w:rFonts w:ascii="Verdana" w:hAnsi="Verdana" w:cs="Courier New"/>
          <w:sz w:val="20"/>
          <w:szCs w:val="20"/>
        </w:rPr>
        <w:t xml:space="preserve">tell R where your files are stored when using </w:t>
      </w:r>
      <w:r>
        <w:rPr>
          <w:rFonts w:ascii="Verdana" w:hAnsi="Verdana" w:cs="Courier New"/>
          <w:sz w:val="20"/>
          <w:szCs w:val="20"/>
        </w:rPr>
        <w:t xml:space="preserve">commands such as </w:t>
      </w:r>
      <w:r>
        <w:rPr>
          <w:rFonts w:ascii="Verdana" w:hAnsi="Verdana" w:cs="Courier New"/>
          <w:b/>
          <w:bCs/>
          <w:sz w:val="20"/>
          <w:szCs w:val="20"/>
        </w:rPr>
        <w:t>read.csv</w:t>
      </w:r>
      <w:r>
        <w:rPr>
          <w:rFonts w:ascii="Verdana" w:hAnsi="Verdana" w:cs="Courier New"/>
          <w:b/>
          <w:bCs/>
          <w:i/>
          <w:iCs/>
          <w:sz w:val="20"/>
          <w:szCs w:val="20"/>
        </w:rPr>
        <w:t xml:space="preserve">, </w:t>
      </w:r>
      <w:proofErr w:type="spellStart"/>
      <w:proofErr w:type="gramStart"/>
      <w:r>
        <w:rPr>
          <w:rFonts w:ascii="Verdana" w:hAnsi="Verdana" w:cs="Courier New"/>
          <w:b/>
          <w:bCs/>
          <w:sz w:val="20"/>
          <w:szCs w:val="20"/>
        </w:rPr>
        <w:t>write.table</w:t>
      </w:r>
      <w:proofErr w:type="spellEnd"/>
      <w:proofErr w:type="gramEnd"/>
      <w:r>
        <w:rPr>
          <w:rFonts w:ascii="Verdana" w:hAnsi="Verdana" w:cs="Courier New"/>
          <w:sz w:val="20"/>
          <w:szCs w:val="20"/>
        </w:rPr>
        <w:t xml:space="preserve">, and </w:t>
      </w:r>
      <w:proofErr w:type="spellStart"/>
      <w:r>
        <w:rPr>
          <w:rFonts w:ascii="Verdana" w:hAnsi="Verdana" w:cs="Courier New"/>
          <w:b/>
          <w:bCs/>
          <w:sz w:val="20"/>
          <w:szCs w:val="20"/>
        </w:rPr>
        <w:t>read.table</w:t>
      </w:r>
      <w:proofErr w:type="spellEnd"/>
      <w:r>
        <w:rPr>
          <w:rFonts w:ascii="Verdana" w:hAnsi="Verdana" w:cs="Courier New"/>
          <w:sz w:val="20"/>
          <w:szCs w:val="20"/>
        </w:rPr>
        <w:t xml:space="preserve">. </w:t>
      </w:r>
    </w:p>
    <w:p w14:paraId="4412F7E2" w14:textId="0031DC36" w:rsidR="00F636E2" w:rsidRDefault="00F636E2" w:rsidP="002968B1">
      <w:pPr>
        <w:spacing w:after="0" w:line="360" w:lineRule="auto"/>
        <w:rPr>
          <w:rFonts w:ascii="Verdana" w:hAnsi="Verdana" w:cs="Courier New"/>
          <w:sz w:val="20"/>
          <w:szCs w:val="20"/>
        </w:rPr>
      </w:pPr>
    </w:p>
    <w:p w14:paraId="5FA2CFF4" w14:textId="7C7D3264" w:rsidR="002968B1" w:rsidRDefault="002968B1" w:rsidP="002968B1">
      <w:pPr>
        <w:spacing w:after="0" w:line="360" w:lineRule="auto"/>
        <w:jc w:val="center"/>
        <w:rPr>
          <w:rFonts w:ascii="Verdana" w:hAnsi="Verdana" w:cs="Courier New"/>
          <w:b/>
          <w:bCs/>
          <w:sz w:val="20"/>
          <w:szCs w:val="20"/>
        </w:rPr>
      </w:pPr>
      <w:r w:rsidRPr="00923610">
        <w:rPr>
          <w:rFonts w:ascii="Verdana" w:hAnsi="Verdana" w:cs="Courier New"/>
          <w:b/>
          <w:bCs/>
          <w:sz w:val="20"/>
          <w:szCs w:val="20"/>
        </w:rPr>
        <w:t xml:space="preserve">Chapter </w:t>
      </w:r>
      <w:r w:rsidR="00F5385E">
        <w:rPr>
          <w:rFonts w:ascii="Verdana" w:hAnsi="Verdana" w:cs="Courier New"/>
          <w:b/>
          <w:bCs/>
          <w:sz w:val="20"/>
          <w:szCs w:val="20"/>
        </w:rPr>
        <w:t>4</w:t>
      </w:r>
      <w:r w:rsidRPr="00923610">
        <w:rPr>
          <w:rFonts w:ascii="Verdana" w:hAnsi="Verdana" w:cs="Courier New"/>
          <w:b/>
          <w:bCs/>
          <w:sz w:val="20"/>
          <w:szCs w:val="20"/>
        </w:rPr>
        <w:t xml:space="preserve"> Proportions</w:t>
      </w:r>
    </w:p>
    <w:p w14:paraId="45112954" w14:textId="77777777" w:rsidR="003317A0" w:rsidRPr="00923610" w:rsidRDefault="003317A0" w:rsidP="002968B1">
      <w:pPr>
        <w:spacing w:after="0" w:line="360" w:lineRule="auto"/>
        <w:jc w:val="center"/>
        <w:rPr>
          <w:rFonts w:ascii="Verdana" w:hAnsi="Verdana" w:cs="Courier New"/>
          <w:b/>
          <w:bCs/>
          <w:sz w:val="20"/>
          <w:szCs w:val="20"/>
        </w:rPr>
      </w:pPr>
    </w:p>
    <w:p w14:paraId="5BB36238" w14:textId="002E6216" w:rsidR="002968B1" w:rsidRDefault="002968B1" w:rsidP="002968B1">
      <w:pPr>
        <w:pStyle w:val="Header"/>
        <w:spacing w:line="360" w:lineRule="auto"/>
        <w:rPr>
          <w:rFonts w:ascii="Verdana" w:hAnsi="Verdana"/>
          <w:sz w:val="20"/>
          <w:szCs w:val="20"/>
        </w:rPr>
      </w:pPr>
      <w:r w:rsidRPr="002968B1">
        <w:rPr>
          <w:rFonts w:ascii="Verdana" w:hAnsi="Verdana"/>
          <w:sz w:val="20"/>
          <w:szCs w:val="20"/>
        </w:rPr>
        <w:t xml:space="preserve">The following compute code calculates the proportion, its standard error, and 95% confidence intervals using both the Wald method and the </w:t>
      </w:r>
      <w:proofErr w:type="spellStart"/>
      <w:r w:rsidRPr="002968B1">
        <w:rPr>
          <w:rFonts w:ascii="Verdana" w:hAnsi="Verdana"/>
          <w:sz w:val="20"/>
          <w:szCs w:val="20"/>
        </w:rPr>
        <w:t>Agresti</w:t>
      </w:r>
      <w:proofErr w:type="spellEnd"/>
      <w:r w:rsidRPr="002968B1">
        <w:rPr>
          <w:rFonts w:ascii="Verdana" w:hAnsi="Verdana"/>
          <w:sz w:val="20"/>
          <w:szCs w:val="20"/>
        </w:rPr>
        <w:t xml:space="preserve"> and </w:t>
      </w:r>
      <w:proofErr w:type="spellStart"/>
      <w:r w:rsidRPr="002968B1">
        <w:rPr>
          <w:rFonts w:ascii="Verdana" w:hAnsi="Verdana"/>
          <w:sz w:val="20"/>
          <w:szCs w:val="20"/>
        </w:rPr>
        <w:t>Caffo</w:t>
      </w:r>
      <w:proofErr w:type="spellEnd"/>
      <w:r w:rsidRPr="002968B1">
        <w:rPr>
          <w:rFonts w:ascii="Verdana" w:hAnsi="Verdana"/>
          <w:sz w:val="20"/>
          <w:szCs w:val="20"/>
        </w:rPr>
        <w:t xml:space="preserve"> adjustment described in Chapter </w:t>
      </w:r>
      <w:r w:rsidR="00F92D6E">
        <w:rPr>
          <w:rFonts w:ascii="Verdana" w:hAnsi="Verdana"/>
          <w:sz w:val="20"/>
          <w:szCs w:val="20"/>
        </w:rPr>
        <w:t>4</w:t>
      </w:r>
      <w:r w:rsidRPr="002968B1">
        <w:rPr>
          <w:rFonts w:ascii="Verdana" w:hAnsi="Verdana"/>
          <w:sz w:val="20"/>
          <w:szCs w:val="20"/>
        </w:rPr>
        <w:t>. The compute code is based on Prof. Breuer imaginary study of recidivism: events/total = p = 9/24 = 0.375</w:t>
      </w:r>
    </w:p>
    <w:p w14:paraId="6457306D" w14:textId="77777777" w:rsidR="00F86148" w:rsidRPr="003317A0" w:rsidRDefault="00F86148" w:rsidP="002968B1">
      <w:pPr>
        <w:pStyle w:val="Header"/>
        <w:spacing w:line="360" w:lineRule="auto"/>
        <w:rPr>
          <w:rFonts w:ascii="Verdana" w:hAnsi="Verdana"/>
          <w:sz w:val="20"/>
          <w:szCs w:val="20"/>
        </w:rPr>
      </w:pPr>
    </w:p>
    <w:p w14:paraId="2FCE7CC0"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data &lt;- c(1,1,1,1,1,1,1,1,1,0,0,0,0,0,0,0,0,0,0,0,0,0,0,0)</w:t>
      </w:r>
    </w:p>
    <w:p w14:paraId="243740A9"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p &lt;- mean (data)</w:t>
      </w:r>
    </w:p>
    <w:p w14:paraId="76B85C39"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p</w:t>
      </w:r>
    </w:p>
    <w:p w14:paraId="19B6E5D4" w14:textId="77777777"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0.375</w:t>
      </w:r>
    </w:p>
    <w:p w14:paraId="189BB7E1"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 &lt;- length (data)</w:t>
      </w:r>
    </w:p>
    <w:p w14:paraId="28E9FF9E"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w:t>
      </w:r>
    </w:p>
    <w:p w14:paraId="340011D0" w14:textId="4717C8DF"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24</w:t>
      </w:r>
    </w:p>
    <w:p w14:paraId="7681DADD" w14:textId="77777777" w:rsidR="00F86148" w:rsidRPr="00DE4E5D" w:rsidRDefault="00F86148" w:rsidP="002968B1">
      <w:pPr>
        <w:pStyle w:val="Header"/>
        <w:spacing w:line="360" w:lineRule="auto"/>
        <w:ind w:left="567"/>
        <w:rPr>
          <w:rFonts w:ascii="Courier New" w:hAnsi="Courier New" w:cs="Courier New"/>
          <w:b/>
          <w:bCs/>
          <w:szCs w:val="20"/>
        </w:rPr>
      </w:pPr>
    </w:p>
    <w:p w14:paraId="01B821FF" w14:textId="3BEE7745" w:rsidR="002968B1" w:rsidRDefault="002968B1" w:rsidP="002968B1">
      <w:pPr>
        <w:pStyle w:val="Header"/>
        <w:spacing w:line="360" w:lineRule="auto"/>
        <w:rPr>
          <w:rFonts w:ascii="Verdana" w:hAnsi="Verdana"/>
          <w:sz w:val="20"/>
          <w:szCs w:val="20"/>
        </w:rPr>
      </w:pPr>
      <w:r w:rsidRPr="0013642B">
        <w:rPr>
          <w:rFonts w:ascii="Verdana" w:hAnsi="Verdana"/>
          <w:sz w:val="20"/>
          <w:szCs w:val="20"/>
        </w:rPr>
        <w:t>The following calculates the 95% confidence intervals using the Wald method:</w:t>
      </w:r>
    </w:p>
    <w:p w14:paraId="4662605E" w14:textId="77777777" w:rsidR="00F86148" w:rsidRPr="0013642B" w:rsidRDefault="00F86148" w:rsidP="002968B1">
      <w:pPr>
        <w:pStyle w:val="Header"/>
        <w:spacing w:line="360" w:lineRule="auto"/>
        <w:rPr>
          <w:rFonts w:ascii="Verdana" w:hAnsi="Verdana"/>
          <w:sz w:val="20"/>
          <w:szCs w:val="20"/>
        </w:rPr>
      </w:pPr>
    </w:p>
    <w:p w14:paraId="0FFCE76A"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upperCI</w:t>
      </w:r>
      <w:proofErr w:type="spellEnd"/>
      <w:r w:rsidRPr="003317A0">
        <w:rPr>
          <w:rFonts w:ascii="Courier New" w:hAnsi="Courier New" w:cs="Courier New"/>
          <w:sz w:val="20"/>
          <w:szCs w:val="20"/>
        </w:rPr>
        <w:t xml:space="preserve"> &lt;- p + (</w:t>
      </w:r>
      <w:proofErr w:type="gramStart"/>
      <w:r w:rsidRPr="003317A0">
        <w:rPr>
          <w:rFonts w:ascii="Courier New" w:hAnsi="Courier New" w:cs="Courier New"/>
          <w:sz w:val="20"/>
          <w:szCs w:val="20"/>
        </w:rPr>
        <w:t>1.96)*</w:t>
      </w:r>
      <w:proofErr w:type="gramEnd"/>
      <w:r w:rsidRPr="003317A0">
        <w:rPr>
          <w:rFonts w:ascii="Courier New" w:hAnsi="Courier New" w:cs="Courier New"/>
          <w:sz w:val="20"/>
          <w:szCs w:val="20"/>
        </w:rPr>
        <w:t>(sqrt((p)*(1-p)/n))</w:t>
      </w:r>
    </w:p>
    <w:p w14:paraId="744694B0"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upperCI</w:t>
      </w:r>
      <w:proofErr w:type="spellEnd"/>
    </w:p>
    <w:p w14:paraId="52C32A35" w14:textId="77777777"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0.5686895</w:t>
      </w:r>
    </w:p>
    <w:p w14:paraId="24372047"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lowerCI</w:t>
      </w:r>
      <w:proofErr w:type="spellEnd"/>
      <w:r w:rsidRPr="003317A0">
        <w:rPr>
          <w:rFonts w:ascii="Courier New" w:hAnsi="Courier New" w:cs="Courier New"/>
          <w:sz w:val="20"/>
          <w:szCs w:val="20"/>
        </w:rPr>
        <w:t xml:space="preserve"> &lt;- p - (</w:t>
      </w:r>
      <w:proofErr w:type="gramStart"/>
      <w:r w:rsidRPr="003317A0">
        <w:rPr>
          <w:rFonts w:ascii="Courier New" w:hAnsi="Courier New" w:cs="Courier New"/>
          <w:sz w:val="20"/>
          <w:szCs w:val="20"/>
        </w:rPr>
        <w:t>1.96)*</w:t>
      </w:r>
      <w:proofErr w:type="gramEnd"/>
      <w:r w:rsidRPr="003317A0">
        <w:rPr>
          <w:rFonts w:ascii="Courier New" w:hAnsi="Courier New" w:cs="Courier New"/>
          <w:sz w:val="20"/>
          <w:szCs w:val="20"/>
        </w:rPr>
        <w:t>(sqrt((p)*(1-p)/n))</w:t>
      </w:r>
    </w:p>
    <w:p w14:paraId="71DE0248"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lastRenderedPageBreak/>
        <w:t>lowerCI</w:t>
      </w:r>
      <w:proofErr w:type="spellEnd"/>
    </w:p>
    <w:p w14:paraId="6D0A70BA" w14:textId="3E9DA95C"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0.1813105</w:t>
      </w:r>
    </w:p>
    <w:p w14:paraId="41771200" w14:textId="77777777" w:rsidR="00F86148" w:rsidRPr="00DE4E5D" w:rsidRDefault="00F86148" w:rsidP="002968B1">
      <w:pPr>
        <w:pStyle w:val="Header"/>
        <w:spacing w:line="360" w:lineRule="auto"/>
        <w:ind w:left="567"/>
        <w:rPr>
          <w:b/>
          <w:bCs/>
          <w:szCs w:val="20"/>
        </w:rPr>
      </w:pPr>
    </w:p>
    <w:p w14:paraId="16224645" w14:textId="77777777" w:rsidR="00F86148" w:rsidRDefault="002968B1" w:rsidP="002968B1">
      <w:pPr>
        <w:pStyle w:val="Header"/>
        <w:spacing w:line="360" w:lineRule="auto"/>
        <w:rPr>
          <w:rFonts w:ascii="Verdana" w:hAnsi="Verdana"/>
          <w:sz w:val="20"/>
          <w:szCs w:val="20"/>
        </w:rPr>
      </w:pPr>
      <w:r w:rsidRPr="0013642B">
        <w:rPr>
          <w:rFonts w:ascii="Verdana" w:hAnsi="Verdana"/>
          <w:sz w:val="20"/>
          <w:szCs w:val="20"/>
        </w:rPr>
        <w:t xml:space="preserve">The following calculates the </w:t>
      </w:r>
      <w:proofErr w:type="spellStart"/>
      <w:r w:rsidRPr="0013642B">
        <w:rPr>
          <w:rFonts w:ascii="Verdana" w:hAnsi="Verdana"/>
          <w:sz w:val="20"/>
          <w:szCs w:val="20"/>
        </w:rPr>
        <w:t>Agresti</w:t>
      </w:r>
      <w:proofErr w:type="spellEnd"/>
      <w:r w:rsidRPr="0013642B">
        <w:rPr>
          <w:rFonts w:ascii="Verdana" w:hAnsi="Verdana"/>
          <w:sz w:val="20"/>
          <w:szCs w:val="20"/>
        </w:rPr>
        <w:t xml:space="preserve"> and </w:t>
      </w:r>
      <w:proofErr w:type="spellStart"/>
      <w:r w:rsidRPr="0013642B">
        <w:rPr>
          <w:rFonts w:ascii="Verdana" w:hAnsi="Verdana"/>
          <w:sz w:val="20"/>
          <w:szCs w:val="20"/>
        </w:rPr>
        <w:t>Caffo</w:t>
      </w:r>
      <w:proofErr w:type="spellEnd"/>
      <w:r w:rsidRPr="0013642B">
        <w:rPr>
          <w:rFonts w:ascii="Verdana" w:hAnsi="Verdana"/>
          <w:sz w:val="20"/>
          <w:szCs w:val="20"/>
        </w:rPr>
        <w:t xml:space="preserve"> confidence intervals:</w:t>
      </w:r>
    </w:p>
    <w:p w14:paraId="6764E5B3" w14:textId="0FFA7334" w:rsidR="002968B1" w:rsidRPr="0013642B" w:rsidRDefault="002968B1" w:rsidP="002968B1">
      <w:pPr>
        <w:pStyle w:val="Header"/>
        <w:spacing w:line="360" w:lineRule="auto"/>
        <w:rPr>
          <w:rFonts w:ascii="Verdana" w:hAnsi="Verdana"/>
          <w:sz w:val="20"/>
          <w:szCs w:val="20"/>
        </w:rPr>
      </w:pPr>
      <w:r w:rsidRPr="0013642B">
        <w:rPr>
          <w:rFonts w:ascii="Verdana" w:hAnsi="Verdana"/>
          <w:sz w:val="20"/>
          <w:szCs w:val="20"/>
        </w:rPr>
        <w:t xml:space="preserve"> </w:t>
      </w:r>
    </w:p>
    <w:p w14:paraId="24CCE609"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data &lt;- c(1,1,1,1,1,1,1,1,1,0,0,0,0,0,0,0,0,0,0,0,0,0,0,0)</w:t>
      </w:r>
    </w:p>
    <w:p w14:paraId="63A1B139"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events &lt;- sum(data)</w:t>
      </w:r>
    </w:p>
    <w:p w14:paraId="4D18BC43"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 &lt;- length (data)</w:t>
      </w:r>
    </w:p>
    <w:p w14:paraId="48FB270A"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 = n + 4</w:t>
      </w:r>
    </w:p>
    <w:p w14:paraId="66157629"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P = (events + 2)/N</w:t>
      </w:r>
    </w:p>
    <w:p w14:paraId="6062E054" w14:textId="77777777" w:rsidR="002968B1" w:rsidRPr="003317A0" w:rsidRDefault="002968B1" w:rsidP="002968B1">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P</w:t>
      </w:r>
    </w:p>
    <w:p w14:paraId="4C44E3C3" w14:textId="77777777"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0.3928571</w:t>
      </w:r>
    </w:p>
    <w:p w14:paraId="09E2833D"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ACupperCI</w:t>
      </w:r>
      <w:proofErr w:type="spellEnd"/>
      <w:r w:rsidRPr="003317A0">
        <w:rPr>
          <w:rFonts w:ascii="Courier New" w:hAnsi="Courier New" w:cs="Courier New"/>
          <w:sz w:val="20"/>
          <w:szCs w:val="20"/>
        </w:rPr>
        <w:t xml:space="preserve"> &lt;- P + (</w:t>
      </w:r>
      <w:proofErr w:type="gramStart"/>
      <w:r w:rsidRPr="003317A0">
        <w:rPr>
          <w:rFonts w:ascii="Courier New" w:hAnsi="Courier New" w:cs="Courier New"/>
          <w:sz w:val="20"/>
          <w:szCs w:val="20"/>
        </w:rPr>
        <w:t>1.96)*</w:t>
      </w:r>
      <w:proofErr w:type="gramEnd"/>
      <w:r w:rsidRPr="003317A0">
        <w:rPr>
          <w:rFonts w:ascii="Courier New" w:hAnsi="Courier New" w:cs="Courier New"/>
          <w:sz w:val="20"/>
          <w:szCs w:val="20"/>
        </w:rPr>
        <w:t>(sqrt((P)*(1-P)/N))</w:t>
      </w:r>
    </w:p>
    <w:p w14:paraId="51D17501"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ACupperCI</w:t>
      </w:r>
      <w:proofErr w:type="spellEnd"/>
    </w:p>
    <w:p w14:paraId="6B8289E4" w14:textId="77777777" w:rsidR="002968B1" w:rsidRPr="003317A0" w:rsidRDefault="002968B1" w:rsidP="002968B1">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[1] 0.5737577</w:t>
      </w:r>
    </w:p>
    <w:p w14:paraId="09F0EA90"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AClowerCI</w:t>
      </w:r>
      <w:proofErr w:type="spellEnd"/>
      <w:r w:rsidRPr="003317A0">
        <w:rPr>
          <w:rFonts w:ascii="Courier New" w:hAnsi="Courier New" w:cs="Courier New"/>
          <w:sz w:val="20"/>
          <w:szCs w:val="20"/>
        </w:rPr>
        <w:t xml:space="preserve"> &lt;- P - (</w:t>
      </w:r>
      <w:proofErr w:type="gramStart"/>
      <w:r w:rsidRPr="003317A0">
        <w:rPr>
          <w:rFonts w:ascii="Courier New" w:hAnsi="Courier New" w:cs="Courier New"/>
          <w:sz w:val="20"/>
          <w:szCs w:val="20"/>
        </w:rPr>
        <w:t>1.96)*</w:t>
      </w:r>
      <w:proofErr w:type="gramEnd"/>
      <w:r w:rsidRPr="003317A0">
        <w:rPr>
          <w:rFonts w:ascii="Courier New" w:hAnsi="Courier New" w:cs="Courier New"/>
          <w:sz w:val="20"/>
          <w:szCs w:val="20"/>
        </w:rPr>
        <w:t>(sqrt((P)*(1-P)/N))</w:t>
      </w:r>
    </w:p>
    <w:p w14:paraId="7A635E2A" w14:textId="77777777" w:rsidR="002968B1" w:rsidRPr="003317A0" w:rsidRDefault="002968B1" w:rsidP="002968B1">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AClowerCI</w:t>
      </w:r>
      <w:proofErr w:type="spellEnd"/>
    </w:p>
    <w:p w14:paraId="512078E1" w14:textId="77777777" w:rsidR="002968B1" w:rsidRPr="003317A0" w:rsidRDefault="002968B1" w:rsidP="002968B1">
      <w:pPr>
        <w:pStyle w:val="Header"/>
        <w:spacing w:line="360" w:lineRule="auto"/>
        <w:ind w:left="567"/>
        <w:rPr>
          <w:b/>
          <w:bCs/>
          <w:sz w:val="20"/>
          <w:szCs w:val="20"/>
        </w:rPr>
      </w:pPr>
      <w:r w:rsidRPr="003317A0">
        <w:rPr>
          <w:rFonts w:ascii="Courier New" w:hAnsi="Courier New" w:cs="Courier New"/>
          <w:b/>
          <w:bCs/>
          <w:sz w:val="20"/>
          <w:szCs w:val="20"/>
        </w:rPr>
        <w:t>[1] 0.2119566</w:t>
      </w:r>
    </w:p>
    <w:p w14:paraId="0E703299" w14:textId="0151CE35" w:rsidR="002968B1" w:rsidRDefault="002968B1" w:rsidP="00C61F30">
      <w:pPr>
        <w:spacing w:after="0" w:line="240" w:lineRule="auto"/>
        <w:rPr>
          <w:rFonts w:ascii="Verdana" w:hAnsi="Verdana" w:cs="Courier New"/>
          <w:sz w:val="20"/>
          <w:szCs w:val="20"/>
        </w:rPr>
      </w:pPr>
    </w:p>
    <w:p w14:paraId="1842E9B3" w14:textId="12C8052A" w:rsidR="00C61F30" w:rsidRDefault="00C61F30" w:rsidP="0013642B">
      <w:pPr>
        <w:spacing w:after="0" w:line="360" w:lineRule="auto"/>
        <w:jc w:val="center"/>
        <w:rPr>
          <w:rFonts w:ascii="Verdana" w:hAnsi="Verdana" w:cs="Courier New"/>
          <w:b/>
          <w:bCs/>
          <w:sz w:val="20"/>
          <w:szCs w:val="20"/>
        </w:rPr>
      </w:pPr>
      <w:r w:rsidRPr="00923610">
        <w:rPr>
          <w:rFonts w:ascii="Verdana" w:hAnsi="Verdana" w:cs="Courier New"/>
          <w:b/>
          <w:bCs/>
          <w:sz w:val="20"/>
          <w:szCs w:val="20"/>
        </w:rPr>
        <w:t xml:space="preserve">Chapter </w:t>
      </w:r>
      <w:r w:rsidR="00F5385E">
        <w:rPr>
          <w:rFonts w:ascii="Verdana" w:hAnsi="Verdana" w:cs="Courier New"/>
          <w:b/>
          <w:bCs/>
          <w:sz w:val="20"/>
          <w:szCs w:val="20"/>
        </w:rPr>
        <w:t>5</w:t>
      </w:r>
      <w:r w:rsidRPr="00923610">
        <w:rPr>
          <w:rFonts w:ascii="Verdana" w:hAnsi="Verdana" w:cs="Courier New"/>
          <w:b/>
          <w:bCs/>
          <w:sz w:val="20"/>
          <w:szCs w:val="20"/>
        </w:rPr>
        <w:t xml:space="preserve"> </w:t>
      </w:r>
      <w:r w:rsidR="00923610" w:rsidRPr="00923610">
        <w:rPr>
          <w:rFonts w:ascii="Verdana" w:hAnsi="Verdana" w:cs="Courier New"/>
          <w:b/>
          <w:bCs/>
          <w:sz w:val="20"/>
          <w:szCs w:val="20"/>
        </w:rPr>
        <w:t>Discrete Time</w:t>
      </w:r>
      <w:r w:rsidR="003A5CC5" w:rsidRPr="00923610">
        <w:rPr>
          <w:rFonts w:ascii="Verdana" w:hAnsi="Verdana" w:cs="Courier New"/>
          <w:b/>
          <w:bCs/>
          <w:sz w:val="20"/>
          <w:szCs w:val="20"/>
        </w:rPr>
        <w:t xml:space="preserve"> </w:t>
      </w:r>
      <w:r w:rsidR="0013642B" w:rsidRPr="00923610">
        <w:rPr>
          <w:rFonts w:ascii="Verdana" w:hAnsi="Verdana" w:cs="Courier New"/>
          <w:b/>
          <w:bCs/>
          <w:sz w:val="20"/>
          <w:szCs w:val="20"/>
        </w:rPr>
        <w:t>Survival Analysis</w:t>
      </w:r>
    </w:p>
    <w:p w14:paraId="46319861" w14:textId="55DCD882" w:rsidR="0013642B" w:rsidRDefault="0013642B" w:rsidP="00581030">
      <w:pPr>
        <w:spacing w:after="0" w:line="360" w:lineRule="auto"/>
        <w:rPr>
          <w:rFonts w:ascii="Verdana" w:hAnsi="Verdana" w:cs="Courier New"/>
          <w:sz w:val="20"/>
          <w:szCs w:val="20"/>
        </w:rPr>
      </w:pPr>
      <w:r w:rsidRPr="00581030">
        <w:rPr>
          <w:rFonts w:ascii="Verdana" w:hAnsi="Verdana" w:cs="Courier New"/>
          <w:sz w:val="20"/>
          <w:szCs w:val="20"/>
        </w:rPr>
        <w:t>The example below use</w:t>
      </w:r>
      <w:r w:rsidR="00923610">
        <w:rPr>
          <w:rFonts w:ascii="Verdana" w:hAnsi="Verdana" w:cs="Courier New"/>
          <w:sz w:val="20"/>
          <w:szCs w:val="20"/>
        </w:rPr>
        <w:t>s</w:t>
      </w:r>
      <w:r w:rsidRPr="00581030">
        <w:rPr>
          <w:rFonts w:ascii="Verdana" w:hAnsi="Verdana" w:cs="Courier New"/>
          <w:sz w:val="20"/>
          <w:szCs w:val="20"/>
        </w:rPr>
        <w:t xml:space="preserve"> the dataset from the 2019 Vail University victimization study, which followed students for one year </w:t>
      </w:r>
      <w:proofErr w:type="gramStart"/>
      <w:r w:rsidRPr="00581030">
        <w:rPr>
          <w:rFonts w:ascii="Verdana" w:hAnsi="Verdana" w:cs="Courier New"/>
          <w:sz w:val="20"/>
          <w:szCs w:val="20"/>
        </w:rPr>
        <w:t>in order to</w:t>
      </w:r>
      <w:proofErr w:type="gramEnd"/>
      <w:r w:rsidRPr="00581030">
        <w:rPr>
          <w:rFonts w:ascii="Verdana" w:hAnsi="Verdana" w:cs="Courier New"/>
          <w:sz w:val="20"/>
          <w:szCs w:val="20"/>
        </w:rPr>
        <w:t xml:space="preserve"> estimate 4-year rates (Table </w:t>
      </w:r>
      <w:r w:rsidR="00F92D6E">
        <w:rPr>
          <w:rFonts w:ascii="Verdana" w:hAnsi="Verdana" w:cs="Courier New"/>
          <w:sz w:val="20"/>
          <w:szCs w:val="20"/>
        </w:rPr>
        <w:t>5</w:t>
      </w:r>
      <w:r w:rsidRPr="00581030">
        <w:rPr>
          <w:rFonts w:ascii="Verdana" w:hAnsi="Verdana" w:cs="Courier New"/>
          <w:sz w:val="20"/>
          <w:szCs w:val="20"/>
        </w:rPr>
        <w:t>.2).  Although the actual sample size was 4981, the cases are aggregated to only 2045 rows, corresponding to the number of students in the first cohort.</w:t>
      </w:r>
      <w:r w:rsidR="00581030">
        <w:rPr>
          <w:rFonts w:ascii="Verdana" w:hAnsi="Verdana" w:cs="Courier New"/>
          <w:sz w:val="20"/>
          <w:szCs w:val="20"/>
        </w:rPr>
        <w:t xml:space="preserve"> </w:t>
      </w:r>
      <w:r w:rsidRPr="00581030">
        <w:rPr>
          <w:rFonts w:ascii="Verdana" w:hAnsi="Verdana" w:cs="Courier New"/>
          <w:sz w:val="20"/>
          <w:szCs w:val="20"/>
        </w:rPr>
        <w:t xml:space="preserve">The relevant package in R statistics is called </w:t>
      </w:r>
      <w:proofErr w:type="spellStart"/>
      <w:r w:rsidRPr="00581030">
        <w:rPr>
          <w:rFonts w:ascii="Verdana" w:hAnsi="Verdana" w:cs="Courier New"/>
          <w:b/>
          <w:bCs/>
          <w:sz w:val="20"/>
          <w:szCs w:val="20"/>
        </w:rPr>
        <w:t>discSurv</w:t>
      </w:r>
      <w:proofErr w:type="spellEnd"/>
      <w:r w:rsidRPr="00581030">
        <w:rPr>
          <w:rFonts w:ascii="Verdana" w:hAnsi="Verdana" w:cs="Courier New"/>
          <w:b/>
          <w:bCs/>
          <w:sz w:val="20"/>
          <w:szCs w:val="20"/>
        </w:rPr>
        <w:t xml:space="preserve"> </w:t>
      </w:r>
      <w:r w:rsidRPr="00581030">
        <w:rPr>
          <w:rFonts w:ascii="Verdana" w:hAnsi="Verdana" w:cs="Courier New"/>
          <w:sz w:val="20"/>
          <w:szCs w:val="20"/>
        </w:rPr>
        <w:t>(</w:t>
      </w:r>
      <w:proofErr w:type="spellStart"/>
      <w:r w:rsidRPr="00581030">
        <w:rPr>
          <w:rFonts w:ascii="Verdana" w:hAnsi="Verdana" w:cs="Courier New"/>
          <w:sz w:val="20"/>
          <w:szCs w:val="20"/>
        </w:rPr>
        <w:t>Welchowski</w:t>
      </w:r>
      <w:proofErr w:type="spellEnd"/>
      <w:r w:rsidRPr="00581030">
        <w:rPr>
          <w:rFonts w:ascii="Verdana" w:hAnsi="Verdana" w:cs="Courier New"/>
          <w:sz w:val="20"/>
          <w:szCs w:val="20"/>
        </w:rPr>
        <w:t xml:space="preserve"> &amp; Schmid, 2019).  The </w:t>
      </w:r>
      <w:proofErr w:type="spellStart"/>
      <w:r w:rsidRPr="00581030">
        <w:rPr>
          <w:rFonts w:ascii="Verdana" w:hAnsi="Verdana" w:cs="Courier New"/>
          <w:b/>
          <w:bCs/>
          <w:sz w:val="20"/>
          <w:szCs w:val="20"/>
        </w:rPr>
        <w:t>lifeTable</w:t>
      </w:r>
      <w:proofErr w:type="spellEnd"/>
      <w:r w:rsidRPr="00581030">
        <w:rPr>
          <w:rFonts w:ascii="Verdana" w:hAnsi="Verdana" w:cs="Courier New"/>
          <w:sz w:val="20"/>
          <w:szCs w:val="20"/>
        </w:rPr>
        <w:t xml:space="preserve"> routine computes </w:t>
      </w:r>
      <w:proofErr w:type="gramStart"/>
      <w:r w:rsidRPr="00581030">
        <w:rPr>
          <w:rFonts w:ascii="Verdana" w:hAnsi="Verdana" w:cs="Courier New"/>
          <w:sz w:val="20"/>
          <w:szCs w:val="20"/>
        </w:rPr>
        <w:t>life-table</w:t>
      </w:r>
      <w:proofErr w:type="gramEnd"/>
      <w:r w:rsidRPr="00581030">
        <w:rPr>
          <w:rFonts w:ascii="Verdana" w:hAnsi="Verdana" w:cs="Courier New"/>
          <w:sz w:val="20"/>
          <w:szCs w:val="20"/>
        </w:rPr>
        <w:t xml:space="preserve"> that give ½ weight to cases withdrawn during the interval.</w:t>
      </w:r>
      <w:r w:rsidR="009D3702">
        <w:rPr>
          <w:rFonts w:ascii="Verdana" w:hAnsi="Verdana" w:cs="Courier New"/>
          <w:sz w:val="20"/>
          <w:szCs w:val="20"/>
        </w:rPr>
        <w:t xml:space="preserve">  The dataset for this example is called </w:t>
      </w:r>
      <w:r w:rsidR="009D3702" w:rsidRPr="00923610">
        <w:rPr>
          <w:rFonts w:ascii="Verdana" w:hAnsi="Verdana" w:cs="Courier New"/>
          <w:i/>
          <w:iCs/>
          <w:sz w:val="20"/>
          <w:szCs w:val="20"/>
        </w:rPr>
        <w:t>Chap</w:t>
      </w:r>
      <w:r w:rsidR="00F5385E">
        <w:rPr>
          <w:rFonts w:ascii="Verdana" w:hAnsi="Verdana" w:cs="Courier New"/>
          <w:i/>
          <w:iCs/>
          <w:sz w:val="20"/>
          <w:szCs w:val="20"/>
        </w:rPr>
        <w:t>5</w:t>
      </w:r>
      <w:r w:rsidR="009D3702" w:rsidRPr="00923610">
        <w:rPr>
          <w:rFonts w:ascii="Verdana" w:hAnsi="Verdana" w:cs="Courier New"/>
          <w:i/>
          <w:iCs/>
          <w:sz w:val="20"/>
          <w:szCs w:val="20"/>
        </w:rPr>
        <w:t>_</w:t>
      </w:r>
      <w:r w:rsidR="00F5385E">
        <w:rPr>
          <w:rFonts w:ascii="Verdana" w:hAnsi="Verdana" w:cs="Courier New"/>
          <w:i/>
          <w:iCs/>
          <w:sz w:val="20"/>
          <w:szCs w:val="20"/>
        </w:rPr>
        <w:t>DTime</w:t>
      </w:r>
      <w:r w:rsidR="009D3702" w:rsidRPr="00923610">
        <w:rPr>
          <w:rFonts w:ascii="Verdana" w:hAnsi="Verdana" w:cs="Courier New"/>
          <w:i/>
          <w:iCs/>
          <w:sz w:val="20"/>
          <w:szCs w:val="20"/>
        </w:rPr>
        <w:t>_example.csv</w:t>
      </w:r>
      <w:r w:rsidR="009D3702">
        <w:rPr>
          <w:rFonts w:ascii="Verdana" w:hAnsi="Verdana" w:cs="Courier New"/>
          <w:sz w:val="20"/>
          <w:szCs w:val="20"/>
        </w:rPr>
        <w:t>.</w:t>
      </w:r>
    </w:p>
    <w:p w14:paraId="2DDFD220" w14:textId="77777777" w:rsidR="009D3702" w:rsidRPr="00581030" w:rsidRDefault="009D3702" w:rsidP="00923610">
      <w:pPr>
        <w:spacing w:after="0" w:line="360" w:lineRule="auto"/>
        <w:rPr>
          <w:rFonts w:ascii="Verdana" w:hAnsi="Verdana" w:cs="Courier New"/>
          <w:sz w:val="20"/>
          <w:szCs w:val="20"/>
        </w:rPr>
      </w:pPr>
    </w:p>
    <w:p w14:paraId="76BF893D" w14:textId="450C49FE" w:rsidR="00581030" w:rsidRPr="003317A0" w:rsidRDefault="0013642B" w:rsidP="00923610">
      <w:pPr>
        <w:pStyle w:val="Header"/>
        <w:spacing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install.packages</w:t>
      </w:r>
      <w:proofErr w:type="spellEnd"/>
      <w:proofErr w:type="gramEnd"/>
      <w:r w:rsidRPr="003317A0">
        <w:rPr>
          <w:rFonts w:ascii="Courier New" w:hAnsi="Courier New" w:cs="Courier New"/>
          <w:sz w:val="20"/>
          <w:szCs w:val="20"/>
        </w:rPr>
        <w:t>("</w:t>
      </w:r>
      <w:proofErr w:type="spellStart"/>
      <w:r w:rsidRPr="003317A0">
        <w:rPr>
          <w:rFonts w:ascii="Courier New" w:hAnsi="Courier New" w:cs="Courier New"/>
          <w:sz w:val="20"/>
          <w:szCs w:val="20"/>
        </w:rPr>
        <w:t>discSurv</w:t>
      </w:r>
      <w:proofErr w:type="spellEnd"/>
      <w:r w:rsidRPr="003317A0">
        <w:rPr>
          <w:rFonts w:ascii="Courier New" w:hAnsi="Courier New" w:cs="Courier New"/>
          <w:sz w:val="20"/>
          <w:szCs w:val="20"/>
        </w:rPr>
        <w:t>")</w:t>
      </w:r>
      <w:r w:rsidR="00581030" w:rsidRPr="003317A0">
        <w:rPr>
          <w:rFonts w:ascii="Courier New" w:hAnsi="Courier New" w:cs="Courier New"/>
          <w:sz w:val="20"/>
          <w:szCs w:val="20"/>
        </w:rPr>
        <w:t>#if needed,</w:t>
      </w:r>
      <w:r w:rsidR="00923610" w:rsidRPr="003317A0">
        <w:rPr>
          <w:rFonts w:ascii="Courier New" w:hAnsi="Courier New" w:cs="Courier New"/>
          <w:sz w:val="20"/>
          <w:szCs w:val="20"/>
        </w:rPr>
        <w:t xml:space="preserve"> first </w:t>
      </w:r>
      <w:r w:rsidR="00581030" w:rsidRPr="003317A0">
        <w:rPr>
          <w:rFonts w:ascii="Courier New" w:hAnsi="Courier New" w:cs="Courier New"/>
          <w:sz w:val="20"/>
          <w:szCs w:val="20"/>
        </w:rPr>
        <w:t xml:space="preserve">download the package </w:t>
      </w:r>
    </w:p>
    <w:p w14:paraId="55D683EC" w14:textId="4A92630C" w:rsidR="0013642B" w:rsidRPr="003317A0" w:rsidRDefault="0013642B" w:rsidP="0092361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library ('</w:t>
      </w:r>
      <w:proofErr w:type="spellStart"/>
      <w:r w:rsidRPr="003317A0">
        <w:rPr>
          <w:rFonts w:ascii="Courier New" w:hAnsi="Courier New" w:cs="Courier New"/>
          <w:sz w:val="20"/>
          <w:szCs w:val="20"/>
        </w:rPr>
        <w:t>discSurv</w:t>
      </w:r>
      <w:proofErr w:type="spellEnd"/>
      <w:r w:rsidRPr="003317A0">
        <w:rPr>
          <w:rFonts w:ascii="Courier New" w:hAnsi="Courier New" w:cs="Courier New"/>
          <w:sz w:val="20"/>
          <w:szCs w:val="20"/>
        </w:rPr>
        <w:t>')</w:t>
      </w:r>
    </w:p>
    <w:p w14:paraId="6CEE9002" w14:textId="64FDF533" w:rsidR="00123AF7" w:rsidRPr="003317A0" w:rsidRDefault="00123AF7" w:rsidP="00923610">
      <w:pPr>
        <w:pStyle w:val="Header"/>
        <w:spacing w:line="360" w:lineRule="auto"/>
        <w:ind w:left="567"/>
        <w:rPr>
          <w:rFonts w:ascii="Courier New" w:hAnsi="Courier New" w:cs="Courier New"/>
          <w:sz w:val="20"/>
          <w:szCs w:val="20"/>
        </w:rPr>
      </w:pPr>
      <w:bookmarkStart w:id="0" w:name="_Hlk57465610"/>
      <w:r w:rsidRPr="003317A0">
        <w:rPr>
          <w:rFonts w:ascii="Courier New" w:hAnsi="Courier New" w:cs="Courier New"/>
          <w:sz w:val="20"/>
          <w:szCs w:val="20"/>
        </w:rPr>
        <w:t>labels &lt;-</w:t>
      </w:r>
      <w:proofErr w:type="gramStart"/>
      <w:r w:rsidRPr="003317A0">
        <w:rPr>
          <w:rFonts w:ascii="Courier New" w:hAnsi="Courier New" w:cs="Courier New"/>
          <w:sz w:val="20"/>
          <w:szCs w:val="20"/>
        </w:rPr>
        <w:t>c(</w:t>
      </w:r>
      <w:proofErr w:type="gramEnd"/>
      <w:r w:rsidRPr="003317A0">
        <w:rPr>
          <w:rFonts w:ascii="Courier New" w:hAnsi="Courier New" w:cs="Courier New"/>
          <w:sz w:val="20"/>
          <w:szCs w:val="20"/>
        </w:rPr>
        <w:t>"Interval", "Event")</w:t>
      </w:r>
    </w:p>
    <w:p w14:paraId="218FD193" w14:textId="43701058" w:rsidR="0013642B" w:rsidRPr="003317A0" w:rsidRDefault="0013642B" w:rsidP="0092361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data &lt;</w:t>
      </w:r>
      <w:proofErr w:type="gramStart"/>
      <w:r w:rsidRPr="003317A0">
        <w:rPr>
          <w:rFonts w:ascii="Courier New" w:hAnsi="Courier New" w:cs="Courier New"/>
          <w:sz w:val="20"/>
          <w:szCs w:val="20"/>
        </w:rPr>
        <w:t>-read.csv(</w:t>
      </w:r>
      <w:proofErr w:type="gramEnd"/>
      <w:r w:rsidRPr="003317A0">
        <w:rPr>
          <w:rFonts w:ascii="Courier New" w:hAnsi="Courier New" w:cs="Courier New"/>
          <w:sz w:val="20"/>
          <w:szCs w:val="20"/>
        </w:rPr>
        <w:t>file="</w:t>
      </w:r>
      <w:r w:rsidR="00F92D6E">
        <w:rPr>
          <w:rFonts w:ascii="Courier New" w:hAnsi="Courier New" w:cs="Courier New"/>
          <w:sz w:val="20"/>
          <w:szCs w:val="20"/>
        </w:rPr>
        <w:t>d</w:t>
      </w:r>
      <w:r w:rsidRPr="003317A0">
        <w:rPr>
          <w:rFonts w:ascii="Courier New" w:hAnsi="Courier New" w:cs="Courier New"/>
          <w:sz w:val="20"/>
          <w:szCs w:val="20"/>
        </w:rPr>
        <w:t>:\\</w:t>
      </w:r>
      <w:r w:rsidR="00F92D6E">
        <w:rPr>
          <w:rFonts w:ascii="Courier New" w:hAnsi="Courier New" w:cs="Courier New"/>
          <w:sz w:val="20"/>
          <w:szCs w:val="20"/>
        </w:rPr>
        <w:t>APA data</w:t>
      </w:r>
      <w:r w:rsidR="00581030" w:rsidRPr="003317A0">
        <w:rPr>
          <w:rFonts w:ascii="Courier New" w:hAnsi="Courier New" w:cs="Courier New"/>
          <w:sz w:val="20"/>
          <w:szCs w:val="20"/>
        </w:rPr>
        <w:t>\\Chap</w:t>
      </w:r>
      <w:r w:rsidR="00F5385E">
        <w:rPr>
          <w:rFonts w:ascii="Courier New" w:hAnsi="Courier New" w:cs="Courier New"/>
          <w:sz w:val="20"/>
          <w:szCs w:val="20"/>
        </w:rPr>
        <w:t>5</w:t>
      </w:r>
      <w:r w:rsidR="00581030" w:rsidRPr="003317A0">
        <w:rPr>
          <w:rFonts w:ascii="Courier New" w:hAnsi="Courier New" w:cs="Courier New"/>
          <w:sz w:val="20"/>
          <w:szCs w:val="20"/>
        </w:rPr>
        <w:t>_</w:t>
      </w:r>
      <w:r w:rsidR="00F5385E">
        <w:rPr>
          <w:rFonts w:ascii="Courier New" w:hAnsi="Courier New" w:cs="Courier New"/>
          <w:sz w:val="20"/>
          <w:szCs w:val="20"/>
        </w:rPr>
        <w:t>DT</w:t>
      </w:r>
      <w:r w:rsidR="00F92D6E">
        <w:rPr>
          <w:rFonts w:ascii="Courier New" w:hAnsi="Courier New" w:cs="Courier New"/>
          <w:sz w:val="20"/>
          <w:szCs w:val="20"/>
        </w:rPr>
        <w:t>ime</w:t>
      </w:r>
      <w:r w:rsidR="00581030" w:rsidRPr="003317A0">
        <w:rPr>
          <w:rFonts w:ascii="Courier New" w:hAnsi="Courier New" w:cs="Courier New"/>
          <w:sz w:val="20"/>
          <w:szCs w:val="20"/>
        </w:rPr>
        <w:t>_example</w:t>
      </w:r>
      <w:r w:rsidRPr="003317A0">
        <w:rPr>
          <w:rFonts w:ascii="Courier New" w:hAnsi="Courier New" w:cs="Courier New"/>
          <w:sz w:val="20"/>
          <w:szCs w:val="20"/>
        </w:rPr>
        <w:t>.csv"</w:t>
      </w:r>
      <w:r w:rsidR="00123AF7" w:rsidRPr="003317A0">
        <w:rPr>
          <w:rFonts w:ascii="Courier New" w:hAnsi="Courier New" w:cs="Courier New"/>
          <w:sz w:val="20"/>
          <w:szCs w:val="20"/>
        </w:rPr>
        <w:t xml:space="preserve">, </w:t>
      </w:r>
      <w:proofErr w:type="spellStart"/>
      <w:r w:rsidR="00123AF7" w:rsidRPr="003317A0">
        <w:rPr>
          <w:rFonts w:ascii="Courier New" w:hAnsi="Courier New" w:cs="Courier New"/>
          <w:sz w:val="20"/>
          <w:szCs w:val="20"/>
        </w:rPr>
        <w:t>col.names</w:t>
      </w:r>
      <w:proofErr w:type="spellEnd"/>
      <w:r w:rsidR="00123AF7" w:rsidRPr="003317A0">
        <w:rPr>
          <w:rFonts w:ascii="Courier New" w:hAnsi="Courier New" w:cs="Courier New"/>
          <w:sz w:val="20"/>
          <w:szCs w:val="20"/>
        </w:rPr>
        <w:t>= labels</w:t>
      </w:r>
      <w:r w:rsidRPr="003317A0">
        <w:rPr>
          <w:rFonts w:ascii="Courier New" w:hAnsi="Courier New" w:cs="Courier New"/>
          <w:sz w:val="20"/>
          <w:szCs w:val="20"/>
        </w:rPr>
        <w:t>)</w:t>
      </w:r>
    </w:p>
    <w:bookmarkEnd w:id="0"/>
    <w:p w14:paraId="14EDD0EC" w14:textId="77777777" w:rsidR="0013642B" w:rsidRPr="003317A0" w:rsidRDefault="0013642B" w:rsidP="0092361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names (data)</w:t>
      </w:r>
    </w:p>
    <w:p w14:paraId="0274A496" w14:textId="77777777" w:rsidR="0013642B" w:rsidRPr="003317A0" w:rsidRDefault="0013642B" w:rsidP="00923610">
      <w:pPr>
        <w:pStyle w:val="Header"/>
        <w:spacing w:line="360" w:lineRule="auto"/>
        <w:ind w:left="567"/>
        <w:rPr>
          <w:rFonts w:ascii="Courier New" w:hAnsi="Courier New" w:cs="Courier New"/>
          <w:b/>
          <w:bCs/>
          <w:sz w:val="20"/>
          <w:szCs w:val="20"/>
        </w:rPr>
      </w:pPr>
      <w:r w:rsidRPr="003317A0">
        <w:rPr>
          <w:rFonts w:ascii="Courier New" w:hAnsi="Courier New" w:cs="Courier New"/>
          <w:b/>
          <w:bCs/>
          <w:sz w:val="20"/>
          <w:szCs w:val="20"/>
        </w:rPr>
        <w:t xml:space="preserve">[1] "Interval" "Event"   </w:t>
      </w:r>
    </w:p>
    <w:p w14:paraId="16169B5B" w14:textId="77777777" w:rsidR="0013642B" w:rsidRPr="003317A0" w:rsidRDefault="0013642B" w:rsidP="0092361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 xml:space="preserve">model &lt;- </w:t>
      </w:r>
      <w:proofErr w:type="spellStart"/>
      <w:proofErr w:type="gramStart"/>
      <w:r w:rsidRPr="003317A0">
        <w:rPr>
          <w:rFonts w:ascii="Courier New" w:hAnsi="Courier New" w:cs="Courier New"/>
          <w:sz w:val="20"/>
          <w:szCs w:val="20"/>
        </w:rPr>
        <w:t>lifeTable</w:t>
      </w:r>
      <w:proofErr w:type="spellEnd"/>
      <w:r w:rsidRPr="003317A0">
        <w:rPr>
          <w:rFonts w:ascii="Courier New" w:hAnsi="Courier New" w:cs="Courier New"/>
          <w:sz w:val="20"/>
          <w:szCs w:val="20"/>
        </w:rPr>
        <w:t>(</w:t>
      </w:r>
      <w:proofErr w:type="spellStart"/>
      <w:proofErr w:type="gramEnd"/>
      <w:r w:rsidRPr="003317A0">
        <w:rPr>
          <w:rFonts w:ascii="Courier New" w:hAnsi="Courier New" w:cs="Courier New"/>
          <w:sz w:val="20"/>
          <w:szCs w:val="20"/>
        </w:rPr>
        <w:t>dataSet</w:t>
      </w:r>
      <w:proofErr w:type="spellEnd"/>
      <w:r w:rsidRPr="003317A0">
        <w:rPr>
          <w:rFonts w:ascii="Courier New" w:hAnsi="Courier New" w:cs="Courier New"/>
          <w:sz w:val="20"/>
          <w:szCs w:val="20"/>
        </w:rPr>
        <w:t xml:space="preserve">=data, </w:t>
      </w:r>
      <w:proofErr w:type="spellStart"/>
      <w:r w:rsidRPr="003317A0">
        <w:rPr>
          <w:rFonts w:ascii="Courier New" w:hAnsi="Courier New" w:cs="Courier New"/>
          <w:sz w:val="20"/>
          <w:szCs w:val="20"/>
        </w:rPr>
        <w:t>timeColumn</w:t>
      </w:r>
      <w:proofErr w:type="spellEnd"/>
      <w:r w:rsidRPr="003317A0">
        <w:rPr>
          <w:rFonts w:ascii="Courier New" w:hAnsi="Courier New" w:cs="Courier New"/>
          <w:sz w:val="20"/>
          <w:szCs w:val="20"/>
        </w:rPr>
        <w:t xml:space="preserve">="Interval", </w:t>
      </w:r>
      <w:proofErr w:type="spellStart"/>
      <w:r w:rsidRPr="003317A0">
        <w:rPr>
          <w:rFonts w:ascii="Courier New" w:hAnsi="Courier New" w:cs="Courier New"/>
          <w:sz w:val="20"/>
          <w:szCs w:val="20"/>
        </w:rPr>
        <w:t>censColumn</w:t>
      </w:r>
      <w:proofErr w:type="spellEnd"/>
      <w:r w:rsidRPr="003317A0">
        <w:rPr>
          <w:rFonts w:ascii="Courier New" w:hAnsi="Courier New" w:cs="Courier New"/>
          <w:sz w:val="20"/>
          <w:szCs w:val="20"/>
        </w:rPr>
        <w:t>="Event")</w:t>
      </w:r>
    </w:p>
    <w:p w14:paraId="0DE0F9B0" w14:textId="6DB052A6" w:rsidR="0013642B" w:rsidRPr="003317A0" w:rsidRDefault="0013642B" w:rsidP="00923610">
      <w:pPr>
        <w:pStyle w:val="Header"/>
        <w:spacing w:line="360" w:lineRule="auto"/>
        <w:ind w:left="567"/>
        <w:rPr>
          <w:rFonts w:ascii="Courier New" w:hAnsi="Courier New" w:cs="Courier New"/>
          <w:sz w:val="20"/>
          <w:szCs w:val="20"/>
        </w:rPr>
      </w:pPr>
      <w:bookmarkStart w:id="1" w:name="_Hlk30179747"/>
      <w:r w:rsidRPr="003317A0">
        <w:rPr>
          <w:rFonts w:ascii="Courier New" w:hAnsi="Courier New" w:cs="Courier New"/>
          <w:sz w:val="20"/>
          <w:szCs w:val="20"/>
        </w:rPr>
        <w:lastRenderedPageBreak/>
        <w:t>model</w:t>
      </w:r>
    </w:p>
    <w:p w14:paraId="599CB858" w14:textId="73CB63B6" w:rsidR="00C61F30" w:rsidRPr="00C61F30" w:rsidRDefault="0013642B" w:rsidP="00F86148">
      <w:pPr>
        <w:pStyle w:val="Header"/>
        <w:spacing w:line="480" w:lineRule="auto"/>
        <w:rPr>
          <w:rFonts w:ascii="Courier New" w:hAnsi="Courier New" w:cs="Courier New"/>
          <w:sz w:val="20"/>
          <w:szCs w:val="20"/>
        </w:rPr>
      </w:pPr>
      <w:r w:rsidRPr="009D3702">
        <w:rPr>
          <w:rFonts w:ascii="Courier New" w:hAnsi="Courier New" w:cs="Courier New"/>
          <w:b/>
          <w:bCs/>
          <w:sz w:val="20"/>
          <w:szCs w:val="20"/>
        </w:rPr>
        <w:t xml:space="preserve">          </w:t>
      </w:r>
      <w:r w:rsidR="00923610">
        <w:rPr>
          <w:rFonts w:ascii="Courier New" w:hAnsi="Courier New" w:cs="Courier New"/>
          <w:b/>
          <w:bCs/>
          <w:sz w:val="20"/>
          <w:szCs w:val="20"/>
        </w:rPr>
        <w:t xml:space="preserve"> </w:t>
      </w:r>
      <w:bookmarkEnd w:id="1"/>
    </w:p>
    <w:p w14:paraId="4EAFB808" w14:textId="168243D0" w:rsidR="003A5CC5" w:rsidRPr="002C06D3" w:rsidRDefault="002C06D3" w:rsidP="001C7521">
      <w:pPr>
        <w:spacing w:after="0" w:line="240" w:lineRule="auto"/>
        <w:jc w:val="center"/>
        <w:rPr>
          <w:rFonts w:ascii="Verdana" w:hAnsi="Verdana" w:cs="Courier New"/>
          <w:b/>
          <w:bCs/>
          <w:sz w:val="20"/>
          <w:szCs w:val="20"/>
        </w:rPr>
      </w:pPr>
      <w:r w:rsidRPr="002C06D3">
        <w:rPr>
          <w:rFonts w:ascii="Verdana" w:hAnsi="Verdana" w:cs="Courier New"/>
          <w:b/>
          <w:bCs/>
          <w:sz w:val="20"/>
          <w:szCs w:val="20"/>
        </w:rPr>
        <w:t xml:space="preserve">Chapter </w:t>
      </w:r>
      <w:r w:rsidR="001C7521">
        <w:rPr>
          <w:rFonts w:ascii="Verdana" w:hAnsi="Verdana" w:cs="Courier New"/>
          <w:b/>
          <w:bCs/>
          <w:sz w:val="20"/>
          <w:szCs w:val="20"/>
        </w:rPr>
        <w:t>6</w:t>
      </w:r>
      <w:r w:rsidRPr="002C06D3">
        <w:rPr>
          <w:rFonts w:ascii="Verdana" w:hAnsi="Verdana" w:cs="Courier New"/>
          <w:b/>
          <w:bCs/>
          <w:sz w:val="20"/>
          <w:szCs w:val="20"/>
        </w:rPr>
        <w:t xml:space="preserve"> Kaplan-Meier Survival Analysis</w:t>
      </w:r>
    </w:p>
    <w:p w14:paraId="67155E27" w14:textId="77777777" w:rsidR="003317A0" w:rsidRDefault="003317A0" w:rsidP="003A5CC5">
      <w:pPr>
        <w:autoSpaceDE w:val="0"/>
        <w:autoSpaceDN w:val="0"/>
        <w:adjustRightInd w:val="0"/>
        <w:spacing w:after="0" w:line="360" w:lineRule="auto"/>
        <w:ind w:firstLine="720"/>
        <w:rPr>
          <w:rFonts w:ascii="Verdana" w:hAnsi="Verdana" w:cs="Times New Roman"/>
          <w:sz w:val="20"/>
          <w:szCs w:val="20"/>
        </w:rPr>
      </w:pPr>
    </w:p>
    <w:p w14:paraId="01825A12" w14:textId="4C8D37F7" w:rsidR="003A5CC5" w:rsidRDefault="002C06D3" w:rsidP="003317A0">
      <w:pPr>
        <w:autoSpaceDE w:val="0"/>
        <w:autoSpaceDN w:val="0"/>
        <w:adjustRightInd w:val="0"/>
        <w:spacing w:after="0" w:line="360" w:lineRule="auto"/>
        <w:rPr>
          <w:rFonts w:ascii="Verdana" w:hAnsi="Verdana" w:cs="Times New Roman"/>
          <w:sz w:val="20"/>
          <w:szCs w:val="20"/>
        </w:rPr>
      </w:pPr>
      <w:r w:rsidRPr="00E86454">
        <w:rPr>
          <w:rFonts w:ascii="Verdana" w:hAnsi="Verdana" w:cs="Times New Roman"/>
          <w:sz w:val="20"/>
          <w:szCs w:val="20"/>
        </w:rPr>
        <w:t>Th</w:t>
      </w:r>
      <w:r w:rsidR="003317A0">
        <w:rPr>
          <w:rFonts w:ascii="Verdana" w:hAnsi="Verdana" w:cs="Times New Roman"/>
          <w:sz w:val="20"/>
          <w:szCs w:val="20"/>
        </w:rPr>
        <w:t>is</w:t>
      </w:r>
      <w:r w:rsidRPr="00E86454">
        <w:rPr>
          <w:rFonts w:ascii="Verdana" w:hAnsi="Verdana" w:cs="Times New Roman"/>
          <w:sz w:val="20"/>
          <w:szCs w:val="20"/>
        </w:rPr>
        <w:t xml:space="preserve"> example is a scaled-up version of the hypothetical rehospitalization study discussed in Chapter </w:t>
      </w:r>
      <w:r w:rsidR="001C7521">
        <w:rPr>
          <w:rFonts w:ascii="Verdana" w:hAnsi="Verdana" w:cs="Times New Roman"/>
          <w:sz w:val="20"/>
          <w:szCs w:val="20"/>
        </w:rPr>
        <w:t>6</w:t>
      </w:r>
      <w:r w:rsidRPr="00E86454">
        <w:rPr>
          <w:rFonts w:ascii="Verdana" w:hAnsi="Verdana" w:cs="Times New Roman"/>
          <w:sz w:val="20"/>
          <w:szCs w:val="20"/>
        </w:rPr>
        <w:t xml:space="preserve">, with 150 cases.  The dataset is called </w:t>
      </w:r>
      <w:r w:rsidRPr="00E86454">
        <w:rPr>
          <w:rFonts w:ascii="Verdana" w:hAnsi="Verdana" w:cs="Courier New"/>
          <w:i/>
          <w:iCs/>
          <w:sz w:val="20"/>
          <w:szCs w:val="20"/>
        </w:rPr>
        <w:t>Chap</w:t>
      </w:r>
      <w:r w:rsidR="001C7521">
        <w:rPr>
          <w:rFonts w:ascii="Verdana" w:hAnsi="Verdana" w:cs="Courier New"/>
          <w:i/>
          <w:iCs/>
          <w:sz w:val="20"/>
          <w:szCs w:val="20"/>
        </w:rPr>
        <w:t>6</w:t>
      </w:r>
      <w:r w:rsidRPr="00E86454">
        <w:rPr>
          <w:rFonts w:ascii="Verdana" w:hAnsi="Verdana" w:cs="Courier New"/>
          <w:i/>
          <w:iCs/>
          <w:sz w:val="20"/>
          <w:szCs w:val="20"/>
        </w:rPr>
        <w:t>_KM_example.csv</w:t>
      </w:r>
      <w:r w:rsidRPr="00E86454">
        <w:rPr>
          <w:rFonts w:ascii="Verdana" w:hAnsi="Verdana" w:cs="Courier New"/>
          <w:sz w:val="20"/>
          <w:szCs w:val="20"/>
        </w:rPr>
        <w:t xml:space="preserve">. </w:t>
      </w:r>
      <w:r w:rsidR="003A5CC5" w:rsidRPr="00E86454">
        <w:rPr>
          <w:rFonts w:ascii="Verdana" w:hAnsi="Verdana" w:cs="Times New Roman"/>
          <w:sz w:val="20"/>
          <w:szCs w:val="20"/>
        </w:rPr>
        <w:t>The first</w:t>
      </w:r>
      <w:r w:rsidR="00E86454" w:rsidRPr="00E86454">
        <w:rPr>
          <w:rFonts w:ascii="Verdana" w:hAnsi="Verdana" w:cs="Times New Roman"/>
          <w:sz w:val="20"/>
          <w:szCs w:val="20"/>
        </w:rPr>
        <w:t xml:space="preserve"> few</w:t>
      </w:r>
      <w:r w:rsidR="003A5CC5" w:rsidRPr="00E86454">
        <w:rPr>
          <w:rFonts w:ascii="Verdana" w:hAnsi="Verdana" w:cs="Times New Roman"/>
          <w:sz w:val="20"/>
          <w:szCs w:val="20"/>
        </w:rPr>
        <w:t xml:space="preserve"> step</w:t>
      </w:r>
      <w:r w:rsidRPr="00E86454">
        <w:rPr>
          <w:rFonts w:ascii="Verdana" w:hAnsi="Verdana" w:cs="Times New Roman"/>
          <w:sz w:val="20"/>
          <w:szCs w:val="20"/>
        </w:rPr>
        <w:t>s</w:t>
      </w:r>
      <w:r w:rsidR="003A5CC5" w:rsidRPr="00E86454">
        <w:rPr>
          <w:rFonts w:ascii="Verdana" w:hAnsi="Verdana" w:cs="Times New Roman"/>
          <w:sz w:val="20"/>
          <w:szCs w:val="20"/>
        </w:rPr>
        <w:t xml:space="preserve"> transform the raw variables </w:t>
      </w:r>
      <w:proofErr w:type="spellStart"/>
      <w:proofErr w:type="gramStart"/>
      <w:r w:rsidR="003A5CC5" w:rsidRPr="00E86454">
        <w:rPr>
          <w:rFonts w:ascii="Verdana" w:hAnsi="Verdana" w:cs="Times New Roman"/>
          <w:i/>
          <w:iCs/>
          <w:sz w:val="20"/>
          <w:szCs w:val="20"/>
        </w:rPr>
        <w:t>atrisk.date</w:t>
      </w:r>
      <w:proofErr w:type="spellEnd"/>
      <w:proofErr w:type="gramEnd"/>
      <w:r w:rsidR="003A5CC5" w:rsidRPr="00E86454">
        <w:rPr>
          <w:rFonts w:ascii="Verdana" w:hAnsi="Verdana" w:cs="Times New Roman"/>
          <w:i/>
          <w:iCs/>
          <w:sz w:val="20"/>
          <w:szCs w:val="20"/>
        </w:rPr>
        <w:t>,</w:t>
      </w:r>
      <w:r w:rsidR="003A5CC5" w:rsidRPr="00E86454">
        <w:rPr>
          <w:rFonts w:ascii="Verdana" w:hAnsi="Verdana" w:cs="Times New Roman"/>
          <w:sz w:val="20"/>
          <w:szCs w:val="20"/>
        </w:rPr>
        <w:t xml:space="preserve"> </w:t>
      </w:r>
      <w:proofErr w:type="spellStart"/>
      <w:r w:rsidR="003A5CC5" w:rsidRPr="00E86454">
        <w:rPr>
          <w:rFonts w:ascii="Verdana" w:hAnsi="Verdana" w:cs="Times New Roman"/>
          <w:i/>
          <w:iCs/>
          <w:sz w:val="20"/>
          <w:szCs w:val="20"/>
        </w:rPr>
        <w:t>end.followup</w:t>
      </w:r>
      <w:proofErr w:type="spellEnd"/>
      <w:r w:rsidR="003A5CC5" w:rsidRPr="00E86454">
        <w:rPr>
          <w:rFonts w:ascii="Verdana" w:hAnsi="Verdana" w:cs="Times New Roman"/>
          <w:sz w:val="20"/>
          <w:szCs w:val="20"/>
        </w:rPr>
        <w:t xml:space="preserve">, and </w:t>
      </w:r>
      <w:proofErr w:type="spellStart"/>
      <w:r w:rsidR="003A5CC5" w:rsidRPr="00E86454">
        <w:rPr>
          <w:rFonts w:ascii="Verdana" w:hAnsi="Verdana" w:cs="Times New Roman"/>
          <w:i/>
          <w:iCs/>
          <w:sz w:val="20"/>
          <w:szCs w:val="20"/>
        </w:rPr>
        <w:t>event.date</w:t>
      </w:r>
      <w:proofErr w:type="spellEnd"/>
      <w:r w:rsidR="003A5CC5" w:rsidRPr="00E86454">
        <w:rPr>
          <w:rFonts w:ascii="Verdana" w:hAnsi="Verdana" w:cs="Times New Roman"/>
          <w:sz w:val="20"/>
          <w:szCs w:val="20"/>
        </w:rPr>
        <w:t xml:space="preserve">, into a single survival time variable.  </w:t>
      </w:r>
    </w:p>
    <w:p w14:paraId="1C038B48" w14:textId="77777777" w:rsidR="00F86148" w:rsidRPr="00E86454" w:rsidRDefault="00F86148" w:rsidP="003A5CC5">
      <w:pPr>
        <w:autoSpaceDE w:val="0"/>
        <w:autoSpaceDN w:val="0"/>
        <w:adjustRightInd w:val="0"/>
        <w:spacing w:after="0" w:line="360" w:lineRule="auto"/>
        <w:ind w:firstLine="720"/>
        <w:rPr>
          <w:rFonts w:ascii="Verdana" w:hAnsi="Verdana" w:cs="Times New Roman"/>
          <w:b/>
          <w:bCs/>
          <w:sz w:val="20"/>
          <w:szCs w:val="20"/>
        </w:rPr>
      </w:pPr>
    </w:p>
    <w:p w14:paraId="6B6697EF" w14:textId="52542250" w:rsidR="00E86454" w:rsidRPr="003317A0" w:rsidRDefault="00E86454" w:rsidP="00E86454">
      <w:pPr>
        <w:pStyle w:val="Header"/>
        <w:spacing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install.packages</w:t>
      </w:r>
      <w:proofErr w:type="spellEnd"/>
      <w:proofErr w:type="gramEnd"/>
      <w:r w:rsidRPr="003317A0">
        <w:rPr>
          <w:rFonts w:ascii="Courier New" w:hAnsi="Courier New" w:cs="Courier New"/>
          <w:sz w:val="20"/>
          <w:szCs w:val="20"/>
        </w:rPr>
        <w:t xml:space="preserve"> (‘survival’)#if needed, download the package   </w:t>
      </w:r>
    </w:p>
    <w:p w14:paraId="5E9CCF7D" w14:textId="77777777" w:rsidR="00E86454" w:rsidRPr="003317A0" w:rsidRDefault="00E86454" w:rsidP="00E86454">
      <w:pPr>
        <w:spacing w:after="0" w:line="360" w:lineRule="auto"/>
        <w:ind w:left="567"/>
        <w:rPr>
          <w:rFonts w:ascii="Courier New" w:hAnsi="Courier New" w:cs="Courier New"/>
          <w:sz w:val="20"/>
          <w:szCs w:val="20"/>
        </w:rPr>
      </w:pPr>
      <w:r w:rsidRPr="003317A0">
        <w:rPr>
          <w:rFonts w:ascii="Courier New" w:hAnsi="Courier New" w:cs="Courier New"/>
          <w:sz w:val="20"/>
          <w:szCs w:val="20"/>
        </w:rPr>
        <w:t>require ('survival')</w:t>
      </w:r>
    </w:p>
    <w:p w14:paraId="00C61DB7" w14:textId="0AB0F06F"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KMdata</w:t>
      </w:r>
      <w:proofErr w:type="spellEnd"/>
      <w:r w:rsidRPr="003317A0">
        <w:rPr>
          <w:rFonts w:ascii="Courier New" w:hAnsi="Courier New" w:cs="Courier New"/>
          <w:sz w:val="20"/>
          <w:szCs w:val="20"/>
        </w:rPr>
        <w:t xml:space="preserve"> &lt;</w:t>
      </w:r>
      <w:proofErr w:type="gramStart"/>
      <w:r w:rsidRPr="003317A0">
        <w:rPr>
          <w:rFonts w:ascii="Courier New" w:hAnsi="Courier New" w:cs="Courier New"/>
          <w:sz w:val="20"/>
          <w:szCs w:val="20"/>
        </w:rPr>
        <w:t>-read.csv(</w:t>
      </w:r>
      <w:proofErr w:type="gramEnd"/>
      <w:r w:rsidRPr="003317A0">
        <w:rPr>
          <w:rFonts w:ascii="Courier New" w:hAnsi="Courier New" w:cs="Courier New"/>
          <w:sz w:val="20"/>
          <w:szCs w:val="20"/>
        </w:rPr>
        <w:t>"</w:t>
      </w:r>
      <w:r w:rsidR="001C7521">
        <w:rPr>
          <w:rFonts w:ascii="Courier New" w:hAnsi="Courier New" w:cs="Courier New"/>
          <w:sz w:val="20"/>
          <w:szCs w:val="20"/>
        </w:rPr>
        <w:t>d</w:t>
      </w:r>
      <w:r w:rsidRPr="003317A0">
        <w:rPr>
          <w:rFonts w:ascii="Courier New" w:hAnsi="Courier New" w:cs="Courier New"/>
          <w:sz w:val="20"/>
          <w:szCs w:val="20"/>
        </w:rPr>
        <w:t>:\\</w:t>
      </w:r>
      <w:r w:rsidR="001C7521">
        <w:rPr>
          <w:rFonts w:ascii="Courier New" w:hAnsi="Courier New" w:cs="Courier New"/>
          <w:sz w:val="20"/>
          <w:szCs w:val="20"/>
        </w:rPr>
        <w:t>APA data</w:t>
      </w:r>
      <w:r w:rsidRPr="003317A0">
        <w:rPr>
          <w:rFonts w:ascii="Courier New" w:hAnsi="Courier New" w:cs="Courier New"/>
          <w:sz w:val="20"/>
          <w:szCs w:val="20"/>
        </w:rPr>
        <w:t>\\Chap</w:t>
      </w:r>
      <w:r w:rsidR="001C7521">
        <w:rPr>
          <w:rFonts w:ascii="Courier New" w:hAnsi="Courier New" w:cs="Courier New"/>
          <w:sz w:val="20"/>
          <w:szCs w:val="20"/>
        </w:rPr>
        <w:t>6</w:t>
      </w:r>
      <w:r w:rsidRPr="003317A0">
        <w:rPr>
          <w:rFonts w:ascii="Courier New" w:hAnsi="Courier New" w:cs="Courier New"/>
          <w:sz w:val="20"/>
          <w:szCs w:val="20"/>
        </w:rPr>
        <w:t>_KM_example.csv")</w:t>
      </w:r>
    </w:p>
    <w:p w14:paraId="4B6E994C" w14:textId="77777777" w:rsidR="003A5CC5" w:rsidRPr="003317A0" w:rsidRDefault="003A5CC5" w:rsidP="003A5CC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attach (</w:t>
      </w:r>
      <w:proofErr w:type="spellStart"/>
      <w:r w:rsidRPr="003317A0">
        <w:rPr>
          <w:rFonts w:ascii="Courier New" w:hAnsi="Courier New" w:cs="Courier New"/>
          <w:sz w:val="20"/>
          <w:szCs w:val="20"/>
        </w:rPr>
        <w:t>KMdata</w:t>
      </w:r>
      <w:proofErr w:type="spellEnd"/>
      <w:r w:rsidRPr="003317A0">
        <w:rPr>
          <w:rFonts w:ascii="Courier New" w:hAnsi="Courier New" w:cs="Courier New"/>
          <w:sz w:val="20"/>
          <w:szCs w:val="20"/>
        </w:rPr>
        <w:t>)</w:t>
      </w:r>
    </w:p>
    <w:p w14:paraId="147BC846" w14:textId="77777777" w:rsidR="003A5CC5" w:rsidRPr="003317A0" w:rsidRDefault="003A5CC5" w:rsidP="003A5CC5">
      <w:pPr>
        <w:pStyle w:val="Header"/>
        <w:spacing w:line="360" w:lineRule="auto"/>
        <w:ind w:left="567"/>
        <w:rPr>
          <w:rFonts w:ascii="Courier New" w:hAnsi="Courier New" w:cs="Courier New"/>
          <w:sz w:val="20"/>
          <w:szCs w:val="20"/>
          <w:lang w:val="fr-CA"/>
        </w:rPr>
      </w:pPr>
      <w:proofErr w:type="spellStart"/>
      <w:r w:rsidRPr="003317A0">
        <w:rPr>
          <w:rFonts w:ascii="Courier New" w:hAnsi="Courier New" w:cs="Courier New"/>
          <w:sz w:val="20"/>
          <w:szCs w:val="20"/>
          <w:lang w:val="fr-CA"/>
        </w:rPr>
        <w:t>Atrisk.date</w:t>
      </w:r>
      <w:proofErr w:type="spellEnd"/>
      <w:r w:rsidRPr="003317A0">
        <w:rPr>
          <w:rFonts w:ascii="Courier New" w:hAnsi="Courier New" w:cs="Courier New"/>
          <w:sz w:val="20"/>
          <w:szCs w:val="20"/>
          <w:lang w:val="fr-CA"/>
        </w:rPr>
        <w:t>&lt;-</w:t>
      </w:r>
      <w:proofErr w:type="spellStart"/>
      <w:proofErr w:type="gramStart"/>
      <w:r w:rsidRPr="003317A0">
        <w:rPr>
          <w:rFonts w:ascii="Courier New" w:hAnsi="Courier New" w:cs="Courier New"/>
          <w:sz w:val="20"/>
          <w:szCs w:val="20"/>
          <w:lang w:val="fr-CA"/>
        </w:rPr>
        <w:t>strptime</w:t>
      </w:r>
      <w:proofErr w:type="spellEnd"/>
      <w:r w:rsidRPr="003317A0">
        <w:rPr>
          <w:rFonts w:ascii="Courier New" w:hAnsi="Courier New" w:cs="Courier New"/>
          <w:sz w:val="20"/>
          <w:szCs w:val="20"/>
          <w:lang w:val="fr-CA"/>
        </w:rPr>
        <w:t>(</w:t>
      </w:r>
      <w:proofErr w:type="spellStart"/>
      <w:proofErr w:type="gramEnd"/>
      <w:r w:rsidRPr="003317A0">
        <w:rPr>
          <w:rFonts w:ascii="Courier New" w:hAnsi="Courier New" w:cs="Courier New"/>
          <w:sz w:val="20"/>
          <w:szCs w:val="20"/>
          <w:lang w:val="fr-CA"/>
        </w:rPr>
        <w:t>atrisk.date</w:t>
      </w:r>
      <w:proofErr w:type="spellEnd"/>
      <w:r w:rsidRPr="003317A0">
        <w:rPr>
          <w:rFonts w:ascii="Courier New" w:hAnsi="Courier New" w:cs="Courier New"/>
          <w:sz w:val="20"/>
          <w:szCs w:val="20"/>
          <w:lang w:val="fr-CA"/>
        </w:rPr>
        <w:t>, format = "%m/%d/%Y")</w:t>
      </w:r>
    </w:p>
    <w:p w14:paraId="6BBEEBEF"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End.followup</w:t>
      </w:r>
      <w:proofErr w:type="spellEnd"/>
      <w:r w:rsidRPr="003317A0">
        <w:rPr>
          <w:rFonts w:ascii="Courier New" w:hAnsi="Courier New" w:cs="Courier New"/>
          <w:sz w:val="20"/>
          <w:szCs w:val="20"/>
        </w:rPr>
        <w:t>&lt;-</w:t>
      </w:r>
      <w:proofErr w:type="spellStart"/>
      <w:proofErr w:type="gramStart"/>
      <w:r w:rsidRPr="003317A0">
        <w:rPr>
          <w:rFonts w:ascii="Courier New" w:hAnsi="Courier New" w:cs="Courier New"/>
          <w:sz w:val="20"/>
          <w:szCs w:val="20"/>
        </w:rPr>
        <w:t>strptime</w:t>
      </w:r>
      <w:proofErr w:type="spellEnd"/>
      <w:r w:rsidRPr="003317A0">
        <w:rPr>
          <w:rFonts w:ascii="Courier New" w:hAnsi="Courier New" w:cs="Courier New"/>
          <w:sz w:val="20"/>
          <w:szCs w:val="20"/>
        </w:rPr>
        <w:t>(</w:t>
      </w:r>
      <w:proofErr w:type="spellStart"/>
      <w:proofErr w:type="gramEnd"/>
      <w:r w:rsidRPr="003317A0">
        <w:rPr>
          <w:rFonts w:ascii="Courier New" w:hAnsi="Courier New" w:cs="Courier New"/>
          <w:sz w:val="20"/>
          <w:szCs w:val="20"/>
        </w:rPr>
        <w:t>end.followup</w:t>
      </w:r>
      <w:proofErr w:type="spellEnd"/>
      <w:r w:rsidRPr="003317A0">
        <w:rPr>
          <w:rFonts w:ascii="Courier New" w:hAnsi="Courier New" w:cs="Courier New"/>
          <w:sz w:val="20"/>
          <w:szCs w:val="20"/>
        </w:rPr>
        <w:t>, format = "%m/%d/%Y")</w:t>
      </w:r>
    </w:p>
    <w:p w14:paraId="166E2D1B" w14:textId="12B26A4A" w:rsidR="003A5CC5" w:rsidRDefault="003A5CC5" w:rsidP="003A5CC5">
      <w:pPr>
        <w:pStyle w:val="Header"/>
        <w:spacing w:line="360" w:lineRule="auto"/>
        <w:ind w:left="567"/>
        <w:rPr>
          <w:rFonts w:ascii="Courier New" w:hAnsi="Courier New" w:cs="Courier New"/>
          <w:szCs w:val="20"/>
        </w:rPr>
      </w:pPr>
      <w:proofErr w:type="spellStart"/>
      <w:r w:rsidRPr="003317A0">
        <w:rPr>
          <w:rFonts w:ascii="Courier New" w:hAnsi="Courier New" w:cs="Courier New"/>
          <w:sz w:val="20"/>
          <w:szCs w:val="20"/>
        </w:rPr>
        <w:t>Event.date</w:t>
      </w:r>
      <w:proofErr w:type="spellEnd"/>
      <w:r w:rsidRPr="003317A0">
        <w:rPr>
          <w:rFonts w:ascii="Courier New" w:hAnsi="Courier New" w:cs="Courier New"/>
          <w:sz w:val="20"/>
          <w:szCs w:val="20"/>
        </w:rPr>
        <w:t>&lt;-</w:t>
      </w:r>
      <w:proofErr w:type="spellStart"/>
      <w:proofErr w:type="gramStart"/>
      <w:r w:rsidRPr="003317A0">
        <w:rPr>
          <w:rFonts w:ascii="Courier New" w:hAnsi="Courier New" w:cs="Courier New"/>
          <w:sz w:val="20"/>
          <w:szCs w:val="20"/>
        </w:rPr>
        <w:t>strptime</w:t>
      </w:r>
      <w:proofErr w:type="spellEnd"/>
      <w:r w:rsidRPr="003317A0">
        <w:rPr>
          <w:rFonts w:ascii="Courier New" w:hAnsi="Courier New" w:cs="Courier New"/>
          <w:sz w:val="20"/>
          <w:szCs w:val="20"/>
        </w:rPr>
        <w:t>(</w:t>
      </w:r>
      <w:proofErr w:type="spellStart"/>
      <w:proofErr w:type="gramEnd"/>
      <w:r w:rsidRPr="003317A0">
        <w:rPr>
          <w:rFonts w:ascii="Courier New" w:hAnsi="Courier New" w:cs="Courier New"/>
          <w:sz w:val="20"/>
          <w:szCs w:val="20"/>
        </w:rPr>
        <w:t>event.date</w:t>
      </w:r>
      <w:proofErr w:type="spellEnd"/>
      <w:r w:rsidRPr="003317A0">
        <w:rPr>
          <w:rFonts w:ascii="Courier New" w:hAnsi="Courier New" w:cs="Courier New"/>
          <w:sz w:val="20"/>
          <w:szCs w:val="20"/>
        </w:rPr>
        <w:t>, format = "%m/%d/%Y")</w:t>
      </w:r>
    </w:p>
    <w:p w14:paraId="61A46648" w14:textId="77777777" w:rsidR="00F86148" w:rsidRPr="00511482" w:rsidRDefault="00F86148" w:rsidP="003A5CC5">
      <w:pPr>
        <w:pStyle w:val="Header"/>
        <w:spacing w:line="360" w:lineRule="auto"/>
        <w:ind w:left="567"/>
        <w:rPr>
          <w:rFonts w:ascii="Courier New" w:hAnsi="Courier New" w:cs="Courier New"/>
          <w:szCs w:val="20"/>
        </w:rPr>
      </w:pPr>
    </w:p>
    <w:p w14:paraId="1BC53343" w14:textId="010331CA" w:rsidR="003A5CC5" w:rsidRDefault="003A5CC5" w:rsidP="003A5CC5">
      <w:pPr>
        <w:pStyle w:val="Header"/>
        <w:spacing w:line="360" w:lineRule="auto"/>
        <w:rPr>
          <w:rFonts w:ascii="Verdana" w:hAnsi="Verdana"/>
          <w:sz w:val="20"/>
          <w:szCs w:val="20"/>
        </w:rPr>
      </w:pPr>
      <w:proofErr w:type="gramStart"/>
      <w:r w:rsidRPr="00F87BC0">
        <w:rPr>
          <w:rFonts w:ascii="Verdana" w:hAnsi="Verdana"/>
          <w:sz w:val="20"/>
          <w:szCs w:val="20"/>
        </w:rPr>
        <w:t>For the purpose of</w:t>
      </w:r>
      <w:proofErr w:type="gramEnd"/>
      <w:r w:rsidRPr="00F87BC0">
        <w:rPr>
          <w:rFonts w:ascii="Verdana" w:hAnsi="Verdana"/>
          <w:sz w:val="20"/>
          <w:szCs w:val="20"/>
        </w:rPr>
        <w:t xml:space="preserve"> date arithmetic, the dates are then transformed from character variables (e.g., “01/01/2010”) into seconds (from 1-Jan-1970, e.g., 1262304000). </w:t>
      </w:r>
    </w:p>
    <w:p w14:paraId="7299D5F7" w14:textId="77777777" w:rsidR="00F86148" w:rsidRPr="00F87BC0" w:rsidRDefault="00F86148" w:rsidP="003A5CC5">
      <w:pPr>
        <w:pStyle w:val="Header"/>
        <w:spacing w:line="360" w:lineRule="auto"/>
        <w:rPr>
          <w:rFonts w:ascii="Verdana" w:hAnsi="Verdana"/>
          <w:sz w:val="20"/>
          <w:szCs w:val="20"/>
        </w:rPr>
      </w:pPr>
    </w:p>
    <w:p w14:paraId="774C4BA2"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Atrisk.datep</w:t>
      </w:r>
      <w:proofErr w:type="spellEnd"/>
      <w:r w:rsidRPr="003317A0">
        <w:rPr>
          <w:rFonts w:ascii="Courier New" w:hAnsi="Courier New" w:cs="Courier New"/>
          <w:sz w:val="20"/>
          <w:szCs w:val="20"/>
        </w:rPr>
        <w:t xml:space="preserve"> &lt;- </w:t>
      </w:r>
      <w:proofErr w:type="spellStart"/>
      <w:proofErr w:type="gramStart"/>
      <w:r w:rsidRPr="003317A0">
        <w:rPr>
          <w:rFonts w:ascii="Courier New" w:hAnsi="Courier New" w:cs="Courier New"/>
          <w:sz w:val="20"/>
          <w:szCs w:val="20"/>
        </w:rPr>
        <w:t>as.POSIXlt</w:t>
      </w:r>
      <w:proofErr w:type="spellEnd"/>
      <w:proofErr w:type="gramEnd"/>
      <w:r w:rsidRPr="003317A0">
        <w:rPr>
          <w:rFonts w:ascii="Courier New" w:hAnsi="Courier New" w:cs="Courier New"/>
          <w:sz w:val="20"/>
          <w:szCs w:val="20"/>
        </w:rPr>
        <w:t>(</w:t>
      </w:r>
      <w:proofErr w:type="spellStart"/>
      <w:r w:rsidRPr="003317A0">
        <w:rPr>
          <w:rFonts w:ascii="Courier New" w:hAnsi="Courier New" w:cs="Courier New"/>
          <w:sz w:val="20"/>
          <w:szCs w:val="20"/>
        </w:rPr>
        <w:t>Atrisk.date</w:t>
      </w:r>
      <w:proofErr w:type="spellEnd"/>
      <w:r w:rsidRPr="003317A0">
        <w:rPr>
          <w:rFonts w:ascii="Courier New" w:hAnsi="Courier New" w:cs="Courier New"/>
          <w:sz w:val="20"/>
          <w:szCs w:val="20"/>
        </w:rPr>
        <w:t>)</w:t>
      </w:r>
    </w:p>
    <w:p w14:paraId="44FE6BD4"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End.followupp</w:t>
      </w:r>
      <w:proofErr w:type="spellEnd"/>
      <w:r w:rsidRPr="003317A0">
        <w:rPr>
          <w:rFonts w:ascii="Courier New" w:hAnsi="Courier New" w:cs="Courier New"/>
          <w:sz w:val="20"/>
          <w:szCs w:val="20"/>
        </w:rPr>
        <w:t xml:space="preserve"> &lt;- </w:t>
      </w:r>
      <w:proofErr w:type="spellStart"/>
      <w:proofErr w:type="gramStart"/>
      <w:r w:rsidRPr="003317A0">
        <w:rPr>
          <w:rFonts w:ascii="Courier New" w:hAnsi="Courier New" w:cs="Courier New"/>
          <w:sz w:val="20"/>
          <w:szCs w:val="20"/>
        </w:rPr>
        <w:t>as.POSIXlt</w:t>
      </w:r>
      <w:proofErr w:type="spellEnd"/>
      <w:proofErr w:type="gramEnd"/>
      <w:r w:rsidRPr="003317A0">
        <w:rPr>
          <w:rFonts w:ascii="Courier New" w:hAnsi="Courier New" w:cs="Courier New"/>
          <w:sz w:val="20"/>
          <w:szCs w:val="20"/>
        </w:rPr>
        <w:t>(</w:t>
      </w:r>
      <w:proofErr w:type="spellStart"/>
      <w:r w:rsidRPr="003317A0">
        <w:rPr>
          <w:rFonts w:ascii="Courier New" w:hAnsi="Courier New" w:cs="Courier New"/>
          <w:sz w:val="20"/>
          <w:szCs w:val="20"/>
        </w:rPr>
        <w:t>End.followup</w:t>
      </w:r>
      <w:proofErr w:type="spellEnd"/>
      <w:r w:rsidRPr="003317A0">
        <w:rPr>
          <w:rFonts w:ascii="Courier New" w:hAnsi="Courier New" w:cs="Courier New"/>
          <w:sz w:val="20"/>
          <w:szCs w:val="20"/>
        </w:rPr>
        <w:t>)</w:t>
      </w:r>
    </w:p>
    <w:p w14:paraId="6F7B8618"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Event.datep</w:t>
      </w:r>
      <w:proofErr w:type="spellEnd"/>
      <w:r w:rsidRPr="003317A0">
        <w:rPr>
          <w:rFonts w:ascii="Courier New" w:hAnsi="Courier New" w:cs="Courier New"/>
          <w:sz w:val="20"/>
          <w:szCs w:val="20"/>
        </w:rPr>
        <w:t>&lt;-</w:t>
      </w:r>
      <w:proofErr w:type="spellStart"/>
      <w:proofErr w:type="gramStart"/>
      <w:r w:rsidRPr="003317A0">
        <w:rPr>
          <w:rFonts w:ascii="Courier New" w:hAnsi="Courier New" w:cs="Courier New"/>
          <w:sz w:val="20"/>
          <w:szCs w:val="20"/>
        </w:rPr>
        <w:t>as.POSIXlt</w:t>
      </w:r>
      <w:proofErr w:type="spellEnd"/>
      <w:proofErr w:type="gramEnd"/>
      <w:r w:rsidRPr="003317A0">
        <w:rPr>
          <w:rFonts w:ascii="Courier New" w:hAnsi="Courier New" w:cs="Courier New"/>
          <w:sz w:val="20"/>
          <w:szCs w:val="20"/>
        </w:rPr>
        <w:t>(</w:t>
      </w:r>
      <w:proofErr w:type="spellStart"/>
      <w:r w:rsidRPr="003317A0">
        <w:rPr>
          <w:rFonts w:ascii="Courier New" w:hAnsi="Courier New" w:cs="Courier New"/>
          <w:sz w:val="20"/>
          <w:szCs w:val="20"/>
        </w:rPr>
        <w:t>Event.date</w:t>
      </w:r>
      <w:proofErr w:type="spellEnd"/>
      <w:r w:rsidRPr="003317A0">
        <w:rPr>
          <w:rFonts w:ascii="Courier New" w:hAnsi="Courier New" w:cs="Courier New"/>
          <w:sz w:val="20"/>
          <w:szCs w:val="20"/>
        </w:rPr>
        <w:t>)</w:t>
      </w:r>
    </w:p>
    <w:p w14:paraId="195B8CCC"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followup.days</w:t>
      </w:r>
      <w:proofErr w:type="spellEnd"/>
      <w:proofErr w:type="gramEnd"/>
      <w:r w:rsidRPr="003317A0">
        <w:rPr>
          <w:rFonts w:ascii="Courier New" w:hAnsi="Courier New" w:cs="Courier New"/>
          <w:sz w:val="20"/>
          <w:szCs w:val="20"/>
        </w:rPr>
        <w:t xml:space="preserve"> &lt;-</w:t>
      </w:r>
      <w:proofErr w:type="spellStart"/>
      <w:r w:rsidRPr="003317A0">
        <w:rPr>
          <w:rFonts w:ascii="Courier New" w:hAnsi="Courier New" w:cs="Courier New"/>
          <w:sz w:val="20"/>
          <w:szCs w:val="20"/>
        </w:rPr>
        <w:t>difftime</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End.followupp</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Atrisk.datep</w:t>
      </w:r>
      <w:proofErr w:type="spellEnd"/>
      <w:r w:rsidRPr="003317A0">
        <w:rPr>
          <w:rFonts w:ascii="Courier New" w:hAnsi="Courier New" w:cs="Courier New"/>
          <w:sz w:val="20"/>
          <w:szCs w:val="20"/>
        </w:rPr>
        <w:t>)</w:t>
      </w:r>
    </w:p>
    <w:p w14:paraId="68353F41" w14:textId="77777777" w:rsidR="003A5CC5" w:rsidRPr="003317A0" w:rsidRDefault="003A5CC5" w:rsidP="003A5CC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mean (</w:t>
      </w:r>
      <w:proofErr w:type="spellStart"/>
      <w:proofErr w:type="gramStart"/>
      <w:r w:rsidRPr="003317A0">
        <w:rPr>
          <w:rFonts w:ascii="Courier New" w:hAnsi="Courier New" w:cs="Courier New"/>
          <w:sz w:val="20"/>
          <w:szCs w:val="20"/>
        </w:rPr>
        <w:t>followup.days</w:t>
      </w:r>
      <w:proofErr w:type="spellEnd"/>
      <w:proofErr w:type="gramEnd"/>
      <w:r w:rsidRPr="003317A0">
        <w:rPr>
          <w:rFonts w:ascii="Courier New" w:hAnsi="Courier New" w:cs="Courier New"/>
          <w:sz w:val="20"/>
          <w:szCs w:val="20"/>
        </w:rPr>
        <w:t>)</w:t>
      </w:r>
    </w:p>
    <w:p w14:paraId="732D7659" w14:textId="079F3305" w:rsidR="003A5CC5" w:rsidRDefault="003A5CC5" w:rsidP="003A5CC5">
      <w:pPr>
        <w:pStyle w:val="Header"/>
        <w:spacing w:line="360" w:lineRule="auto"/>
        <w:ind w:left="567"/>
        <w:rPr>
          <w:rFonts w:ascii="Courier New" w:hAnsi="Courier New" w:cs="Courier New"/>
          <w:b/>
          <w:bCs/>
          <w:szCs w:val="20"/>
        </w:rPr>
      </w:pPr>
      <w:r w:rsidRPr="002C06D3">
        <w:rPr>
          <w:rFonts w:ascii="Courier New" w:hAnsi="Courier New" w:cs="Courier New"/>
          <w:b/>
          <w:bCs/>
          <w:szCs w:val="20"/>
        </w:rPr>
        <w:t>Time difference of 253.6397 days</w:t>
      </w:r>
    </w:p>
    <w:p w14:paraId="01750310" w14:textId="77777777" w:rsidR="00F86148" w:rsidRPr="002C06D3" w:rsidRDefault="00F86148" w:rsidP="003A5CC5">
      <w:pPr>
        <w:pStyle w:val="Header"/>
        <w:spacing w:line="360" w:lineRule="auto"/>
        <w:ind w:left="567"/>
        <w:rPr>
          <w:rFonts w:ascii="Courier New" w:hAnsi="Courier New" w:cs="Courier New"/>
          <w:b/>
          <w:bCs/>
          <w:szCs w:val="20"/>
        </w:rPr>
      </w:pPr>
    </w:p>
    <w:p w14:paraId="419EE40A" w14:textId="77777777" w:rsidR="00F86148" w:rsidRDefault="003A5CC5" w:rsidP="002C06D3">
      <w:pPr>
        <w:pStyle w:val="Header"/>
        <w:spacing w:line="360" w:lineRule="auto"/>
        <w:rPr>
          <w:rFonts w:ascii="Verdana" w:hAnsi="Verdana" w:cs="Times New Roman"/>
          <w:sz w:val="20"/>
          <w:szCs w:val="20"/>
        </w:rPr>
      </w:pPr>
      <w:r w:rsidRPr="002C06D3">
        <w:rPr>
          <w:rFonts w:ascii="Verdana" w:hAnsi="Verdana"/>
          <w:sz w:val="20"/>
          <w:szCs w:val="20"/>
        </w:rPr>
        <w:t>N</w:t>
      </w:r>
      <w:r w:rsidRPr="002C06D3">
        <w:rPr>
          <w:rFonts w:ascii="Verdana" w:hAnsi="Verdana" w:cs="Times New Roman"/>
          <w:sz w:val="20"/>
          <w:szCs w:val="20"/>
        </w:rPr>
        <w:t xml:space="preserve">ow calculate the variable </w:t>
      </w:r>
      <w:proofErr w:type="spellStart"/>
      <w:proofErr w:type="gramStart"/>
      <w:r w:rsidRPr="002C06D3">
        <w:rPr>
          <w:rFonts w:ascii="Verdana" w:hAnsi="Verdana" w:cs="Times New Roman"/>
          <w:i/>
          <w:iCs/>
          <w:sz w:val="20"/>
          <w:szCs w:val="20"/>
        </w:rPr>
        <w:t>time.to.event</w:t>
      </w:r>
      <w:proofErr w:type="spellEnd"/>
      <w:proofErr w:type="gramEnd"/>
      <w:r w:rsidRPr="002C06D3">
        <w:rPr>
          <w:rFonts w:ascii="Verdana" w:hAnsi="Verdana" w:cs="Times New Roman"/>
          <w:sz w:val="20"/>
          <w:szCs w:val="20"/>
        </w:rPr>
        <w:t xml:space="preserve">, which indicates the time between release and readmission. The survival time variable is </w:t>
      </w:r>
      <w:proofErr w:type="spellStart"/>
      <w:proofErr w:type="gramStart"/>
      <w:r w:rsidRPr="002C06D3">
        <w:rPr>
          <w:rFonts w:ascii="Verdana" w:hAnsi="Verdana" w:cs="Times New Roman"/>
          <w:i/>
          <w:iCs/>
          <w:sz w:val="20"/>
          <w:szCs w:val="20"/>
        </w:rPr>
        <w:t>survival.days</w:t>
      </w:r>
      <w:proofErr w:type="spellEnd"/>
      <w:proofErr w:type="gramEnd"/>
      <w:r w:rsidRPr="002C06D3">
        <w:rPr>
          <w:rFonts w:ascii="Verdana" w:hAnsi="Verdana" w:cs="Times New Roman"/>
          <w:sz w:val="20"/>
          <w:szCs w:val="20"/>
        </w:rPr>
        <w:t>.</w:t>
      </w:r>
    </w:p>
    <w:p w14:paraId="62C53A47" w14:textId="1F6004A5" w:rsidR="003A5CC5" w:rsidRPr="002C06D3" w:rsidRDefault="003A5CC5" w:rsidP="002C06D3">
      <w:pPr>
        <w:pStyle w:val="Header"/>
        <w:spacing w:line="360" w:lineRule="auto"/>
        <w:rPr>
          <w:rFonts w:ascii="Verdana" w:hAnsi="Verdana" w:cs="Times New Roman"/>
          <w:sz w:val="20"/>
          <w:szCs w:val="20"/>
        </w:rPr>
      </w:pPr>
      <w:r w:rsidRPr="002C06D3">
        <w:rPr>
          <w:rFonts w:ascii="Verdana" w:hAnsi="Verdana" w:cs="Times New Roman"/>
          <w:sz w:val="20"/>
          <w:szCs w:val="20"/>
        </w:rPr>
        <w:t xml:space="preserve"> </w:t>
      </w:r>
    </w:p>
    <w:p w14:paraId="4359B3D3"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time.to.event</w:t>
      </w:r>
      <w:proofErr w:type="spellEnd"/>
      <w:proofErr w:type="gramEnd"/>
      <w:r w:rsidRPr="003317A0">
        <w:rPr>
          <w:rFonts w:ascii="Courier New" w:hAnsi="Courier New" w:cs="Courier New"/>
          <w:sz w:val="20"/>
          <w:szCs w:val="20"/>
        </w:rPr>
        <w:t xml:space="preserve"> &lt;- </w:t>
      </w:r>
      <w:proofErr w:type="spellStart"/>
      <w:r w:rsidRPr="003317A0">
        <w:rPr>
          <w:rFonts w:ascii="Courier New" w:hAnsi="Courier New" w:cs="Courier New"/>
          <w:sz w:val="20"/>
          <w:szCs w:val="20"/>
        </w:rPr>
        <w:t>Event.datep</w:t>
      </w:r>
      <w:proofErr w:type="spellEnd"/>
      <w:r w:rsidRPr="003317A0">
        <w:rPr>
          <w:rFonts w:ascii="Courier New" w:hAnsi="Courier New" w:cs="Courier New"/>
          <w:sz w:val="20"/>
          <w:szCs w:val="20"/>
        </w:rPr>
        <w:t xml:space="preserve"> - </w:t>
      </w:r>
      <w:proofErr w:type="spellStart"/>
      <w:r w:rsidRPr="003317A0">
        <w:rPr>
          <w:rFonts w:ascii="Courier New" w:hAnsi="Courier New" w:cs="Courier New"/>
          <w:sz w:val="20"/>
          <w:szCs w:val="20"/>
        </w:rPr>
        <w:t>Atrisk.datep</w:t>
      </w:r>
      <w:proofErr w:type="spellEnd"/>
    </w:p>
    <w:p w14:paraId="63546D0F" w14:textId="77777777" w:rsidR="003A5CC5" w:rsidRPr="003317A0" w:rsidRDefault="003A5CC5" w:rsidP="003A5CC5">
      <w:pPr>
        <w:pStyle w:val="Header"/>
        <w:spacing w:line="360" w:lineRule="auto"/>
        <w:ind w:left="567"/>
        <w:rPr>
          <w:rFonts w:ascii="Courier New" w:hAnsi="Courier New" w:cs="Courier New"/>
          <w:sz w:val="20"/>
          <w:szCs w:val="20"/>
        </w:rPr>
      </w:pPr>
      <w:proofErr w:type="gramStart"/>
      <w:r w:rsidRPr="003317A0">
        <w:rPr>
          <w:rFonts w:ascii="Courier New" w:hAnsi="Courier New" w:cs="Courier New"/>
          <w:sz w:val="20"/>
          <w:szCs w:val="20"/>
        </w:rPr>
        <w:t>time.to.event</w:t>
      </w:r>
      <w:proofErr w:type="gramEnd"/>
      <w:r w:rsidRPr="003317A0">
        <w:rPr>
          <w:rFonts w:ascii="Courier New" w:hAnsi="Courier New" w:cs="Courier New"/>
          <w:sz w:val="20"/>
          <w:szCs w:val="20"/>
        </w:rPr>
        <w:t>999 &lt;-</w:t>
      </w:r>
      <w:proofErr w:type="spellStart"/>
      <w:r w:rsidRPr="003317A0">
        <w:rPr>
          <w:rFonts w:ascii="Courier New" w:hAnsi="Courier New" w:cs="Courier New"/>
          <w:sz w:val="20"/>
          <w:szCs w:val="20"/>
        </w:rPr>
        <w:t>ifelse</w:t>
      </w:r>
      <w:proofErr w:type="spellEnd"/>
      <w:r w:rsidRPr="003317A0">
        <w:rPr>
          <w:rFonts w:ascii="Courier New" w:hAnsi="Courier New" w:cs="Courier New"/>
          <w:sz w:val="20"/>
          <w:szCs w:val="20"/>
        </w:rPr>
        <w:t>(is.na(</w:t>
      </w:r>
      <w:proofErr w:type="spellStart"/>
      <w:r w:rsidRPr="003317A0">
        <w:rPr>
          <w:rFonts w:ascii="Courier New" w:hAnsi="Courier New" w:cs="Courier New"/>
          <w:sz w:val="20"/>
          <w:szCs w:val="20"/>
        </w:rPr>
        <w:t>time.to.event</w:t>
      </w:r>
      <w:proofErr w:type="spellEnd"/>
      <w:r w:rsidRPr="003317A0">
        <w:rPr>
          <w:rFonts w:ascii="Courier New" w:hAnsi="Courier New" w:cs="Courier New"/>
          <w:sz w:val="20"/>
          <w:szCs w:val="20"/>
        </w:rPr>
        <w:t xml:space="preserve">),999, </w:t>
      </w:r>
      <w:proofErr w:type="spellStart"/>
      <w:r w:rsidRPr="003317A0">
        <w:rPr>
          <w:rFonts w:ascii="Courier New" w:hAnsi="Courier New" w:cs="Courier New"/>
          <w:sz w:val="20"/>
          <w:szCs w:val="20"/>
        </w:rPr>
        <w:t>time.to.event</w:t>
      </w:r>
      <w:proofErr w:type="spellEnd"/>
      <w:r w:rsidRPr="003317A0">
        <w:rPr>
          <w:rFonts w:ascii="Courier New" w:hAnsi="Courier New" w:cs="Courier New"/>
          <w:sz w:val="20"/>
          <w:szCs w:val="20"/>
        </w:rPr>
        <w:t>)</w:t>
      </w:r>
    </w:p>
    <w:p w14:paraId="38E8B643"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survival.days</w:t>
      </w:r>
      <w:proofErr w:type="spellEnd"/>
      <w:proofErr w:type="gramEnd"/>
      <w:r w:rsidRPr="003317A0">
        <w:rPr>
          <w:rFonts w:ascii="Courier New" w:hAnsi="Courier New" w:cs="Courier New"/>
          <w:sz w:val="20"/>
          <w:szCs w:val="20"/>
        </w:rPr>
        <w:t xml:space="preserve"> &lt;- </w:t>
      </w:r>
      <w:proofErr w:type="spellStart"/>
      <w:r w:rsidRPr="003317A0">
        <w:rPr>
          <w:rFonts w:ascii="Courier New" w:hAnsi="Courier New" w:cs="Courier New"/>
          <w:sz w:val="20"/>
          <w:szCs w:val="20"/>
        </w:rPr>
        <w:t>pmin</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followup.days</w:t>
      </w:r>
      <w:proofErr w:type="spellEnd"/>
      <w:r w:rsidRPr="003317A0">
        <w:rPr>
          <w:rFonts w:ascii="Courier New" w:hAnsi="Courier New" w:cs="Courier New"/>
          <w:sz w:val="20"/>
          <w:szCs w:val="20"/>
        </w:rPr>
        <w:t>, time.to.event999)</w:t>
      </w:r>
    </w:p>
    <w:p w14:paraId="1BF3172F" w14:textId="77777777" w:rsidR="003A5CC5" w:rsidRPr="003317A0" w:rsidRDefault="003A5CC5" w:rsidP="003A5CC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KMdata</w:t>
      </w:r>
      <w:proofErr w:type="spellEnd"/>
      <w:r w:rsidRPr="003317A0">
        <w:rPr>
          <w:rFonts w:ascii="Courier New" w:hAnsi="Courier New" w:cs="Courier New"/>
          <w:sz w:val="20"/>
          <w:szCs w:val="20"/>
        </w:rPr>
        <w:t xml:space="preserve"> &lt;- </w:t>
      </w:r>
      <w:proofErr w:type="spellStart"/>
      <w:proofErr w:type="gramStart"/>
      <w:r w:rsidRPr="003317A0">
        <w:rPr>
          <w:rFonts w:ascii="Courier New" w:hAnsi="Courier New" w:cs="Courier New"/>
          <w:sz w:val="20"/>
          <w:szCs w:val="20"/>
        </w:rPr>
        <w:t>data.frame</w:t>
      </w:r>
      <w:proofErr w:type="spellEnd"/>
      <w:proofErr w:type="gram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KMdata</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followup.days</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survival.days</w:t>
      </w:r>
      <w:proofErr w:type="spellEnd"/>
      <w:r w:rsidRPr="003317A0">
        <w:rPr>
          <w:rFonts w:ascii="Courier New" w:hAnsi="Courier New" w:cs="Courier New"/>
          <w:sz w:val="20"/>
          <w:szCs w:val="20"/>
        </w:rPr>
        <w:t>)</w:t>
      </w:r>
    </w:p>
    <w:p w14:paraId="57CD21CA" w14:textId="77777777" w:rsidR="003A5CC5" w:rsidRPr="003317A0" w:rsidRDefault="003A5CC5" w:rsidP="00F87BC0">
      <w:pPr>
        <w:spacing w:after="0"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write.table</w:t>
      </w:r>
      <w:proofErr w:type="spellEnd"/>
      <w:proofErr w:type="gramEnd"/>
      <w:r w:rsidRPr="003317A0">
        <w:rPr>
          <w:rFonts w:ascii="Courier New" w:hAnsi="Courier New" w:cs="Courier New"/>
          <w:sz w:val="20"/>
          <w:szCs w:val="20"/>
        </w:rPr>
        <w:t>(</w:t>
      </w:r>
      <w:proofErr w:type="spellStart"/>
      <w:r w:rsidRPr="003317A0">
        <w:rPr>
          <w:rFonts w:ascii="Courier New" w:hAnsi="Courier New" w:cs="Courier New"/>
          <w:sz w:val="20"/>
          <w:szCs w:val="20"/>
        </w:rPr>
        <w:t>KMdata</w:t>
      </w:r>
      <w:proofErr w:type="spellEnd"/>
      <w:r w:rsidRPr="003317A0">
        <w:rPr>
          <w:rFonts w:ascii="Courier New" w:hAnsi="Courier New" w:cs="Courier New"/>
          <w:sz w:val="20"/>
          <w:szCs w:val="20"/>
        </w:rPr>
        <w:t>, "c:\\run.files\\Book\\KMoutdata.table")</w:t>
      </w:r>
    </w:p>
    <w:p w14:paraId="6C14F835" w14:textId="7E1E90AA" w:rsidR="003A5CC5" w:rsidRPr="003317A0" w:rsidRDefault="003A5CC5" w:rsidP="00F87BC0">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KMmodel</w:t>
      </w:r>
      <w:proofErr w:type="spellEnd"/>
      <w:r w:rsidRPr="003317A0">
        <w:rPr>
          <w:rFonts w:ascii="Courier New" w:hAnsi="Courier New" w:cs="Courier New"/>
          <w:sz w:val="20"/>
          <w:szCs w:val="20"/>
        </w:rPr>
        <w:t xml:space="preserve"> &lt;- </w:t>
      </w:r>
      <w:proofErr w:type="spellStart"/>
      <w:proofErr w:type="gramStart"/>
      <w:r w:rsidRPr="003317A0">
        <w:rPr>
          <w:rFonts w:ascii="Courier New" w:hAnsi="Courier New" w:cs="Courier New"/>
          <w:sz w:val="20"/>
          <w:szCs w:val="20"/>
        </w:rPr>
        <w:t>survfit</w:t>
      </w:r>
      <w:proofErr w:type="spellEnd"/>
      <w:r w:rsidRPr="003317A0">
        <w:rPr>
          <w:rFonts w:ascii="Courier New" w:hAnsi="Courier New" w:cs="Courier New"/>
          <w:sz w:val="20"/>
          <w:szCs w:val="20"/>
        </w:rPr>
        <w:t>(</w:t>
      </w:r>
      <w:proofErr w:type="spellStart"/>
      <w:proofErr w:type="gramEnd"/>
      <w:r w:rsidRPr="003317A0">
        <w:rPr>
          <w:rFonts w:ascii="Courier New" w:hAnsi="Courier New" w:cs="Courier New"/>
          <w:sz w:val="20"/>
          <w:szCs w:val="20"/>
        </w:rPr>
        <w:t>Surv</w:t>
      </w:r>
      <w:proofErr w:type="spellEnd"/>
      <w:r w:rsidRPr="003317A0">
        <w:rPr>
          <w:rFonts w:ascii="Courier New" w:hAnsi="Courier New" w:cs="Courier New"/>
          <w:sz w:val="20"/>
          <w:szCs w:val="20"/>
        </w:rPr>
        <w:t>(</w:t>
      </w:r>
      <w:proofErr w:type="spellStart"/>
      <w:r w:rsidRPr="003317A0">
        <w:rPr>
          <w:rFonts w:ascii="Courier New" w:hAnsi="Courier New" w:cs="Courier New"/>
          <w:sz w:val="20"/>
          <w:szCs w:val="20"/>
        </w:rPr>
        <w:t>survival.days</w:t>
      </w:r>
      <w:proofErr w:type="spellEnd"/>
      <w:r w:rsidRPr="003317A0">
        <w:rPr>
          <w:rFonts w:ascii="Courier New" w:hAnsi="Courier New" w:cs="Courier New"/>
          <w:sz w:val="20"/>
          <w:szCs w:val="20"/>
        </w:rPr>
        <w:t xml:space="preserve">, event) ~ 1, type = </w:t>
      </w:r>
      <w:r w:rsidR="00E86454" w:rsidRPr="003317A0">
        <w:rPr>
          <w:rFonts w:ascii="Courier New" w:hAnsi="Courier New" w:cs="Courier New"/>
          <w:sz w:val="20"/>
          <w:szCs w:val="20"/>
        </w:rPr>
        <w:t>"</w:t>
      </w:r>
      <w:proofErr w:type="spellStart"/>
      <w:r w:rsidR="00F87BC0" w:rsidRPr="003317A0">
        <w:rPr>
          <w:rFonts w:ascii="Courier New" w:hAnsi="Courier New" w:cs="Courier New"/>
          <w:sz w:val="20"/>
          <w:szCs w:val="20"/>
        </w:rPr>
        <w:t>k</w:t>
      </w:r>
      <w:r w:rsidRPr="003317A0">
        <w:rPr>
          <w:rFonts w:ascii="Courier New" w:hAnsi="Courier New" w:cs="Courier New"/>
          <w:sz w:val="20"/>
          <w:szCs w:val="20"/>
        </w:rPr>
        <w:t>aplan-</w:t>
      </w:r>
      <w:r w:rsidR="00F87BC0" w:rsidRPr="003317A0">
        <w:rPr>
          <w:rFonts w:ascii="Courier New" w:hAnsi="Courier New" w:cs="Courier New"/>
          <w:sz w:val="20"/>
          <w:szCs w:val="20"/>
        </w:rPr>
        <w:t>m</w:t>
      </w:r>
      <w:r w:rsidRPr="003317A0">
        <w:rPr>
          <w:rFonts w:ascii="Courier New" w:hAnsi="Courier New" w:cs="Courier New"/>
          <w:sz w:val="20"/>
          <w:szCs w:val="20"/>
        </w:rPr>
        <w:t>eier</w:t>
      </w:r>
      <w:proofErr w:type="spellEnd"/>
      <w:r w:rsidR="00E86454" w:rsidRPr="003317A0">
        <w:rPr>
          <w:rFonts w:ascii="Courier New" w:hAnsi="Courier New" w:cs="Courier New"/>
          <w:sz w:val="20"/>
          <w:szCs w:val="20"/>
        </w:rPr>
        <w:t>"</w:t>
      </w:r>
      <w:r w:rsidRPr="003317A0">
        <w:rPr>
          <w:rFonts w:ascii="Courier New" w:hAnsi="Courier New" w:cs="Courier New"/>
          <w:sz w:val="20"/>
          <w:szCs w:val="20"/>
        </w:rPr>
        <w:t>)</w:t>
      </w:r>
    </w:p>
    <w:p w14:paraId="1724D208" w14:textId="751F4964" w:rsidR="003A5CC5" w:rsidRPr="003317A0" w:rsidRDefault="003A5CC5" w:rsidP="00F87BC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summary (</w:t>
      </w:r>
      <w:proofErr w:type="spellStart"/>
      <w:r w:rsidRPr="003317A0">
        <w:rPr>
          <w:rFonts w:ascii="Courier New" w:hAnsi="Courier New" w:cs="Courier New"/>
          <w:sz w:val="20"/>
          <w:szCs w:val="20"/>
        </w:rPr>
        <w:t>KMmodel</w:t>
      </w:r>
      <w:proofErr w:type="spellEnd"/>
      <w:r w:rsidRPr="003317A0">
        <w:rPr>
          <w:rFonts w:ascii="Courier New" w:hAnsi="Courier New" w:cs="Courier New"/>
          <w:sz w:val="20"/>
          <w:szCs w:val="20"/>
        </w:rPr>
        <w:t>)</w:t>
      </w:r>
    </w:p>
    <w:p w14:paraId="4C4F759E" w14:textId="77777777" w:rsidR="00F86148" w:rsidRDefault="00F86148" w:rsidP="00F87BC0">
      <w:pPr>
        <w:pStyle w:val="Header"/>
        <w:spacing w:line="360" w:lineRule="auto"/>
        <w:ind w:left="567"/>
        <w:rPr>
          <w:rFonts w:ascii="Courier New" w:hAnsi="Courier New" w:cs="Courier New"/>
          <w:szCs w:val="20"/>
        </w:rPr>
      </w:pPr>
    </w:p>
    <w:p w14:paraId="3CB14D4E" w14:textId="1B4F7932" w:rsidR="003A5CC5" w:rsidRPr="003317A0" w:rsidRDefault="003A5CC5" w:rsidP="00F87BC0">
      <w:pPr>
        <w:pStyle w:val="Header"/>
        <w:spacing w:line="360" w:lineRule="auto"/>
        <w:rPr>
          <w:rFonts w:ascii="Verdana" w:hAnsi="Verdana" w:cs="Courier New"/>
          <w:sz w:val="20"/>
          <w:szCs w:val="20"/>
        </w:rPr>
      </w:pPr>
      <w:r w:rsidRPr="003317A0">
        <w:rPr>
          <w:rFonts w:ascii="Verdana" w:hAnsi="Verdana" w:cs="Courier New"/>
          <w:sz w:val="20"/>
          <w:szCs w:val="20"/>
        </w:rPr>
        <w:t>To obtain confidence intervals based on ±1.96(</w:t>
      </w:r>
      <w:r w:rsidRPr="003317A0">
        <w:rPr>
          <w:rFonts w:ascii="Verdana" w:hAnsi="Verdana" w:cs="Courier New"/>
          <w:i/>
          <w:iCs/>
          <w:sz w:val="20"/>
          <w:szCs w:val="20"/>
        </w:rPr>
        <w:t>SE</w:t>
      </w:r>
      <w:r w:rsidRPr="003317A0">
        <w:rPr>
          <w:rFonts w:ascii="Verdana" w:hAnsi="Verdana" w:cs="Courier New"/>
          <w:sz w:val="20"/>
          <w:szCs w:val="20"/>
        </w:rPr>
        <w:t>(</w:t>
      </w:r>
      <w:r w:rsidRPr="003317A0">
        <w:rPr>
          <w:rFonts w:ascii="Verdana" w:hAnsi="Verdana" w:cs="Courier New"/>
          <w:i/>
          <w:iCs/>
          <w:sz w:val="20"/>
          <w:szCs w:val="20"/>
        </w:rPr>
        <w:t>S</w:t>
      </w:r>
      <w:r w:rsidRPr="003317A0">
        <w:rPr>
          <w:rFonts w:ascii="Verdana" w:hAnsi="Verdana" w:cs="Courier New"/>
          <w:i/>
          <w:iCs/>
          <w:sz w:val="20"/>
          <w:szCs w:val="20"/>
          <w:vertAlign w:val="subscript"/>
        </w:rPr>
        <w:t>t</w:t>
      </w:r>
      <w:r w:rsidRPr="003317A0">
        <w:rPr>
          <w:rFonts w:ascii="Verdana" w:hAnsi="Verdana" w:cs="Courier New"/>
          <w:sz w:val="20"/>
          <w:szCs w:val="20"/>
        </w:rPr>
        <w:t>)), specify “plain” as the option:</w:t>
      </w:r>
    </w:p>
    <w:p w14:paraId="52E93134" w14:textId="77777777" w:rsidR="00F86148" w:rsidRDefault="00F86148" w:rsidP="00F87BC0">
      <w:pPr>
        <w:pStyle w:val="Header"/>
        <w:spacing w:line="360" w:lineRule="auto"/>
        <w:rPr>
          <w:rFonts w:cs="Courier New"/>
          <w:szCs w:val="20"/>
        </w:rPr>
      </w:pPr>
    </w:p>
    <w:p w14:paraId="78EF898A" w14:textId="57118104" w:rsidR="003A5CC5" w:rsidRDefault="003A5CC5" w:rsidP="00F87BC0">
      <w:pPr>
        <w:pStyle w:val="Header"/>
        <w:spacing w:line="360" w:lineRule="auto"/>
        <w:ind w:left="567"/>
        <w:rPr>
          <w:rFonts w:ascii="Courier New" w:hAnsi="Courier New" w:cs="Courier New"/>
          <w:sz w:val="20"/>
          <w:szCs w:val="20"/>
        </w:rPr>
      </w:pPr>
      <w:r w:rsidRPr="00F87BC0">
        <w:rPr>
          <w:rFonts w:ascii="Courier New" w:hAnsi="Courier New" w:cs="Courier New"/>
          <w:sz w:val="20"/>
          <w:szCs w:val="20"/>
        </w:rPr>
        <w:t xml:space="preserve">KMmodel2 &lt;- </w:t>
      </w:r>
      <w:proofErr w:type="spellStart"/>
      <w:proofErr w:type="gramStart"/>
      <w:r w:rsidRPr="00F87BC0">
        <w:rPr>
          <w:rFonts w:ascii="Courier New" w:hAnsi="Courier New" w:cs="Courier New"/>
          <w:sz w:val="20"/>
          <w:szCs w:val="20"/>
        </w:rPr>
        <w:t>survfit</w:t>
      </w:r>
      <w:proofErr w:type="spellEnd"/>
      <w:r w:rsidRPr="00F87BC0">
        <w:rPr>
          <w:rFonts w:ascii="Courier New" w:hAnsi="Courier New" w:cs="Courier New"/>
          <w:sz w:val="20"/>
          <w:szCs w:val="20"/>
        </w:rPr>
        <w:t>(</w:t>
      </w:r>
      <w:proofErr w:type="spellStart"/>
      <w:proofErr w:type="gramEnd"/>
      <w:r w:rsidRPr="00F87BC0">
        <w:rPr>
          <w:rFonts w:ascii="Courier New" w:hAnsi="Courier New" w:cs="Courier New"/>
          <w:sz w:val="20"/>
          <w:szCs w:val="20"/>
        </w:rPr>
        <w:t>Surv</w:t>
      </w:r>
      <w:proofErr w:type="spellEnd"/>
      <w:r w:rsidRPr="00F87BC0">
        <w:rPr>
          <w:rFonts w:ascii="Courier New" w:hAnsi="Courier New" w:cs="Courier New"/>
          <w:sz w:val="20"/>
          <w:szCs w:val="20"/>
        </w:rPr>
        <w:t>(</w:t>
      </w:r>
      <w:proofErr w:type="spellStart"/>
      <w:r w:rsidRPr="00F87BC0">
        <w:rPr>
          <w:rFonts w:ascii="Courier New" w:hAnsi="Courier New" w:cs="Courier New"/>
          <w:sz w:val="20"/>
          <w:szCs w:val="20"/>
        </w:rPr>
        <w:t>survival.days</w:t>
      </w:r>
      <w:proofErr w:type="spellEnd"/>
      <w:r w:rsidRPr="00F87BC0">
        <w:rPr>
          <w:rFonts w:ascii="Courier New" w:hAnsi="Courier New" w:cs="Courier New"/>
          <w:sz w:val="20"/>
          <w:szCs w:val="20"/>
        </w:rPr>
        <w:t xml:space="preserve">, event) ~ 1, </w:t>
      </w:r>
      <w:proofErr w:type="spellStart"/>
      <w:r w:rsidRPr="00F87BC0">
        <w:rPr>
          <w:rFonts w:ascii="Courier New" w:hAnsi="Courier New" w:cs="Courier New"/>
          <w:sz w:val="20"/>
          <w:szCs w:val="20"/>
        </w:rPr>
        <w:t>conf.type</w:t>
      </w:r>
      <w:proofErr w:type="spellEnd"/>
      <w:r w:rsidRPr="00F87BC0">
        <w:rPr>
          <w:rFonts w:ascii="Courier New" w:hAnsi="Courier New" w:cs="Courier New"/>
          <w:sz w:val="20"/>
          <w:szCs w:val="20"/>
        </w:rPr>
        <w:t xml:space="preserve"> = "plain") </w:t>
      </w:r>
    </w:p>
    <w:p w14:paraId="558F4A39" w14:textId="77777777" w:rsidR="00F86148" w:rsidRPr="00F87BC0" w:rsidRDefault="00F86148" w:rsidP="00F87BC0">
      <w:pPr>
        <w:pStyle w:val="Header"/>
        <w:spacing w:line="360" w:lineRule="auto"/>
        <w:ind w:left="567"/>
        <w:rPr>
          <w:rFonts w:ascii="Courier New" w:hAnsi="Courier New" w:cs="Courier New"/>
          <w:sz w:val="20"/>
          <w:szCs w:val="20"/>
        </w:rPr>
      </w:pPr>
    </w:p>
    <w:p w14:paraId="187C7C08" w14:textId="5349EEFF" w:rsidR="003A5CC5" w:rsidRPr="003317A0" w:rsidRDefault="00F87BC0" w:rsidP="00F87BC0">
      <w:pPr>
        <w:pStyle w:val="Header"/>
        <w:spacing w:line="360" w:lineRule="auto"/>
        <w:rPr>
          <w:rFonts w:ascii="Verdana" w:hAnsi="Verdana" w:cs="Courier New"/>
          <w:sz w:val="20"/>
          <w:szCs w:val="20"/>
        </w:rPr>
      </w:pPr>
      <w:r w:rsidRPr="003317A0">
        <w:rPr>
          <w:rFonts w:ascii="Verdana" w:hAnsi="Verdana" w:cs="Courier New"/>
          <w:sz w:val="20"/>
          <w:szCs w:val="20"/>
        </w:rPr>
        <w:t xml:space="preserve">To plot the </w:t>
      </w:r>
      <w:r w:rsidR="003A5CC5" w:rsidRPr="003317A0">
        <w:rPr>
          <w:rFonts w:ascii="Verdana" w:hAnsi="Verdana" w:cs="Courier New"/>
          <w:sz w:val="20"/>
          <w:szCs w:val="20"/>
        </w:rPr>
        <w:t>survival curve</w:t>
      </w:r>
      <w:r w:rsidRPr="003317A0">
        <w:rPr>
          <w:rFonts w:ascii="Verdana" w:hAnsi="Verdana" w:cs="Courier New"/>
          <w:sz w:val="20"/>
          <w:szCs w:val="20"/>
        </w:rPr>
        <w:t xml:space="preserve">. </w:t>
      </w:r>
    </w:p>
    <w:p w14:paraId="56627C82" w14:textId="77777777" w:rsidR="00F86148" w:rsidRDefault="00F86148" w:rsidP="00F87BC0">
      <w:pPr>
        <w:pStyle w:val="Header"/>
        <w:spacing w:line="360" w:lineRule="auto"/>
        <w:rPr>
          <w:rFonts w:cs="Courier New"/>
          <w:szCs w:val="20"/>
        </w:rPr>
      </w:pPr>
    </w:p>
    <w:p w14:paraId="7AAEECFC" w14:textId="77777777" w:rsidR="003A5CC5" w:rsidRPr="003317A0" w:rsidRDefault="003A5CC5" w:rsidP="00F87BC0">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plot (</w:t>
      </w:r>
      <w:proofErr w:type="spellStart"/>
      <w:r w:rsidRPr="003317A0">
        <w:rPr>
          <w:rFonts w:ascii="Courier New" w:hAnsi="Courier New" w:cs="Courier New"/>
          <w:sz w:val="20"/>
          <w:szCs w:val="20"/>
        </w:rPr>
        <w:t>KMmodel</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xlab</w:t>
      </w:r>
      <w:proofErr w:type="spellEnd"/>
      <w:r w:rsidRPr="003317A0">
        <w:rPr>
          <w:rFonts w:ascii="Courier New" w:hAnsi="Courier New" w:cs="Courier New"/>
          <w:sz w:val="20"/>
          <w:szCs w:val="20"/>
        </w:rPr>
        <w:t xml:space="preserve"> ="Time in Days", </w:t>
      </w:r>
      <w:proofErr w:type="spellStart"/>
      <w:r w:rsidRPr="003317A0">
        <w:rPr>
          <w:rFonts w:ascii="Courier New" w:hAnsi="Courier New" w:cs="Courier New"/>
          <w:sz w:val="20"/>
          <w:szCs w:val="20"/>
        </w:rPr>
        <w:t>ylab</w:t>
      </w:r>
      <w:proofErr w:type="spellEnd"/>
      <w:r w:rsidRPr="003317A0">
        <w:rPr>
          <w:rFonts w:ascii="Courier New" w:hAnsi="Courier New" w:cs="Courier New"/>
          <w:sz w:val="20"/>
          <w:szCs w:val="20"/>
        </w:rPr>
        <w:t xml:space="preserve"> = "Proportion Surviving", </w:t>
      </w:r>
    </w:p>
    <w:p w14:paraId="23C67496" w14:textId="5A37106C" w:rsidR="003A5CC5" w:rsidRPr="003317A0" w:rsidRDefault="003A5CC5" w:rsidP="00F87BC0">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cex.lab</w:t>
      </w:r>
      <w:proofErr w:type="spellEnd"/>
      <w:r w:rsidRPr="003317A0">
        <w:rPr>
          <w:rFonts w:ascii="Courier New" w:hAnsi="Courier New" w:cs="Courier New"/>
          <w:sz w:val="20"/>
          <w:szCs w:val="20"/>
        </w:rPr>
        <w:t xml:space="preserve"> = 1.</w:t>
      </w:r>
      <w:r w:rsidR="00DA6DDF" w:rsidRPr="003317A0">
        <w:rPr>
          <w:rFonts w:ascii="Courier New" w:hAnsi="Courier New" w:cs="Courier New"/>
          <w:sz w:val="20"/>
          <w:szCs w:val="20"/>
        </w:rPr>
        <w:t>3</w:t>
      </w:r>
      <w:r w:rsidRPr="003317A0">
        <w:rPr>
          <w:rFonts w:ascii="Courier New" w:hAnsi="Courier New" w:cs="Courier New"/>
          <w:sz w:val="20"/>
          <w:szCs w:val="20"/>
        </w:rPr>
        <w:t>)</w:t>
      </w:r>
    </w:p>
    <w:p w14:paraId="5070BE55" w14:textId="57222D22" w:rsidR="003A5CC5" w:rsidRDefault="003A5CC5" w:rsidP="00F87BC0">
      <w:pPr>
        <w:spacing w:after="0" w:line="360" w:lineRule="auto"/>
        <w:rPr>
          <w:rFonts w:ascii="Courier New" w:hAnsi="Courier New" w:cs="Courier New"/>
          <w:sz w:val="20"/>
          <w:szCs w:val="20"/>
        </w:rPr>
      </w:pPr>
    </w:p>
    <w:p w14:paraId="552A5CB9" w14:textId="4B2AEA06" w:rsidR="0018161B" w:rsidRPr="00F5385E" w:rsidRDefault="0018161B" w:rsidP="00181560">
      <w:pPr>
        <w:spacing w:after="0" w:line="360" w:lineRule="auto"/>
        <w:jc w:val="center"/>
        <w:rPr>
          <w:rFonts w:ascii="Verdana" w:hAnsi="Verdana" w:cs="Courier New"/>
          <w:b/>
          <w:bCs/>
          <w:sz w:val="20"/>
          <w:szCs w:val="20"/>
        </w:rPr>
      </w:pPr>
      <w:r w:rsidRPr="00F5385E">
        <w:rPr>
          <w:rFonts w:ascii="Verdana" w:hAnsi="Verdana" w:cs="Courier New"/>
          <w:b/>
          <w:bCs/>
          <w:sz w:val="20"/>
          <w:szCs w:val="20"/>
        </w:rPr>
        <w:t xml:space="preserve">Chapter </w:t>
      </w:r>
      <w:r w:rsidR="00441362">
        <w:rPr>
          <w:rFonts w:ascii="Verdana" w:hAnsi="Verdana" w:cs="Courier New"/>
          <w:b/>
          <w:bCs/>
          <w:sz w:val="20"/>
          <w:szCs w:val="20"/>
        </w:rPr>
        <w:t>7</w:t>
      </w:r>
      <w:r w:rsidRPr="00F5385E">
        <w:rPr>
          <w:rFonts w:ascii="Verdana" w:hAnsi="Verdana" w:cs="Courier New"/>
          <w:b/>
          <w:bCs/>
          <w:sz w:val="20"/>
          <w:szCs w:val="20"/>
        </w:rPr>
        <w:t xml:space="preserve"> Dichotomous Predictors</w:t>
      </w:r>
    </w:p>
    <w:p w14:paraId="0FF9F679" w14:textId="037128F2" w:rsidR="00181560" w:rsidRPr="00F5385E" w:rsidRDefault="00181560" w:rsidP="00F87BC0">
      <w:pPr>
        <w:spacing w:after="0" w:line="360" w:lineRule="auto"/>
        <w:rPr>
          <w:rFonts w:ascii="Verdana" w:hAnsi="Verdana" w:cs="Courier New"/>
          <w:b/>
          <w:bCs/>
          <w:sz w:val="20"/>
          <w:szCs w:val="20"/>
        </w:rPr>
      </w:pPr>
    </w:p>
    <w:p w14:paraId="1C3B682B" w14:textId="6F4B27CD" w:rsidR="00181560" w:rsidRPr="00181560" w:rsidRDefault="00181560" w:rsidP="00181560">
      <w:pPr>
        <w:spacing w:after="0" w:line="360" w:lineRule="auto"/>
        <w:rPr>
          <w:rFonts w:ascii="Verdana" w:hAnsi="Verdana" w:cs="Times New Roman"/>
          <w:sz w:val="20"/>
          <w:szCs w:val="20"/>
        </w:rPr>
      </w:pPr>
      <w:r w:rsidRPr="00181560">
        <w:rPr>
          <w:rFonts w:ascii="Verdana" w:hAnsi="Verdana" w:cs="Courier New"/>
          <w:b/>
          <w:bCs/>
          <w:sz w:val="20"/>
          <w:szCs w:val="20"/>
        </w:rPr>
        <w:t xml:space="preserve">Fourfold Table. </w:t>
      </w:r>
      <w:r w:rsidRPr="00181560">
        <w:rPr>
          <w:rFonts w:ascii="Verdana" w:hAnsi="Verdana" w:cs="Times New Roman"/>
          <w:sz w:val="20"/>
          <w:szCs w:val="20"/>
        </w:rPr>
        <w:t xml:space="preserve">This example uses the mock example of Dr. Piaget’s examination of the relationship between living with both parents to age 16 and high school graduation. </w:t>
      </w:r>
    </w:p>
    <w:p w14:paraId="526EB917" w14:textId="7CBF8BAE" w:rsidR="0018161B" w:rsidRPr="00181560" w:rsidRDefault="0018161B" w:rsidP="00F87BC0">
      <w:pPr>
        <w:spacing w:after="0" w:line="360" w:lineRule="auto"/>
        <w:rPr>
          <w:rFonts w:ascii="Verdana" w:hAnsi="Verdana" w:cs="Courier New"/>
          <w:sz w:val="20"/>
          <w:szCs w:val="20"/>
        </w:rPr>
      </w:pPr>
    </w:p>
    <w:p w14:paraId="5366165B"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A &lt;- 60 #the number with the predictor and the outcome (hits)</w:t>
      </w:r>
    </w:p>
    <w:p w14:paraId="0E747B93"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 xml:space="preserve">B &lt;- </w:t>
      </w:r>
      <w:proofErr w:type="gramStart"/>
      <w:r w:rsidRPr="00B54D26">
        <w:rPr>
          <w:rFonts w:ascii="Courier New" w:hAnsi="Courier New" w:cs="Courier New"/>
          <w:sz w:val="20"/>
          <w:szCs w:val="20"/>
        </w:rPr>
        <w:t>5  #</w:t>
      </w:r>
      <w:proofErr w:type="gramEnd"/>
      <w:r w:rsidRPr="00B54D26">
        <w:rPr>
          <w:rFonts w:ascii="Courier New" w:hAnsi="Courier New" w:cs="Courier New"/>
          <w:sz w:val="20"/>
          <w:szCs w:val="20"/>
        </w:rPr>
        <w:t>the number with the predictor but not the outcome (false alarms)</w:t>
      </w:r>
    </w:p>
    <w:p w14:paraId="25B57A11"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C &lt;- 20 #the number with the outcome but not the predictor (misses, false negatives)</w:t>
      </w:r>
    </w:p>
    <w:p w14:paraId="3E18927A"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 xml:space="preserve">D &lt;- </w:t>
      </w:r>
      <w:proofErr w:type="gramStart"/>
      <w:r w:rsidRPr="00B54D26">
        <w:rPr>
          <w:rFonts w:ascii="Courier New" w:hAnsi="Courier New" w:cs="Courier New"/>
          <w:sz w:val="20"/>
          <w:szCs w:val="20"/>
        </w:rPr>
        <w:t>15  #</w:t>
      </w:r>
      <w:proofErr w:type="gramEnd"/>
      <w:r w:rsidRPr="00B54D26">
        <w:rPr>
          <w:rFonts w:ascii="Courier New" w:hAnsi="Courier New" w:cs="Courier New"/>
          <w:sz w:val="20"/>
          <w:szCs w:val="20"/>
        </w:rPr>
        <w:t xml:space="preserve">the number with neither the predictor nor the outcome (true negatives) </w:t>
      </w:r>
    </w:p>
    <w:p w14:paraId="4FB823EB"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 xml:space="preserve">N &lt;- </w:t>
      </w:r>
      <w:proofErr w:type="gramStart"/>
      <w:r w:rsidRPr="00B54D26">
        <w:rPr>
          <w:rFonts w:ascii="Courier New" w:hAnsi="Courier New" w:cs="Courier New"/>
          <w:sz w:val="20"/>
          <w:szCs w:val="20"/>
        </w:rPr>
        <w:t>sum(</w:t>
      </w:r>
      <w:proofErr w:type="gramEnd"/>
      <w:r w:rsidRPr="00B54D26">
        <w:rPr>
          <w:rFonts w:ascii="Courier New" w:hAnsi="Courier New" w:cs="Courier New"/>
          <w:sz w:val="20"/>
          <w:szCs w:val="20"/>
        </w:rPr>
        <w:t xml:space="preserve">A, B, C, D) </w:t>
      </w:r>
    </w:p>
    <w:p w14:paraId="6646C0CA" w14:textId="77777777" w:rsidR="00181560" w:rsidRPr="00B54D26" w:rsidRDefault="00181560" w:rsidP="00181560">
      <w:pPr>
        <w:spacing w:after="0" w:line="360" w:lineRule="auto"/>
        <w:ind w:left="567"/>
        <w:rPr>
          <w:rFonts w:ascii="Courier New" w:hAnsi="Courier New" w:cs="Courier New"/>
          <w:sz w:val="20"/>
          <w:szCs w:val="20"/>
        </w:rPr>
      </w:pPr>
      <w:proofErr w:type="spellStart"/>
      <w:proofErr w:type="gramStart"/>
      <w:r w:rsidRPr="00B54D26">
        <w:rPr>
          <w:rFonts w:ascii="Courier New" w:hAnsi="Courier New" w:cs="Courier New"/>
          <w:sz w:val="20"/>
          <w:szCs w:val="20"/>
        </w:rPr>
        <w:t>baserate.outcome</w:t>
      </w:r>
      <w:proofErr w:type="spellEnd"/>
      <w:proofErr w:type="gramEnd"/>
      <w:r w:rsidRPr="00B54D26">
        <w:rPr>
          <w:rFonts w:ascii="Courier New" w:hAnsi="Courier New" w:cs="Courier New"/>
          <w:sz w:val="20"/>
          <w:szCs w:val="20"/>
        </w:rPr>
        <w:t xml:space="preserve"> &lt;- (A + C)/N</w:t>
      </w:r>
    </w:p>
    <w:p w14:paraId="435EFE18" w14:textId="77777777" w:rsidR="00181560" w:rsidRPr="00B54D26" w:rsidRDefault="00181560" w:rsidP="00181560">
      <w:pPr>
        <w:spacing w:after="0" w:line="360" w:lineRule="auto"/>
        <w:ind w:left="567"/>
        <w:rPr>
          <w:rFonts w:ascii="Courier New" w:hAnsi="Courier New" w:cs="Courier New"/>
          <w:sz w:val="20"/>
          <w:szCs w:val="20"/>
        </w:rPr>
      </w:pPr>
      <w:proofErr w:type="spellStart"/>
      <w:proofErr w:type="gramStart"/>
      <w:r w:rsidRPr="00B54D26">
        <w:rPr>
          <w:rFonts w:ascii="Courier New" w:hAnsi="Courier New" w:cs="Courier New"/>
          <w:sz w:val="20"/>
          <w:szCs w:val="20"/>
        </w:rPr>
        <w:t>baserate.predictor</w:t>
      </w:r>
      <w:proofErr w:type="spellEnd"/>
      <w:proofErr w:type="gramEnd"/>
      <w:r w:rsidRPr="00B54D26">
        <w:rPr>
          <w:rFonts w:ascii="Courier New" w:hAnsi="Courier New" w:cs="Courier New"/>
          <w:sz w:val="20"/>
          <w:szCs w:val="20"/>
        </w:rPr>
        <w:t xml:space="preserve"> &lt;- (A + B)/N</w:t>
      </w:r>
    </w:p>
    <w:p w14:paraId="2E46AA19" w14:textId="77777777" w:rsidR="00181560" w:rsidRPr="00B54D26" w:rsidRDefault="00181560" w:rsidP="00181560">
      <w:pPr>
        <w:spacing w:after="0" w:line="360" w:lineRule="auto"/>
        <w:ind w:left="567"/>
        <w:rPr>
          <w:rFonts w:ascii="Courier New" w:hAnsi="Courier New" w:cs="Courier New"/>
          <w:sz w:val="20"/>
          <w:szCs w:val="20"/>
        </w:rPr>
      </w:pPr>
      <w:proofErr w:type="spellStart"/>
      <w:r w:rsidRPr="00B54D26">
        <w:rPr>
          <w:rFonts w:ascii="Courier New" w:hAnsi="Courier New" w:cs="Courier New"/>
          <w:sz w:val="20"/>
          <w:szCs w:val="20"/>
        </w:rPr>
        <w:t>PosPredAccuracy</w:t>
      </w:r>
      <w:proofErr w:type="spellEnd"/>
      <w:r w:rsidRPr="00B54D26">
        <w:rPr>
          <w:rFonts w:ascii="Courier New" w:hAnsi="Courier New" w:cs="Courier New"/>
          <w:sz w:val="20"/>
          <w:szCs w:val="20"/>
        </w:rPr>
        <w:t xml:space="preserve"> &lt;- A</w:t>
      </w:r>
      <w:proofErr w:type="gramStart"/>
      <w:r w:rsidRPr="00B54D26">
        <w:rPr>
          <w:rFonts w:ascii="Courier New" w:hAnsi="Courier New" w:cs="Courier New"/>
          <w:sz w:val="20"/>
          <w:szCs w:val="20"/>
        </w:rPr>
        <w:t>/(</w:t>
      </w:r>
      <w:proofErr w:type="gramEnd"/>
      <w:r w:rsidRPr="00B54D26">
        <w:rPr>
          <w:rFonts w:ascii="Courier New" w:hAnsi="Courier New" w:cs="Courier New"/>
          <w:sz w:val="20"/>
          <w:szCs w:val="20"/>
        </w:rPr>
        <w:t>A + B)</w:t>
      </w:r>
    </w:p>
    <w:p w14:paraId="67F85094" w14:textId="77777777" w:rsidR="00181560" w:rsidRPr="00B54D26" w:rsidRDefault="00181560" w:rsidP="00181560">
      <w:pPr>
        <w:spacing w:after="0" w:line="360" w:lineRule="auto"/>
        <w:ind w:left="567"/>
        <w:rPr>
          <w:rFonts w:ascii="Courier New" w:hAnsi="Courier New" w:cs="Courier New"/>
          <w:sz w:val="20"/>
          <w:szCs w:val="20"/>
        </w:rPr>
      </w:pPr>
      <w:proofErr w:type="spellStart"/>
      <w:r w:rsidRPr="00B54D26">
        <w:rPr>
          <w:rFonts w:ascii="Courier New" w:hAnsi="Courier New" w:cs="Courier New"/>
          <w:sz w:val="20"/>
          <w:szCs w:val="20"/>
        </w:rPr>
        <w:t>NegPredAccuracy</w:t>
      </w:r>
      <w:proofErr w:type="spellEnd"/>
      <w:r w:rsidRPr="00B54D26">
        <w:rPr>
          <w:rFonts w:ascii="Courier New" w:hAnsi="Courier New" w:cs="Courier New"/>
          <w:sz w:val="20"/>
          <w:szCs w:val="20"/>
        </w:rPr>
        <w:t xml:space="preserve"> &lt;- D</w:t>
      </w:r>
      <w:proofErr w:type="gramStart"/>
      <w:r w:rsidRPr="00B54D26">
        <w:rPr>
          <w:rFonts w:ascii="Courier New" w:hAnsi="Courier New" w:cs="Courier New"/>
          <w:sz w:val="20"/>
          <w:szCs w:val="20"/>
        </w:rPr>
        <w:t>/(</w:t>
      </w:r>
      <w:proofErr w:type="gramEnd"/>
      <w:r w:rsidRPr="00B54D26">
        <w:rPr>
          <w:rFonts w:ascii="Courier New" w:hAnsi="Courier New" w:cs="Courier New"/>
          <w:sz w:val="20"/>
          <w:szCs w:val="20"/>
        </w:rPr>
        <w:t>C + D)</w:t>
      </w:r>
    </w:p>
    <w:p w14:paraId="3C383341"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sensitivity &lt;- A</w:t>
      </w:r>
      <w:proofErr w:type="gramStart"/>
      <w:r w:rsidRPr="00B54D26">
        <w:rPr>
          <w:rFonts w:ascii="Courier New" w:hAnsi="Courier New" w:cs="Courier New"/>
          <w:sz w:val="20"/>
          <w:szCs w:val="20"/>
        </w:rPr>
        <w:t>/(</w:t>
      </w:r>
      <w:proofErr w:type="gramEnd"/>
      <w:r w:rsidRPr="00B54D26">
        <w:rPr>
          <w:rFonts w:ascii="Courier New" w:hAnsi="Courier New" w:cs="Courier New"/>
          <w:sz w:val="20"/>
          <w:szCs w:val="20"/>
        </w:rPr>
        <w:t>A + C)</w:t>
      </w:r>
    </w:p>
    <w:p w14:paraId="53131742"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specificity &lt;- D</w:t>
      </w:r>
      <w:proofErr w:type="gramStart"/>
      <w:r w:rsidRPr="00B54D26">
        <w:rPr>
          <w:rFonts w:ascii="Courier New" w:hAnsi="Courier New" w:cs="Courier New"/>
          <w:sz w:val="20"/>
          <w:szCs w:val="20"/>
        </w:rPr>
        <w:t>/(</w:t>
      </w:r>
      <w:proofErr w:type="gramEnd"/>
      <w:r w:rsidRPr="00B54D26">
        <w:rPr>
          <w:rFonts w:ascii="Courier New" w:hAnsi="Courier New" w:cs="Courier New"/>
          <w:sz w:val="20"/>
          <w:szCs w:val="20"/>
        </w:rPr>
        <w:t xml:space="preserve">B + D) </w:t>
      </w:r>
    </w:p>
    <w:p w14:paraId="1E70263B" w14:textId="77777777" w:rsidR="00181560" w:rsidRPr="00B54D26" w:rsidRDefault="00181560" w:rsidP="00181560">
      <w:pPr>
        <w:spacing w:after="0" w:line="360" w:lineRule="auto"/>
        <w:ind w:left="567"/>
        <w:rPr>
          <w:rFonts w:ascii="Courier New" w:hAnsi="Courier New" w:cs="Courier New"/>
          <w:sz w:val="20"/>
          <w:szCs w:val="20"/>
        </w:rPr>
      </w:pPr>
      <w:proofErr w:type="spellStart"/>
      <w:proofErr w:type="gramStart"/>
      <w:r w:rsidRPr="00B54D26">
        <w:rPr>
          <w:rFonts w:ascii="Courier New" w:hAnsi="Courier New" w:cs="Courier New"/>
          <w:sz w:val="20"/>
          <w:szCs w:val="20"/>
        </w:rPr>
        <w:t>baserate.outcome</w:t>
      </w:r>
      <w:proofErr w:type="spellEnd"/>
      <w:proofErr w:type="gramEnd"/>
      <w:r w:rsidRPr="00B54D26">
        <w:rPr>
          <w:rFonts w:ascii="Courier New" w:hAnsi="Courier New" w:cs="Courier New"/>
          <w:sz w:val="20"/>
          <w:szCs w:val="20"/>
        </w:rPr>
        <w:t xml:space="preserve"> </w:t>
      </w:r>
    </w:p>
    <w:p w14:paraId="4F776473"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0.8</w:t>
      </w:r>
    </w:p>
    <w:p w14:paraId="32556067" w14:textId="77777777" w:rsidR="00181560" w:rsidRPr="00B54D26" w:rsidRDefault="00181560" w:rsidP="00181560">
      <w:pPr>
        <w:spacing w:after="0" w:line="360" w:lineRule="auto"/>
        <w:ind w:left="567"/>
        <w:rPr>
          <w:rFonts w:ascii="Courier New" w:hAnsi="Courier New" w:cs="Courier New"/>
          <w:sz w:val="20"/>
          <w:szCs w:val="20"/>
        </w:rPr>
      </w:pPr>
      <w:proofErr w:type="spellStart"/>
      <w:proofErr w:type="gramStart"/>
      <w:r w:rsidRPr="00B54D26">
        <w:rPr>
          <w:rFonts w:ascii="Courier New" w:hAnsi="Courier New" w:cs="Courier New"/>
          <w:sz w:val="20"/>
          <w:szCs w:val="20"/>
        </w:rPr>
        <w:t>baserate.predictor</w:t>
      </w:r>
      <w:proofErr w:type="spellEnd"/>
      <w:proofErr w:type="gramEnd"/>
      <w:r w:rsidRPr="00B54D26">
        <w:rPr>
          <w:rFonts w:ascii="Courier New" w:hAnsi="Courier New" w:cs="Courier New"/>
          <w:sz w:val="20"/>
          <w:szCs w:val="20"/>
        </w:rPr>
        <w:t xml:space="preserve"> </w:t>
      </w:r>
    </w:p>
    <w:p w14:paraId="106013FB"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0.65</w:t>
      </w:r>
    </w:p>
    <w:p w14:paraId="50EB3F60" w14:textId="77777777" w:rsidR="00181560" w:rsidRPr="00B54D26" w:rsidRDefault="00181560" w:rsidP="00181560">
      <w:pPr>
        <w:spacing w:after="0" w:line="360" w:lineRule="auto"/>
        <w:ind w:left="567"/>
        <w:rPr>
          <w:rFonts w:ascii="Courier New" w:hAnsi="Courier New" w:cs="Courier New"/>
          <w:sz w:val="20"/>
          <w:szCs w:val="20"/>
        </w:rPr>
      </w:pPr>
      <w:proofErr w:type="spellStart"/>
      <w:r w:rsidRPr="00B54D26">
        <w:rPr>
          <w:rFonts w:ascii="Courier New" w:hAnsi="Courier New" w:cs="Courier New"/>
          <w:sz w:val="20"/>
          <w:szCs w:val="20"/>
        </w:rPr>
        <w:t>PosPredAccuracy</w:t>
      </w:r>
      <w:proofErr w:type="spellEnd"/>
      <w:r w:rsidRPr="00B54D26">
        <w:rPr>
          <w:rFonts w:ascii="Courier New" w:hAnsi="Courier New" w:cs="Courier New"/>
          <w:sz w:val="20"/>
          <w:szCs w:val="20"/>
        </w:rPr>
        <w:t xml:space="preserve"> </w:t>
      </w:r>
    </w:p>
    <w:p w14:paraId="6BEB32BE"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0.9230769</w:t>
      </w:r>
    </w:p>
    <w:p w14:paraId="3906A04E" w14:textId="77777777" w:rsidR="00181560" w:rsidRPr="00B54D26" w:rsidRDefault="00181560" w:rsidP="00181560">
      <w:pPr>
        <w:spacing w:after="0" w:line="360" w:lineRule="auto"/>
        <w:ind w:left="567"/>
        <w:rPr>
          <w:rFonts w:ascii="Courier New" w:hAnsi="Courier New" w:cs="Courier New"/>
          <w:sz w:val="20"/>
          <w:szCs w:val="20"/>
        </w:rPr>
      </w:pPr>
      <w:proofErr w:type="spellStart"/>
      <w:r w:rsidRPr="00B54D26">
        <w:rPr>
          <w:rFonts w:ascii="Courier New" w:hAnsi="Courier New" w:cs="Courier New"/>
          <w:sz w:val="20"/>
          <w:szCs w:val="20"/>
        </w:rPr>
        <w:t>NegPredAccuracy</w:t>
      </w:r>
      <w:proofErr w:type="spellEnd"/>
      <w:r w:rsidRPr="00B54D26">
        <w:rPr>
          <w:rFonts w:ascii="Courier New" w:hAnsi="Courier New" w:cs="Courier New"/>
          <w:sz w:val="20"/>
          <w:szCs w:val="20"/>
        </w:rPr>
        <w:t xml:space="preserve"> </w:t>
      </w:r>
    </w:p>
    <w:p w14:paraId="4E409EC9"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0.4285714</w:t>
      </w:r>
    </w:p>
    <w:p w14:paraId="201865AE"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 xml:space="preserve">sensitivity </w:t>
      </w:r>
    </w:p>
    <w:p w14:paraId="630183D3"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lastRenderedPageBreak/>
        <w:t>[1] 0.75</w:t>
      </w:r>
    </w:p>
    <w:p w14:paraId="4C2B17A8" w14:textId="77777777" w:rsidR="00181560" w:rsidRPr="00B54D26" w:rsidRDefault="00181560" w:rsidP="00181560">
      <w:pPr>
        <w:spacing w:after="0" w:line="360" w:lineRule="auto"/>
        <w:ind w:left="567"/>
        <w:rPr>
          <w:rFonts w:ascii="Courier New" w:hAnsi="Courier New" w:cs="Courier New"/>
          <w:sz w:val="20"/>
          <w:szCs w:val="20"/>
        </w:rPr>
      </w:pPr>
      <w:r w:rsidRPr="00B54D26">
        <w:rPr>
          <w:rFonts w:ascii="Courier New" w:hAnsi="Courier New" w:cs="Courier New"/>
          <w:sz w:val="20"/>
          <w:szCs w:val="20"/>
        </w:rPr>
        <w:t>specificity</w:t>
      </w:r>
    </w:p>
    <w:p w14:paraId="2C37785A" w14:textId="77777777" w:rsidR="00181560" w:rsidRPr="00450171" w:rsidRDefault="00181560" w:rsidP="00181560">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0.75</w:t>
      </w:r>
    </w:p>
    <w:p w14:paraId="5B5E9ABB" w14:textId="77777777" w:rsidR="0018161B" w:rsidRPr="00181560" w:rsidRDefault="0018161B" w:rsidP="00181560">
      <w:pPr>
        <w:spacing w:after="0" w:line="360" w:lineRule="auto"/>
        <w:rPr>
          <w:rFonts w:ascii="Verdana" w:hAnsi="Verdana" w:cs="Courier New"/>
          <w:sz w:val="20"/>
          <w:szCs w:val="20"/>
        </w:rPr>
      </w:pPr>
    </w:p>
    <w:p w14:paraId="62137168" w14:textId="3BE28DD1" w:rsidR="00181560" w:rsidRDefault="00181560" w:rsidP="00181560">
      <w:pPr>
        <w:spacing w:after="0" w:line="360" w:lineRule="auto"/>
        <w:rPr>
          <w:rFonts w:ascii="Verdana" w:hAnsi="Verdana" w:cs="Times New Roman"/>
          <w:sz w:val="20"/>
          <w:szCs w:val="20"/>
        </w:rPr>
      </w:pPr>
      <w:r w:rsidRPr="00181560">
        <w:rPr>
          <w:rFonts w:ascii="Verdana" w:hAnsi="Verdana"/>
          <w:b/>
          <w:bCs/>
          <w:sz w:val="20"/>
          <w:szCs w:val="20"/>
        </w:rPr>
        <w:t xml:space="preserve">Rate ratios. </w:t>
      </w:r>
      <w:r w:rsidRPr="00181560">
        <w:rPr>
          <w:rFonts w:ascii="Verdana" w:hAnsi="Verdana" w:cs="Times New Roman"/>
          <w:sz w:val="20"/>
          <w:szCs w:val="20"/>
        </w:rPr>
        <w:t xml:space="preserve">This example uses the same values as the previous worked mock example of Dr. Piaget’s examination of the relationship between living with both parents to age 16 and high school graduation in Geneva.  However, the variables are reversed so that the predictor is not living with both parents and the outcome is failing to complete high school. </w:t>
      </w:r>
    </w:p>
    <w:p w14:paraId="7D6757F3" w14:textId="77777777" w:rsidR="00181560" w:rsidRPr="00181560" w:rsidRDefault="00181560" w:rsidP="00181560">
      <w:pPr>
        <w:spacing w:after="0" w:line="360" w:lineRule="auto"/>
        <w:rPr>
          <w:rFonts w:ascii="Verdana" w:hAnsi="Verdana"/>
          <w:sz w:val="20"/>
          <w:szCs w:val="20"/>
        </w:rPr>
      </w:pPr>
    </w:p>
    <w:p w14:paraId="1EF2804B" w14:textId="77777777" w:rsidR="00181560" w:rsidRPr="009B5A91" w:rsidRDefault="00181560" w:rsidP="00181560">
      <w:pPr>
        <w:spacing w:after="0" w:line="480" w:lineRule="auto"/>
        <w:ind w:left="567"/>
        <w:rPr>
          <w:rFonts w:ascii="Courier New" w:hAnsi="Courier New" w:cs="Courier New"/>
          <w:sz w:val="20"/>
          <w:szCs w:val="20"/>
        </w:rPr>
      </w:pPr>
      <w:r w:rsidRPr="009B5A91">
        <w:rPr>
          <w:rFonts w:ascii="Courier New" w:hAnsi="Courier New" w:cs="Courier New"/>
          <w:sz w:val="20"/>
          <w:szCs w:val="20"/>
        </w:rPr>
        <w:t>A &lt;- 15 #the number with the predictor and the outcome (hits)</w:t>
      </w:r>
    </w:p>
    <w:p w14:paraId="58308B18" w14:textId="77777777" w:rsidR="00181560" w:rsidRPr="009B5A91" w:rsidRDefault="00181560" w:rsidP="00181560">
      <w:pPr>
        <w:spacing w:after="0" w:line="480" w:lineRule="auto"/>
        <w:ind w:left="567"/>
        <w:rPr>
          <w:rFonts w:ascii="Courier New" w:hAnsi="Courier New" w:cs="Courier New"/>
          <w:sz w:val="20"/>
          <w:szCs w:val="20"/>
        </w:rPr>
      </w:pPr>
      <w:r w:rsidRPr="009B5A91">
        <w:rPr>
          <w:rFonts w:ascii="Courier New" w:hAnsi="Courier New" w:cs="Courier New"/>
          <w:sz w:val="20"/>
          <w:szCs w:val="20"/>
        </w:rPr>
        <w:t>B &lt;- 20 #the number with the predictor but not the outcome (false alarms)</w:t>
      </w:r>
    </w:p>
    <w:p w14:paraId="59550D5B" w14:textId="77777777" w:rsidR="00181560" w:rsidRPr="009B5A91" w:rsidRDefault="00181560" w:rsidP="00181560">
      <w:pPr>
        <w:spacing w:after="0" w:line="480" w:lineRule="auto"/>
        <w:ind w:left="567"/>
        <w:rPr>
          <w:rFonts w:ascii="Courier New" w:hAnsi="Courier New" w:cs="Courier New"/>
          <w:sz w:val="20"/>
          <w:szCs w:val="20"/>
        </w:rPr>
      </w:pPr>
      <w:r w:rsidRPr="009B5A91">
        <w:rPr>
          <w:rFonts w:ascii="Courier New" w:hAnsi="Courier New" w:cs="Courier New"/>
          <w:sz w:val="20"/>
          <w:szCs w:val="20"/>
        </w:rPr>
        <w:t xml:space="preserve">C &lt;- </w:t>
      </w:r>
      <w:proofErr w:type="gramStart"/>
      <w:r w:rsidRPr="009B5A91">
        <w:rPr>
          <w:rFonts w:ascii="Courier New" w:hAnsi="Courier New" w:cs="Courier New"/>
          <w:sz w:val="20"/>
          <w:szCs w:val="20"/>
        </w:rPr>
        <w:t>5  #</w:t>
      </w:r>
      <w:proofErr w:type="gramEnd"/>
      <w:r w:rsidRPr="009B5A91">
        <w:rPr>
          <w:rFonts w:ascii="Courier New" w:hAnsi="Courier New" w:cs="Courier New"/>
          <w:sz w:val="20"/>
          <w:szCs w:val="20"/>
        </w:rPr>
        <w:t>the number with the outcome but not the predictor (misses, false negatives)</w:t>
      </w:r>
    </w:p>
    <w:p w14:paraId="2EEE3CA4" w14:textId="77777777" w:rsidR="00181560" w:rsidRPr="009B5A91" w:rsidRDefault="00181560" w:rsidP="00181560">
      <w:pPr>
        <w:spacing w:after="0" w:line="480" w:lineRule="auto"/>
        <w:ind w:left="567"/>
        <w:rPr>
          <w:rFonts w:ascii="Courier New" w:hAnsi="Courier New" w:cs="Courier New"/>
          <w:sz w:val="20"/>
          <w:szCs w:val="20"/>
        </w:rPr>
      </w:pPr>
      <w:r w:rsidRPr="009B5A91">
        <w:rPr>
          <w:rFonts w:ascii="Courier New" w:hAnsi="Courier New" w:cs="Courier New"/>
          <w:sz w:val="20"/>
          <w:szCs w:val="20"/>
        </w:rPr>
        <w:t xml:space="preserve">D &lt;- 60 #the number with neither the predictor nor the outcome (true negatives) </w:t>
      </w:r>
    </w:p>
    <w:p w14:paraId="04993E97"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rate.separate</w:t>
      </w:r>
      <w:proofErr w:type="spellEnd"/>
      <w:proofErr w:type="gramEnd"/>
      <w:r w:rsidRPr="009B5A91">
        <w:rPr>
          <w:rFonts w:ascii="Courier New" w:hAnsi="Courier New" w:cs="Courier New"/>
          <w:sz w:val="20"/>
          <w:szCs w:val="20"/>
        </w:rPr>
        <w:t xml:space="preserve"> &lt;- A/(A + B)</w:t>
      </w:r>
    </w:p>
    <w:p w14:paraId="0602E6A0"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rate.together</w:t>
      </w:r>
      <w:proofErr w:type="spellEnd"/>
      <w:proofErr w:type="gramEnd"/>
      <w:r w:rsidRPr="009B5A91">
        <w:rPr>
          <w:rFonts w:ascii="Courier New" w:hAnsi="Courier New" w:cs="Courier New"/>
          <w:sz w:val="20"/>
          <w:szCs w:val="20"/>
        </w:rPr>
        <w:t xml:space="preserve"> &lt;- C/(C + D)</w:t>
      </w:r>
    </w:p>
    <w:p w14:paraId="38562B58"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rate.ratio</w:t>
      </w:r>
      <w:proofErr w:type="spellEnd"/>
      <w:proofErr w:type="gramEnd"/>
      <w:r w:rsidRPr="009B5A91">
        <w:rPr>
          <w:rFonts w:ascii="Courier New" w:hAnsi="Courier New" w:cs="Courier New"/>
          <w:sz w:val="20"/>
          <w:szCs w:val="20"/>
        </w:rPr>
        <w:t xml:space="preserve"> &lt;- </w:t>
      </w:r>
      <w:proofErr w:type="spellStart"/>
      <w:r w:rsidRPr="009B5A91">
        <w:rPr>
          <w:rFonts w:ascii="Courier New" w:hAnsi="Courier New" w:cs="Courier New"/>
          <w:sz w:val="20"/>
          <w:szCs w:val="20"/>
        </w:rPr>
        <w:t>rate.separate</w:t>
      </w:r>
      <w:proofErr w:type="spellEnd"/>
      <w:r w:rsidRPr="009B5A91">
        <w:rPr>
          <w:rFonts w:ascii="Courier New" w:hAnsi="Courier New" w:cs="Courier New"/>
          <w:sz w:val="20"/>
          <w:szCs w:val="20"/>
        </w:rPr>
        <w:t>/</w:t>
      </w:r>
      <w:proofErr w:type="spellStart"/>
      <w:r w:rsidRPr="009B5A91">
        <w:rPr>
          <w:rFonts w:ascii="Courier New" w:hAnsi="Courier New" w:cs="Courier New"/>
          <w:sz w:val="20"/>
          <w:szCs w:val="20"/>
        </w:rPr>
        <w:t>rate.together</w:t>
      </w:r>
      <w:proofErr w:type="spellEnd"/>
    </w:p>
    <w:p w14:paraId="5CC990AE"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ln.rate</w:t>
      </w:r>
      <w:proofErr w:type="gramEnd"/>
      <w:r w:rsidRPr="009B5A91">
        <w:rPr>
          <w:rFonts w:ascii="Courier New" w:hAnsi="Courier New" w:cs="Courier New"/>
          <w:sz w:val="20"/>
          <w:szCs w:val="20"/>
        </w:rPr>
        <w:t>.ratio</w:t>
      </w:r>
      <w:proofErr w:type="spellEnd"/>
      <w:r w:rsidRPr="009B5A91">
        <w:rPr>
          <w:rFonts w:ascii="Courier New" w:hAnsi="Courier New" w:cs="Courier New"/>
          <w:sz w:val="20"/>
          <w:szCs w:val="20"/>
        </w:rPr>
        <w:t xml:space="preserve"> &lt;- log(</w:t>
      </w:r>
      <w:proofErr w:type="spellStart"/>
      <w:r w:rsidRPr="009B5A91">
        <w:rPr>
          <w:rFonts w:ascii="Courier New" w:hAnsi="Courier New" w:cs="Courier New"/>
          <w:sz w:val="20"/>
          <w:szCs w:val="20"/>
        </w:rPr>
        <w:t>rate.ratio</w:t>
      </w:r>
      <w:proofErr w:type="spellEnd"/>
      <w:r w:rsidRPr="009B5A91">
        <w:rPr>
          <w:rFonts w:ascii="Courier New" w:hAnsi="Courier New" w:cs="Courier New"/>
          <w:sz w:val="20"/>
          <w:szCs w:val="20"/>
        </w:rPr>
        <w:t xml:space="preserve">) # the </w:t>
      </w:r>
      <w:r w:rsidRPr="009B5A91">
        <w:rPr>
          <w:rFonts w:ascii="Courier New" w:hAnsi="Courier New" w:cs="Courier New"/>
          <w:i/>
          <w:iCs/>
          <w:sz w:val="20"/>
          <w:szCs w:val="20"/>
        </w:rPr>
        <w:t xml:space="preserve">log </w:t>
      </w:r>
      <w:r w:rsidRPr="009B5A91">
        <w:rPr>
          <w:rFonts w:ascii="Courier New" w:hAnsi="Courier New" w:cs="Courier New"/>
          <w:sz w:val="20"/>
          <w:szCs w:val="20"/>
        </w:rPr>
        <w:t xml:space="preserve">command calculates the natural logarithm (base </w:t>
      </w:r>
      <w:r w:rsidRPr="009B5A91">
        <w:rPr>
          <w:rFonts w:ascii="Courier New" w:hAnsi="Courier New" w:cs="Courier New"/>
          <w:i/>
          <w:iCs/>
          <w:sz w:val="20"/>
          <w:szCs w:val="20"/>
        </w:rPr>
        <w:t>e</w:t>
      </w:r>
      <w:r w:rsidRPr="009B5A91">
        <w:rPr>
          <w:rFonts w:ascii="Courier New" w:hAnsi="Courier New" w:cs="Courier New"/>
          <w:sz w:val="20"/>
          <w:szCs w:val="20"/>
        </w:rPr>
        <w:t>)</w:t>
      </w:r>
    </w:p>
    <w:p w14:paraId="3BC04884"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SE.rate</w:t>
      </w:r>
      <w:proofErr w:type="gramEnd"/>
      <w:r w:rsidRPr="009B5A91">
        <w:rPr>
          <w:rFonts w:ascii="Courier New" w:hAnsi="Courier New" w:cs="Courier New"/>
          <w:sz w:val="20"/>
          <w:szCs w:val="20"/>
        </w:rPr>
        <w:t>.ratio</w:t>
      </w:r>
      <w:proofErr w:type="spellEnd"/>
      <w:r w:rsidRPr="009B5A91">
        <w:rPr>
          <w:rFonts w:ascii="Courier New" w:hAnsi="Courier New" w:cs="Courier New"/>
          <w:sz w:val="20"/>
          <w:szCs w:val="20"/>
        </w:rPr>
        <w:t xml:space="preserve"> &lt;- sqrt ((1/A)-(1/(A + B))+(1/C)-(1/(C + D)))</w:t>
      </w:r>
    </w:p>
    <w:p w14:paraId="5AAAB99B" w14:textId="77777777" w:rsidR="00181560" w:rsidRPr="009B5A91" w:rsidRDefault="00181560" w:rsidP="00181560">
      <w:pPr>
        <w:spacing w:after="0" w:line="480" w:lineRule="auto"/>
        <w:ind w:left="567"/>
        <w:rPr>
          <w:rFonts w:ascii="Courier New" w:hAnsi="Courier New" w:cs="Courier New"/>
          <w:sz w:val="20"/>
          <w:szCs w:val="20"/>
        </w:rPr>
      </w:pPr>
      <w:proofErr w:type="spellStart"/>
      <w:r w:rsidRPr="009B5A91">
        <w:rPr>
          <w:rFonts w:ascii="Courier New" w:hAnsi="Courier New" w:cs="Courier New"/>
          <w:sz w:val="20"/>
          <w:szCs w:val="20"/>
        </w:rPr>
        <w:t>lowerCI</w:t>
      </w:r>
      <w:proofErr w:type="spellEnd"/>
      <w:r w:rsidRPr="009B5A91">
        <w:rPr>
          <w:rFonts w:ascii="Courier New" w:hAnsi="Courier New" w:cs="Courier New"/>
          <w:sz w:val="20"/>
          <w:szCs w:val="20"/>
        </w:rPr>
        <w:t xml:space="preserve"> &lt;- </w:t>
      </w:r>
      <w:proofErr w:type="gramStart"/>
      <w:r w:rsidRPr="009B5A91">
        <w:rPr>
          <w:rFonts w:ascii="Courier New" w:hAnsi="Courier New" w:cs="Courier New"/>
          <w:sz w:val="20"/>
          <w:szCs w:val="20"/>
        </w:rPr>
        <w:t>exp(</w:t>
      </w:r>
      <w:proofErr w:type="spellStart"/>
      <w:proofErr w:type="gramEnd"/>
      <w:r w:rsidRPr="009B5A91">
        <w:rPr>
          <w:rFonts w:ascii="Courier New" w:hAnsi="Courier New" w:cs="Courier New"/>
          <w:sz w:val="20"/>
          <w:szCs w:val="20"/>
        </w:rPr>
        <w:t>ln.rate.ratio</w:t>
      </w:r>
      <w:proofErr w:type="spellEnd"/>
      <w:r w:rsidRPr="009B5A91">
        <w:rPr>
          <w:rFonts w:ascii="Courier New" w:hAnsi="Courier New" w:cs="Courier New"/>
          <w:sz w:val="20"/>
          <w:szCs w:val="20"/>
        </w:rPr>
        <w:t xml:space="preserve"> - ((1.96)*</w:t>
      </w:r>
      <w:proofErr w:type="spellStart"/>
      <w:r w:rsidRPr="009B5A91">
        <w:rPr>
          <w:rFonts w:ascii="Courier New" w:hAnsi="Courier New" w:cs="Courier New"/>
          <w:sz w:val="20"/>
          <w:szCs w:val="20"/>
        </w:rPr>
        <w:t>SE.rate.ratio</w:t>
      </w:r>
      <w:proofErr w:type="spellEnd"/>
      <w:r w:rsidRPr="009B5A91">
        <w:rPr>
          <w:rFonts w:ascii="Courier New" w:hAnsi="Courier New" w:cs="Courier New"/>
          <w:sz w:val="20"/>
          <w:szCs w:val="20"/>
        </w:rPr>
        <w:t>))</w:t>
      </w:r>
    </w:p>
    <w:p w14:paraId="629F5E5A" w14:textId="77777777" w:rsidR="00181560" w:rsidRPr="009B5A91" w:rsidRDefault="00181560" w:rsidP="00181560">
      <w:pPr>
        <w:spacing w:after="0" w:line="480" w:lineRule="auto"/>
        <w:ind w:left="567"/>
        <w:rPr>
          <w:rFonts w:ascii="Courier New" w:hAnsi="Courier New" w:cs="Courier New"/>
          <w:sz w:val="20"/>
          <w:szCs w:val="20"/>
        </w:rPr>
      </w:pPr>
      <w:proofErr w:type="spellStart"/>
      <w:r w:rsidRPr="009B5A91">
        <w:rPr>
          <w:rFonts w:ascii="Courier New" w:hAnsi="Courier New" w:cs="Courier New"/>
          <w:sz w:val="20"/>
          <w:szCs w:val="20"/>
        </w:rPr>
        <w:t>upperCI</w:t>
      </w:r>
      <w:proofErr w:type="spellEnd"/>
      <w:r w:rsidRPr="009B5A91">
        <w:rPr>
          <w:rFonts w:ascii="Courier New" w:hAnsi="Courier New" w:cs="Courier New"/>
          <w:sz w:val="20"/>
          <w:szCs w:val="20"/>
        </w:rPr>
        <w:t xml:space="preserve"> &lt;- </w:t>
      </w:r>
      <w:proofErr w:type="gramStart"/>
      <w:r w:rsidRPr="009B5A91">
        <w:rPr>
          <w:rFonts w:ascii="Courier New" w:hAnsi="Courier New" w:cs="Courier New"/>
          <w:sz w:val="20"/>
          <w:szCs w:val="20"/>
        </w:rPr>
        <w:t>exp(</w:t>
      </w:r>
      <w:proofErr w:type="spellStart"/>
      <w:proofErr w:type="gramEnd"/>
      <w:r w:rsidRPr="009B5A91">
        <w:rPr>
          <w:rFonts w:ascii="Courier New" w:hAnsi="Courier New" w:cs="Courier New"/>
          <w:sz w:val="20"/>
          <w:szCs w:val="20"/>
        </w:rPr>
        <w:t>ln.rate.ratio</w:t>
      </w:r>
      <w:proofErr w:type="spellEnd"/>
      <w:r w:rsidRPr="009B5A91">
        <w:rPr>
          <w:rFonts w:ascii="Courier New" w:hAnsi="Courier New" w:cs="Courier New"/>
          <w:sz w:val="20"/>
          <w:szCs w:val="20"/>
        </w:rPr>
        <w:t xml:space="preserve"> + ((1.96)*</w:t>
      </w:r>
      <w:proofErr w:type="spellStart"/>
      <w:r w:rsidRPr="009B5A91">
        <w:rPr>
          <w:rFonts w:ascii="Courier New" w:hAnsi="Courier New" w:cs="Courier New"/>
          <w:sz w:val="20"/>
          <w:szCs w:val="20"/>
        </w:rPr>
        <w:t>SE.rate.ratio</w:t>
      </w:r>
      <w:proofErr w:type="spellEnd"/>
      <w:r w:rsidRPr="009B5A91">
        <w:rPr>
          <w:rFonts w:ascii="Courier New" w:hAnsi="Courier New" w:cs="Courier New"/>
          <w:sz w:val="20"/>
          <w:szCs w:val="20"/>
        </w:rPr>
        <w:t>))</w:t>
      </w:r>
    </w:p>
    <w:p w14:paraId="16F383E1" w14:textId="77777777" w:rsidR="00181560" w:rsidRPr="009B5A91" w:rsidRDefault="00181560" w:rsidP="00181560">
      <w:pPr>
        <w:spacing w:after="0" w:line="480" w:lineRule="auto"/>
        <w:ind w:left="567"/>
        <w:rPr>
          <w:rFonts w:ascii="Courier New" w:hAnsi="Courier New" w:cs="Courier New"/>
          <w:sz w:val="20"/>
          <w:szCs w:val="20"/>
        </w:rPr>
      </w:pPr>
      <w:proofErr w:type="spellStart"/>
      <w:proofErr w:type="gramStart"/>
      <w:r w:rsidRPr="009B5A91">
        <w:rPr>
          <w:rFonts w:ascii="Courier New" w:hAnsi="Courier New" w:cs="Courier New"/>
          <w:sz w:val="20"/>
          <w:szCs w:val="20"/>
        </w:rPr>
        <w:t>rate.ratio</w:t>
      </w:r>
      <w:proofErr w:type="spellEnd"/>
      <w:proofErr w:type="gramEnd"/>
    </w:p>
    <w:p w14:paraId="171718C5" w14:textId="77777777" w:rsidR="00181560" w:rsidRPr="00450171" w:rsidRDefault="00181560" w:rsidP="00181560">
      <w:pPr>
        <w:spacing w:after="0" w:line="480" w:lineRule="auto"/>
        <w:ind w:left="567"/>
        <w:rPr>
          <w:rFonts w:ascii="Courier New" w:hAnsi="Courier New" w:cs="Courier New"/>
          <w:b/>
          <w:bCs/>
          <w:sz w:val="20"/>
          <w:szCs w:val="20"/>
        </w:rPr>
      </w:pPr>
      <w:r w:rsidRPr="00450171">
        <w:rPr>
          <w:rFonts w:ascii="Courier New" w:hAnsi="Courier New" w:cs="Courier New"/>
          <w:b/>
          <w:bCs/>
          <w:sz w:val="20"/>
          <w:szCs w:val="20"/>
        </w:rPr>
        <w:t>[1] 5.571429</w:t>
      </w:r>
    </w:p>
    <w:p w14:paraId="6C1E02B9" w14:textId="77777777" w:rsidR="00181560" w:rsidRPr="009B5A91" w:rsidRDefault="00181560" w:rsidP="00181560">
      <w:pPr>
        <w:spacing w:after="0" w:line="480" w:lineRule="auto"/>
        <w:ind w:left="567"/>
        <w:rPr>
          <w:rFonts w:ascii="Courier New" w:hAnsi="Courier New" w:cs="Courier New"/>
          <w:sz w:val="20"/>
          <w:szCs w:val="20"/>
        </w:rPr>
      </w:pPr>
      <w:proofErr w:type="spellStart"/>
      <w:r w:rsidRPr="009B5A91">
        <w:rPr>
          <w:rFonts w:ascii="Courier New" w:hAnsi="Courier New" w:cs="Courier New"/>
          <w:sz w:val="20"/>
          <w:szCs w:val="20"/>
        </w:rPr>
        <w:t>lowerCI</w:t>
      </w:r>
      <w:proofErr w:type="spellEnd"/>
    </w:p>
    <w:p w14:paraId="565B6625" w14:textId="77777777" w:rsidR="00181560" w:rsidRPr="00450171" w:rsidRDefault="00181560" w:rsidP="00181560">
      <w:pPr>
        <w:spacing w:after="0" w:line="480" w:lineRule="auto"/>
        <w:ind w:left="567"/>
        <w:rPr>
          <w:rFonts w:ascii="Courier New" w:hAnsi="Courier New" w:cs="Courier New"/>
          <w:b/>
          <w:bCs/>
          <w:sz w:val="20"/>
          <w:szCs w:val="20"/>
        </w:rPr>
      </w:pPr>
      <w:r w:rsidRPr="00450171">
        <w:rPr>
          <w:rFonts w:ascii="Courier New" w:hAnsi="Courier New" w:cs="Courier New"/>
          <w:b/>
          <w:bCs/>
          <w:sz w:val="20"/>
          <w:szCs w:val="20"/>
        </w:rPr>
        <w:t>[1] 2.209318</w:t>
      </w:r>
    </w:p>
    <w:p w14:paraId="0B6A8BDC" w14:textId="77777777" w:rsidR="00181560" w:rsidRPr="009B5A91" w:rsidRDefault="00181560" w:rsidP="00181560">
      <w:pPr>
        <w:spacing w:after="0" w:line="480" w:lineRule="auto"/>
        <w:ind w:left="567"/>
        <w:rPr>
          <w:rFonts w:ascii="Courier New" w:hAnsi="Courier New" w:cs="Courier New"/>
          <w:sz w:val="20"/>
          <w:szCs w:val="20"/>
        </w:rPr>
      </w:pPr>
      <w:proofErr w:type="spellStart"/>
      <w:r w:rsidRPr="009B5A91">
        <w:rPr>
          <w:rFonts w:ascii="Courier New" w:hAnsi="Courier New" w:cs="Courier New"/>
          <w:sz w:val="20"/>
          <w:szCs w:val="20"/>
        </w:rPr>
        <w:t>upperCI</w:t>
      </w:r>
      <w:proofErr w:type="spellEnd"/>
    </w:p>
    <w:p w14:paraId="1184386A" w14:textId="00A5FAFE" w:rsidR="00181560" w:rsidRDefault="00181560" w:rsidP="00181560">
      <w:pPr>
        <w:spacing w:after="0" w:line="480" w:lineRule="auto"/>
        <w:ind w:left="567"/>
        <w:rPr>
          <w:rFonts w:ascii="Courier New" w:hAnsi="Courier New" w:cs="Courier New"/>
          <w:b/>
          <w:bCs/>
          <w:sz w:val="20"/>
          <w:szCs w:val="20"/>
        </w:rPr>
      </w:pPr>
      <w:r w:rsidRPr="00450171">
        <w:rPr>
          <w:rFonts w:ascii="Courier New" w:hAnsi="Courier New" w:cs="Courier New"/>
          <w:b/>
          <w:bCs/>
          <w:sz w:val="20"/>
          <w:szCs w:val="20"/>
        </w:rPr>
        <w:t>[1] 14.04995</w:t>
      </w:r>
    </w:p>
    <w:p w14:paraId="7A9AA388" w14:textId="1980A0A1" w:rsidR="00181560" w:rsidRDefault="00181560" w:rsidP="00181560">
      <w:pPr>
        <w:spacing w:after="0" w:line="480" w:lineRule="auto"/>
        <w:ind w:left="567"/>
        <w:rPr>
          <w:rFonts w:ascii="Courier New" w:hAnsi="Courier New" w:cs="Courier New"/>
          <w:b/>
          <w:bCs/>
          <w:sz w:val="20"/>
          <w:szCs w:val="20"/>
        </w:rPr>
      </w:pPr>
    </w:p>
    <w:p w14:paraId="1CBF4FA8" w14:textId="59466107" w:rsidR="00181560" w:rsidRDefault="00181560" w:rsidP="00C6466C">
      <w:pPr>
        <w:spacing w:after="0" w:line="360" w:lineRule="auto"/>
        <w:rPr>
          <w:rFonts w:ascii="Verdana" w:hAnsi="Verdana" w:cs="Times New Roman"/>
          <w:sz w:val="20"/>
          <w:szCs w:val="20"/>
        </w:rPr>
      </w:pPr>
      <w:r w:rsidRPr="00181560">
        <w:rPr>
          <w:rFonts w:ascii="Verdana" w:hAnsi="Verdana" w:cs="Times New Roman"/>
          <w:b/>
          <w:bCs/>
          <w:sz w:val="20"/>
          <w:szCs w:val="20"/>
        </w:rPr>
        <w:lastRenderedPageBreak/>
        <w:t xml:space="preserve">Odds ratios. </w:t>
      </w:r>
      <w:r w:rsidRPr="00181560">
        <w:rPr>
          <w:rFonts w:ascii="Verdana" w:hAnsi="Verdana" w:cs="Times New Roman"/>
          <w:sz w:val="20"/>
          <w:szCs w:val="20"/>
        </w:rPr>
        <w:t xml:space="preserve">This example uses the same values as the previous worked mock example of Dr. Piaget’s examination of the relationship between living with both parents to age 16 and high school graduation in Geneva.  The data is organized such that the predictor is </w:t>
      </w:r>
      <w:r w:rsidRPr="00181560">
        <w:rPr>
          <w:rFonts w:ascii="Verdana" w:hAnsi="Verdana" w:cs="Times New Roman"/>
          <w:i/>
          <w:iCs/>
          <w:sz w:val="20"/>
          <w:szCs w:val="20"/>
        </w:rPr>
        <w:t>not living with both parents</w:t>
      </w:r>
      <w:r w:rsidRPr="00181560">
        <w:rPr>
          <w:rFonts w:ascii="Verdana" w:hAnsi="Verdana" w:cs="Times New Roman"/>
          <w:sz w:val="20"/>
          <w:szCs w:val="20"/>
        </w:rPr>
        <w:t xml:space="preserve"> and the outcome is </w:t>
      </w:r>
      <w:r w:rsidRPr="00181560">
        <w:rPr>
          <w:rFonts w:ascii="Verdana" w:hAnsi="Verdana" w:cs="Times New Roman"/>
          <w:i/>
          <w:iCs/>
          <w:sz w:val="20"/>
          <w:szCs w:val="20"/>
        </w:rPr>
        <w:t>failing to complete high school</w:t>
      </w:r>
      <w:r w:rsidRPr="00181560">
        <w:rPr>
          <w:rFonts w:ascii="Verdana" w:hAnsi="Verdana" w:cs="Times New Roman"/>
          <w:sz w:val="20"/>
          <w:szCs w:val="20"/>
        </w:rPr>
        <w:t xml:space="preserve">. </w:t>
      </w:r>
    </w:p>
    <w:p w14:paraId="7C052C85" w14:textId="77777777" w:rsidR="00181560" w:rsidRPr="00181560" w:rsidRDefault="00181560" w:rsidP="00C6466C">
      <w:pPr>
        <w:spacing w:after="0" w:line="360" w:lineRule="auto"/>
        <w:rPr>
          <w:rFonts w:ascii="Verdana" w:hAnsi="Verdana" w:cs="Times New Roman"/>
          <w:sz w:val="20"/>
          <w:szCs w:val="20"/>
        </w:rPr>
      </w:pPr>
    </w:p>
    <w:p w14:paraId="75662DE0" w14:textId="77777777" w:rsidR="00181560" w:rsidRPr="00F67099" w:rsidRDefault="00181560" w:rsidP="00C6466C">
      <w:pPr>
        <w:spacing w:after="0" w:line="360" w:lineRule="auto"/>
        <w:ind w:left="567"/>
        <w:rPr>
          <w:rFonts w:ascii="Courier New" w:hAnsi="Courier New" w:cs="Courier New"/>
          <w:sz w:val="20"/>
          <w:szCs w:val="20"/>
        </w:rPr>
      </w:pPr>
      <w:bookmarkStart w:id="2" w:name="OLE_LINK1"/>
      <w:bookmarkStart w:id="3" w:name="OLE_LINK2"/>
      <w:r w:rsidRPr="00F67099">
        <w:rPr>
          <w:rFonts w:ascii="Courier New" w:hAnsi="Courier New" w:cs="Courier New"/>
          <w:sz w:val="20"/>
          <w:szCs w:val="20"/>
        </w:rPr>
        <w:t>A &lt;- 15 #the number with the predictor and the outcome (hits)</w:t>
      </w:r>
    </w:p>
    <w:p w14:paraId="6BFAD106" w14:textId="77777777" w:rsidR="00181560" w:rsidRPr="00F67099" w:rsidRDefault="00181560" w:rsidP="00C6466C">
      <w:pPr>
        <w:spacing w:after="0" w:line="360" w:lineRule="auto"/>
        <w:ind w:left="567"/>
        <w:rPr>
          <w:rFonts w:ascii="Courier New" w:hAnsi="Courier New" w:cs="Courier New"/>
          <w:sz w:val="20"/>
          <w:szCs w:val="20"/>
        </w:rPr>
      </w:pPr>
      <w:r w:rsidRPr="00F67099">
        <w:rPr>
          <w:rFonts w:ascii="Courier New" w:hAnsi="Courier New" w:cs="Courier New"/>
          <w:sz w:val="20"/>
          <w:szCs w:val="20"/>
        </w:rPr>
        <w:t>B &lt;- 20 #the number with the predictor but not the outcome (false alarms)</w:t>
      </w:r>
    </w:p>
    <w:p w14:paraId="1031CDB1" w14:textId="77777777" w:rsidR="00181560" w:rsidRPr="00F67099" w:rsidRDefault="00181560" w:rsidP="00C6466C">
      <w:pPr>
        <w:spacing w:after="0" w:line="360" w:lineRule="auto"/>
        <w:ind w:left="567"/>
        <w:rPr>
          <w:rFonts w:ascii="Courier New" w:hAnsi="Courier New" w:cs="Courier New"/>
          <w:sz w:val="20"/>
          <w:szCs w:val="20"/>
        </w:rPr>
      </w:pPr>
      <w:r w:rsidRPr="00F67099">
        <w:rPr>
          <w:rFonts w:ascii="Courier New" w:hAnsi="Courier New" w:cs="Courier New"/>
          <w:sz w:val="20"/>
          <w:szCs w:val="20"/>
        </w:rPr>
        <w:t xml:space="preserve">C &lt;- </w:t>
      </w:r>
      <w:proofErr w:type="gramStart"/>
      <w:r w:rsidRPr="00F67099">
        <w:rPr>
          <w:rFonts w:ascii="Courier New" w:hAnsi="Courier New" w:cs="Courier New"/>
          <w:sz w:val="20"/>
          <w:szCs w:val="20"/>
        </w:rPr>
        <w:t>5  #</w:t>
      </w:r>
      <w:proofErr w:type="gramEnd"/>
      <w:r w:rsidRPr="00F67099">
        <w:rPr>
          <w:rFonts w:ascii="Courier New" w:hAnsi="Courier New" w:cs="Courier New"/>
          <w:sz w:val="20"/>
          <w:szCs w:val="20"/>
        </w:rPr>
        <w:t>the number with the outcome but not the predictor (misses, false negatives)</w:t>
      </w:r>
    </w:p>
    <w:p w14:paraId="61ACB22D" w14:textId="77777777" w:rsidR="00181560" w:rsidRPr="00F67099" w:rsidRDefault="00181560" w:rsidP="00C6466C">
      <w:pPr>
        <w:spacing w:after="0" w:line="360" w:lineRule="auto"/>
        <w:ind w:left="567"/>
        <w:rPr>
          <w:rFonts w:ascii="Courier New" w:hAnsi="Courier New" w:cs="Courier New"/>
          <w:sz w:val="20"/>
          <w:szCs w:val="20"/>
        </w:rPr>
      </w:pPr>
      <w:r w:rsidRPr="00F67099">
        <w:rPr>
          <w:rFonts w:ascii="Courier New" w:hAnsi="Courier New" w:cs="Courier New"/>
          <w:sz w:val="20"/>
          <w:szCs w:val="20"/>
        </w:rPr>
        <w:t xml:space="preserve">D &lt;- 60 #the number with neither the predictor nor the outcome (true negatives) </w:t>
      </w:r>
    </w:p>
    <w:p w14:paraId="393C4F00" w14:textId="77777777" w:rsidR="00181560" w:rsidRPr="00F67099" w:rsidRDefault="00181560" w:rsidP="00C6466C">
      <w:pPr>
        <w:spacing w:after="0" w:line="360" w:lineRule="auto"/>
        <w:ind w:left="567"/>
        <w:rPr>
          <w:rFonts w:ascii="Courier New" w:hAnsi="Courier New" w:cs="Courier New"/>
          <w:sz w:val="20"/>
          <w:szCs w:val="20"/>
        </w:rPr>
      </w:pPr>
      <w:proofErr w:type="spellStart"/>
      <w:proofErr w:type="gramStart"/>
      <w:r w:rsidRPr="00F67099">
        <w:rPr>
          <w:rFonts w:ascii="Courier New" w:hAnsi="Courier New" w:cs="Courier New"/>
          <w:sz w:val="20"/>
          <w:szCs w:val="20"/>
        </w:rPr>
        <w:t>odds.ratio</w:t>
      </w:r>
      <w:proofErr w:type="spellEnd"/>
      <w:proofErr w:type="gramEnd"/>
      <w:r w:rsidRPr="00F67099">
        <w:rPr>
          <w:rFonts w:ascii="Courier New" w:hAnsi="Courier New" w:cs="Courier New"/>
          <w:sz w:val="20"/>
          <w:szCs w:val="20"/>
        </w:rPr>
        <w:t xml:space="preserve"> &lt;- ((A +.5)*(D + .5))/((B + .5)*(C + .5)) </w:t>
      </w:r>
    </w:p>
    <w:p w14:paraId="59AF86FE" w14:textId="77777777" w:rsidR="00181560" w:rsidRPr="00F67099" w:rsidRDefault="00181560" w:rsidP="00C6466C">
      <w:pPr>
        <w:spacing w:after="0" w:line="360" w:lineRule="auto"/>
        <w:ind w:left="567"/>
        <w:rPr>
          <w:rFonts w:ascii="Courier New" w:hAnsi="Courier New" w:cs="Courier New"/>
          <w:sz w:val="20"/>
          <w:szCs w:val="20"/>
        </w:rPr>
      </w:pPr>
      <w:proofErr w:type="spellStart"/>
      <w:proofErr w:type="gramStart"/>
      <w:r w:rsidRPr="00F67099">
        <w:rPr>
          <w:rFonts w:ascii="Courier New" w:hAnsi="Courier New" w:cs="Courier New"/>
          <w:sz w:val="20"/>
          <w:szCs w:val="20"/>
        </w:rPr>
        <w:t>ln.odds</w:t>
      </w:r>
      <w:proofErr w:type="gramEnd"/>
      <w:r w:rsidRPr="00F67099">
        <w:rPr>
          <w:rFonts w:ascii="Courier New" w:hAnsi="Courier New" w:cs="Courier New"/>
          <w:sz w:val="20"/>
          <w:szCs w:val="20"/>
        </w:rPr>
        <w:t>.ratio</w:t>
      </w:r>
      <w:proofErr w:type="spellEnd"/>
      <w:r w:rsidRPr="00F67099">
        <w:rPr>
          <w:rFonts w:ascii="Courier New" w:hAnsi="Courier New" w:cs="Courier New"/>
          <w:sz w:val="20"/>
          <w:szCs w:val="20"/>
        </w:rPr>
        <w:t xml:space="preserve"> &lt;- log(</w:t>
      </w:r>
      <w:proofErr w:type="spellStart"/>
      <w:r w:rsidRPr="00F67099">
        <w:rPr>
          <w:rFonts w:ascii="Courier New" w:hAnsi="Courier New" w:cs="Courier New"/>
          <w:sz w:val="20"/>
          <w:szCs w:val="20"/>
        </w:rPr>
        <w:t>odds.ratio</w:t>
      </w:r>
      <w:proofErr w:type="spellEnd"/>
      <w:r w:rsidRPr="00F67099">
        <w:rPr>
          <w:rFonts w:ascii="Courier New" w:hAnsi="Courier New" w:cs="Courier New"/>
          <w:sz w:val="20"/>
          <w:szCs w:val="20"/>
        </w:rPr>
        <w:t xml:space="preserve">) #The </w:t>
      </w:r>
      <w:r w:rsidRPr="00F67099">
        <w:rPr>
          <w:rFonts w:ascii="Courier New" w:hAnsi="Courier New" w:cs="Courier New"/>
          <w:i/>
          <w:iCs/>
          <w:sz w:val="20"/>
          <w:szCs w:val="20"/>
        </w:rPr>
        <w:t>log</w:t>
      </w:r>
      <w:r w:rsidRPr="00F67099">
        <w:rPr>
          <w:rFonts w:ascii="Courier New" w:hAnsi="Courier New" w:cs="Courier New"/>
          <w:sz w:val="20"/>
          <w:szCs w:val="20"/>
        </w:rPr>
        <w:t xml:space="preserve"> command calculates the natural logarithm (base </w:t>
      </w:r>
      <w:r w:rsidRPr="00F67099">
        <w:rPr>
          <w:rFonts w:ascii="Courier New" w:hAnsi="Courier New" w:cs="Courier New"/>
          <w:i/>
          <w:iCs/>
          <w:sz w:val="20"/>
          <w:szCs w:val="20"/>
        </w:rPr>
        <w:t>e</w:t>
      </w:r>
      <w:r w:rsidRPr="00F67099">
        <w:rPr>
          <w:rFonts w:ascii="Courier New" w:hAnsi="Courier New" w:cs="Courier New"/>
          <w:sz w:val="20"/>
          <w:szCs w:val="20"/>
        </w:rPr>
        <w:t>)</w:t>
      </w:r>
    </w:p>
    <w:p w14:paraId="3DDAAFDD" w14:textId="77777777" w:rsidR="00181560" w:rsidRPr="00F67099" w:rsidRDefault="00181560" w:rsidP="00C6466C">
      <w:pPr>
        <w:spacing w:after="0" w:line="360" w:lineRule="auto"/>
        <w:ind w:left="567"/>
        <w:rPr>
          <w:rFonts w:ascii="Courier New" w:hAnsi="Courier New" w:cs="Courier New"/>
          <w:sz w:val="20"/>
          <w:szCs w:val="20"/>
        </w:rPr>
      </w:pPr>
      <w:proofErr w:type="spellStart"/>
      <w:proofErr w:type="gramStart"/>
      <w:r w:rsidRPr="00F67099">
        <w:rPr>
          <w:rFonts w:ascii="Courier New" w:hAnsi="Courier New" w:cs="Courier New"/>
          <w:sz w:val="20"/>
          <w:szCs w:val="20"/>
        </w:rPr>
        <w:t>SE.odds</w:t>
      </w:r>
      <w:proofErr w:type="gramEnd"/>
      <w:r w:rsidRPr="00F67099">
        <w:rPr>
          <w:rFonts w:ascii="Courier New" w:hAnsi="Courier New" w:cs="Courier New"/>
          <w:sz w:val="20"/>
          <w:szCs w:val="20"/>
        </w:rPr>
        <w:t>.ratio</w:t>
      </w:r>
      <w:proofErr w:type="spellEnd"/>
      <w:r w:rsidRPr="00F67099">
        <w:rPr>
          <w:rFonts w:ascii="Courier New" w:hAnsi="Courier New" w:cs="Courier New"/>
          <w:sz w:val="20"/>
          <w:szCs w:val="20"/>
        </w:rPr>
        <w:t xml:space="preserve"> &lt;- sqrt ( 1/(A+.5) + 1/(B+.5) + 1/(C+.5) + 1/(D+.5) )</w:t>
      </w:r>
    </w:p>
    <w:p w14:paraId="09999937" w14:textId="77777777" w:rsidR="00181560" w:rsidRPr="00F67099" w:rsidRDefault="00181560" w:rsidP="00C6466C">
      <w:pPr>
        <w:spacing w:after="0" w:line="360" w:lineRule="auto"/>
        <w:ind w:left="567"/>
        <w:rPr>
          <w:rFonts w:ascii="Courier New" w:hAnsi="Courier New" w:cs="Courier New"/>
          <w:sz w:val="20"/>
          <w:szCs w:val="20"/>
        </w:rPr>
      </w:pPr>
      <w:proofErr w:type="spellStart"/>
      <w:r w:rsidRPr="00F67099">
        <w:rPr>
          <w:rFonts w:ascii="Courier New" w:hAnsi="Courier New" w:cs="Courier New"/>
          <w:sz w:val="20"/>
          <w:szCs w:val="20"/>
        </w:rPr>
        <w:t>lowerCI</w:t>
      </w:r>
      <w:proofErr w:type="spellEnd"/>
      <w:r w:rsidRPr="00F67099">
        <w:rPr>
          <w:rFonts w:ascii="Courier New" w:hAnsi="Courier New" w:cs="Courier New"/>
          <w:sz w:val="20"/>
          <w:szCs w:val="20"/>
        </w:rPr>
        <w:t xml:space="preserve"> &lt;- exp (</w:t>
      </w:r>
      <w:proofErr w:type="spellStart"/>
      <w:proofErr w:type="gramStart"/>
      <w:r w:rsidRPr="00F67099">
        <w:rPr>
          <w:rFonts w:ascii="Courier New" w:hAnsi="Courier New" w:cs="Courier New"/>
          <w:sz w:val="20"/>
          <w:szCs w:val="20"/>
        </w:rPr>
        <w:t>ln.odds</w:t>
      </w:r>
      <w:proofErr w:type="gramEnd"/>
      <w:r w:rsidRPr="00F67099">
        <w:rPr>
          <w:rFonts w:ascii="Courier New" w:hAnsi="Courier New" w:cs="Courier New"/>
          <w:sz w:val="20"/>
          <w:szCs w:val="20"/>
        </w:rPr>
        <w:t>.ratio</w:t>
      </w:r>
      <w:proofErr w:type="spellEnd"/>
      <w:r w:rsidRPr="00F67099">
        <w:rPr>
          <w:rFonts w:ascii="Courier New" w:hAnsi="Courier New" w:cs="Courier New"/>
          <w:sz w:val="20"/>
          <w:szCs w:val="20"/>
        </w:rPr>
        <w:t xml:space="preserve"> - ((1.96)*</w:t>
      </w:r>
      <w:proofErr w:type="spellStart"/>
      <w:r w:rsidRPr="00F67099">
        <w:rPr>
          <w:rFonts w:ascii="Courier New" w:hAnsi="Courier New" w:cs="Courier New"/>
          <w:sz w:val="20"/>
          <w:szCs w:val="20"/>
        </w:rPr>
        <w:t>SE.odds.ratio</w:t>
      </w:r>
      <w:proofErr w:type="spellEnd"/>
      <w:r w:rsidRPr="00F67099">
        <w:rPr>
          <w:rFonts w:ascii="Courier New" w:hAnsi="Courier New" w:cs="Courier New"/>
          <w:sz w:val="20"/>
          <w:szCs w:val="20"/>
        </w:rPr>
        <w:t>))</w:t>
      </w:r>
    </w:p>
    <w:p w14:paraId="649783FB" w14:textId="77777777" w:rsidR="00181560" w:rsidRPr="00F67099" w:rsidRDefault="00181560" w:rsidP="00C6466C">
      <w:pPr>
        <w:spacing w:after="0" w:line="360" w:lineRule="auto"/>
        <w:ind w:left="567"/>
        <w:rPr>
          <w:rFonts w:ascii="Courier New" w:hAnsi="Courier New" w:cs="Courier New"/>
          <w:sz w:val="20"/>
          <w:szCs w:val="20"/>
        </w:rPr>
      </w:pPr>
      <w:proofErr w:type="spellStart"/>
      <w:r w:rsidRPr="00F67099">
        <w:rPr>
          <w:rFonts w:ascii="Courier New" w:hAnsi="Courier New" w:cs="Courier New"/>
          <w:sz w:val="20"/>
          <w:szCs w:val="20"/>
        </w:rPr>
        <w:t>upperCI</w:t>
      </w:r>
      <w:proofErr w:type="spellEnd"/>
      <w:r w:rsidRPr="00F67099">
        <w:rPr>
          <w:rFonts w:ascii="Courier New" w:hAnsi="Courier New" w:cs="Courier New"/>
          <w:sz w:val="20"/>
          <w:szCs w:val="20"/>
        </w:rPr>
        <w:t xml:space="preserve"> &lt;- exp (</w:t>
      </w:r>
      <w:proofErr w:type="spellStart"/>
      <w:proofErr w:type="gramStart"/>
      <w:r w:rsidRPr="00F67099">
        <w:rPr>
          <w:rFonts w:ascii="Courier New" w:hAnsi="Courier New" w:cs="Courier New"/>
          <w:sz w:val="20"/>
          <w:szCs w:val="20"/>
        </w:rPr>
        <w:t>ln.odds</w:t>
      </w:r>
      <w:proofErr w:type="gramEnd"/>
      <w:r w:rsidRPr="00F67099">
        <w:rPr>
          <w:rFonts w:ascii="Courier New" w:hAnsi="Courier New" w:cs="Courier New"/>
          <w:sz w:val="20"/>
          <w:szCs w:val="20"/>
        </w:rPr>
        <w:t>.ratio</w:t>
      </w:r>
      <w:proofErr w:type="spellEnd"/>
      <w:r w:rsidRPr="00F67099">
        <w:rPr>
          <w:rFonts w:ascii="Courier New" w:hAnsi="Courier New" w:cs="Courier New"/>
          <w:sz w:val="20"/>
          <w:szCs w:val="20"/>
        </w:rPr>
        <w:t xml:space="preserve"> + ((1.96)*</w:t>
      </w:r>
      <w:proofErr w:type="spellStart"/>
      <w:r w:rsidRPr="00F67099">
        <w:rPr>
          <w:rFonts w:ascii="Courier New" w:hAnsi="Courier New" w:cs="Courier New"/>
          <w:sz w:val="20"/>
          <w:szCs w:val="20"/>
        </w:rPr>
        <w:t>SE.odds.ratio</w:t>
      </w:r>
      <w:proofErr w:type="spellEnd"/>
      <w:r w:rsidRPr="00F67099">
        <w:rPr>
          <w:rFonts w:ascii="Courier New" w:hAnsi="Courier New" w:cs="Courier New"/>
          <w:sz w:val="20"/>
          <w:szCs w:val="20"/>
        </w:rPr>
        <w:t>))</w:t>
      </w:r>
    </w:p>
    <w:p w14:paraId="23AF2C72" w14:textId="77777777" w:rsidR="00181560" w:rsidRPr="00F67099" w:rsidRDefault="00181560" w:rsidP="00C6466C">
      <w:pPr>
        <w:spacing w:after="0" w:line="360" w:lineRule="auto"/>
        <w:ind w:left="567"/>
        <w:rPr>
          <w:rFonts w:ascii="Courier New" w:hAnsi="Courier New" w:cs="Courier New"/>
          <w:sz w:val="20"/>
          <w:szCs w:val="20"/>
        </w:rPr>
      </w:pPr>
      <w:proofErr w:type="spellStart"/>
      <w:proofErr w:type="gramStart"/>
      <w:r w:rsidRPr="00F67099">
        <w:rPr>
          <w:rFonts w:ascii="Courier New" w:hAnsi="Courier New" w:cs="Courier New"/>
          <w:sz w:val="20"/>
          <w:szCs w:val="20"/>
        </w:rPr>
        <w:t>odds.ratio</w:t>
      </w:r>
      <w:proofErr w:type="spellEnd"/>
      <w:proofErr w:type="gramEnd"/>
    </w:p>
    <w:bookmarkEnd w:id="2"/>
    <w:bookmarkEnd w:id="3"/>
    <w:p w14:paraId="1248D959" w14:textId="77777777" w:rsidR="00181560" w:rsidRPr="00450171" w:rsidRDefault="00181560" w:rsidP="00C6466C">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8.317073</w:t>
      </w:r>
    </w:p>
    <w:p w14:paraId="0FC6ED33" w14:textId="77777777" w:rsidR="00181560" w:rsidRPr="00F67099" w:rsidRDefault="00181560" w:rsidP="00C6466C">
      <w:pPr>
        <w:spacing w:after="0" w:line="360" w:lineRule="auto"/>
        <w:ind w:left="567"/>
        <w:rPr>
          <w:rFonts w:ascii="Courier New" w:hAnsi="Courier New" w:cs="Courier New"/>
          <w:sz w:val="20"/>
          <w:szCs w:val="20"/>
        </w:rPr>
      </w:pPr>
      <w:r w:rsidRPr="00F67099">
        <w:rPr>
          <w:rFonts w:ascii="Courier New" w:hAnsi="Courier New" w:cs="Courier New"/>
          <w:sz w:val="20"/>
          <w:szCs w:val="20"/>
        </w:rPr>
        <w:t xml:space="preserve">&gt; </w:t>
      </w:r>
      <w:proofErr w:type="spellStart"/>
      <w:r w:rsidRPr="00F67099">
        <w:rPr>
          <w:rFonts w:ascii="Courier New" w:hAnsi="Courier New" w:cs="Courier New"/>
          <w:sz w:val="20"/>
          <w:szCs w:val="20"/>
        </w:rPr>
        <w:t>lowerCI</w:t>
      </w:r>
      <w:proofErr w:type="spellEnd"/>
    </w:p>
    <w:p w14:paraId="5D86640A" w14:textId="77777777" w:rsidR="00181560" w:rsidRPr="00450171" w:rsidRDefault="00181560" w:rsidP="00C6466C">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2.784697</w:t>
      </w:r>
    </w:p>
    <w:p w14:paraId="07B8BB6A" w14:textId="77777777" w:rsidR="00181560" w:rsidRPr="00F67099" w:rsidRDefault="00181560" w:rsidP="00C6466C">
      <w:pPr>
        <w:spacing w:after="0" w:line="360" w:lineRule="auto"/>
        <w:ind w:left="567"/>
        <w:rPr>
          <w:rFonts w:ascii="Courier New" w:hAnsi="Courier New" w:cs="Courier New"/>
          <w:sz w:val="20"/>
          <w:szCs w:val="20"/>
        </w:rPr>
      </w:pPr>
      <w:r w:rsidRPr="00F67099">
        <w:rPr>
          <w:rFonts w:ascii="Courier New" w:hAnsi="Courier New" w:cs="Courier New"/>
          <w:sz w:val="20"/>
          <w:szCs w:val="20"/>
        </w:rPr>
        <w:t xml:space="preserve">&gt; </w:t>
      </w:r>
      <w:proofErr w:type="spellStart"/>
      <w:r w:rsidRPr="00F67099">
        <w:rPr>
          <w:rFonts w:ascii="Courier New" w:hAnsi="Courier New" w:cs="Courier New"/>
          <w:sz w:val="20"/>
          <w:szCs w:val="20"/>
        </w:rPr>
        <w:t>upperCI</w:t>
      </w:r>
      <w:proofErr w:type="spellEnd"/>
    </w:p>
    <w:p w14:paraId="54FA7493" w14:textId="77777777" w:rsidR="00181560" w:rsidRPr="00450171" w:rsidRDefault="00181560" w:rsidP="00C6466C">
      <w:pPr>
        <w:spacing w:after="0" w:line="360" w:lineRule="auto"/>
        <w:ind w:left="567"/>
        <w:rPr>
          <w:rFonts w:ascii="Courier New" w:hAnsi="Courier New" w:cs="Courier New"/>
          <w:b/>
          <w:bCs/>
          <w:sz w:val="20"/>
          <w:szCs w:val="20"/>
        </w:rPr>
      </w:pPr>
      <w:r w:rsidRPr="00450171">
        <w:rPr>
          <w:rFonts w:ascii="Courier New" w:hAnsi="Courier New" w:cs="Courier New"/>
          <w:b/>
          <w:bCs/>
          <w:sz w:val="20"/>
          <w:szCs w:val="20"/>
        </w:rPr>
        <w:t>[1] 24.84065</w:t>
      </w:r>
    </w:p>
    <w:p w14:paraId="2A455A01" w14:textId="77777777" w:rsidR="00F87BC0" w:rsidRPr="00181560" w:rsidRDefault="00F87BC0" w:rsidP="00C6466C">
      <w:pPr>
        <w:spacing w:after="0" w:line="360" w:lineRule="auto"/>
        <w:rPr>
          <w:b/>
          <w:bCs/>
        </w:rPr>
      </w:pPr>
    </w:p>
    <w:p w14:paraId="42132D8B" w14:textId="43406849" w:rsidR="00132C1A" w:rsidRPr="00F5385E" w:rsidRDefault="00132C1A" w:rsidP="00C6466C">
      <w:pPr>
        <w:spacing w:after="0" w:line="360" w:lineRule="auto"/>
        <w:jc w:val="center"/>
        <w:rPr>
          <w:rFonts w:ascii="Verdana" w:hAnsi="Verdana"/>
          <w:b/>
          <w:bCs/>
          <w:sz w:val="20"/>
          <w:szCs w:val="20"/>
        </w:rPr>
      </w:pPr>
      <w:r w:rsidRPr="00F5385E">
        <w:rPr>
          <w:rFonts w:ascii="Verdana" w:hAnsi="Verdana"/>
          <w:b/>
          <w:bCs/>
          <w:sz w:val="20"/>
          <w:szCs w:val="20"/>
        </w:rPr>
        <w:t xml:space="preserve">Chapter </w:t>
      </w:r>
      <w:r w:rsidR="00441362">
        <w:rPr>
          <w:rFonts w:ascii="Verdana" w:hAnsi="Verdana"/>
          <w:b/>
          <w:bCs/>
          <w:sz w:val="20"/>
          <w:szCs w:val="20"/>
        </w:rPr>
        <w:t>8</w:t>
      </w:r>
      <w:r w:rsidR="00C43F7F" w:rsidRPr="00F5385E">
        <w:rPr>
          <w:rFonts w:ascii="Verdana" w:hAnsi="Verdana"/>
          <w:b/>
          <w:bCs/>
          <w:sz w:val="20"/>
          <w:szCs w:val="20"/>
        </w:rPr>
        <w:t xml:space="preserve"> AUC</w:t>
      </w:r>
    </w:p>
    <w:p w14:paraId="2E437F22" w14:textId="77777777" w:rsidR="00C6466C" w:rsidRPr="00F5385E" w:rsidRDefault="00C6466C" w:rsidP="00C6466C">
      <w:pPr>
        <w:spacing w:after="0" w:line="360" w:lineRule="auto"/>
        <w:jc w:val="center"/>
        <w:rPr>
          <w:rFonts w:ascii="Verdana" w:hAnsi="Verdana"/>
          <w:b/>
          <w:bCs/>
          <w:sz w:val="20"/>
          <w:szCs w:val="20"/>
        </w:rPr>
      </w:pPr>
    </w:p>
    <w:p w14:paraId="3BFC1AFB" w14:textId="365AADC5" w:rsidR="00C43F7F" w:rsidRDefault="00C43F7F" w:rsidP="00C6466C">
      <w:pPr>
        <w:spacing w:after="0" w:line="360" w:lineRule="auto"/>
        <w:rPr>
          <w:rFonts w:ascii="Verdana" w:hAnsi="Verdana" w:cs="Times New Roman"/>
          <w:bCs/>
          <w:sz w:val="20"/>
          <w:szCs w:val="20"/>
        </w:rPr>
      </w:pPr>
      <w:r w:rsidRPr="00C43F7F">
        <w:rPr>
          <w:rFonts w:ascii="Verdana" w:hAnsi="Verdana" w:cs="Times New Roman"/>
          <w:bCs/>
          <w:sz w:val="20"/>
          <w:szCs w:val="20"/>
        </w:rPr>
        <w:t xml:space="preserve">The dataset used in this example is called </w:t>
      </w:r>
      <w:r w:rsidRPr="00C43F7F">
        <w:rPr>
          <w:rFonts w:ascii="Verdana" w:hAnsi="Verdana" w:cs="Times New Roman"/>
          <w:bCs/>
          <w:i/>
          <w:iCs/>
          <w:sz w:val="20"/>
          <w:szCs w:val="20"/>
        </w:rPr>
        <w:t>Chap</w:t>
      </w:r>
      <w:r w:rsidR="00441362">
        <w:rPr>
          <w:rFonts w:ascii="Verdana" w:hAnsi="Verdana" w:cs="Times New Roman"/>
          <w:bCs/>
          <w:i/>
          <w:iCs/>
          <w:sz w:val="20"/>
          <w:szCs w:val="20"/>
        </w:rPr>
        <w:t>8</w:t>
      </w:r>
      <w:r w:rsidRPr="00C43F7F">
        <w:rPr>
          <w:rFonts w:ascii="Verdana" w:hAnsi="Verdana" w:cs="Times New Roman"/>
          <w:bCs/>
          <w:i/>
          <w:iCs/>
          <w:sz w:val="20"/>
          <w:szCs w:val="20"/>
        </w:rPr>
        <w:t>_AUC_example.csv</w:t>
      </w:r>
      <w:r w:rsidRPr="00C43F7F">
        <w:rPr>
          <w:rFonts w:ascii="Verdana" w:hAnsi="Verdana" w:cs="Times New Roman"/>
          <w:bCs/>
          <w:sz w:val="20"/>
          <w:szCs w:val="20"/>
        </w:rPr>
        <w:t xml:space="preserve">; it is same data presented in Table </w:t>
      </w:r>
      <w:r w:rsidR="00441362">
        <w:rPr>
          <w:rFonts w:ascii="Verdana" w:hAnsi="Verdana" w:cs="Times New Roman"/>
          <w:bCs/>
          <w:sz w:val="20"/>
          <w:szCs w:val="20"/>
        </w:rPr>
        <w:t>8.</w:t>
      </w:r>
      <w:r w:rsidRPr="00C43F7F">
        <w:rPr>
          <w:rFonts w:ascii="Verdana" w:hAnsi="Verdana" w:cs="Times New Roman"/>
          <w:bCs/>
          <w:sz w:val="20"/>
          <w:szCs w:val="20"/>
        </w:rPr>
        <w:t xml:space="preserve">2 (SANE, Study 1), reorganized with one row per case.  </w:t>
      </w:r>
    </w:p>
    <w:p w14:paraId="54752EE3" w14:textId="77777777" w:rsidR="00C806E1" w:rsidRPr="00C43F7F" w:rsidRDefault="00C806E1" w:rsidP="00C6466C">
      <w:pPr>
        <w:spacing w:after="0" w:line="360" w:lineRule="auto"/>
        <w:rPr>
          <w:rFonts w:ascii="Verdana" w:hAnsi="Verdana"/>
          <w:b/>
          <w:bCs/>
          <w:sz w:val="20"/>
          <w:szCs w:val="20"/>
        </w:rPr>
      </w:pPr>
    </w:p>
    <w:p w14:paraId="25A887D2" w14:textId="209E9C85" w:rsidR="00C43F7F" w:rsidRPr="00273E94" w:rsidRDefault="00C43F7F" w:rsidP="00C6466C">
      <w:pPr>
        <w:spacing w:after="0" w:line="360" w:lineRule="auto"/>
        <w:ind w:left="567"/>
        <w:rPr>
          <w:rFonts w:ascii="Courier New" w:hAnsi="Courier New" w:cs="Courier New"/>
          <w:sz w:val="20"/>
          <w:szCs w:val="20"/>
        </w:rPr>
      </w:pPr>
      <w:bookmarkStart w:id="4" w:name="_Hlk55575491"/>
      <w:proofErr w:type="spellStart"/>
      <w:proofErr w:type="gramStart"/>
      <w:r w:rsidRPr="00273E94">
        <w:rPr>
          <w:rFonts w:ascii="Courier New" w:hAnsi="Courier New" w:cs="Courier New"/>
          <w:sz w:val="20"/>
          <w:szCs w:val="20"/>
        </w:rPr>
        <w:t>install.packages</w:t>
      </w:r>
      <w:proofErr w:type="spellEnd"/>
      <w:proofErr w:type="gramEnd"/>
      <w:r w:rsidRPr="00273E94">
        <w:rPr>
          <w:rFonts w:ascii="Courier New" w:hAnsi="Courier New" w:cs="Courier New"/>
          <w:sz w:val="20"/>
          <w:szCs w:val="20"/>
        </w:rPr>
        <w:t xml:space="preserve"> ("</w:t>
      </w:r>
      <w:proofErr w:type="spellStart"/>
      <w:r w:rsidRPr="00273E94">
        <w:rPr>
          <w:rFonts w:ascii="Courier New" w:hAnsi="Courier New" w:cs="Courier New"/>
          <w:sz w:val="20"/>
          <w:szCs w:val="20"/>
        </w:rPr>
        <w:t>pROC</w:t>
      </w:r>
      <w:proofErr w:type="spellEnd"/>
      <w:r w:rsidRPr="00273E94">
        <w:rPr>
          <w:rFonts w:ascii="Courier New" w:hAnsi="Courier New" w:cs="Courier New"/>
          <w:sz w:val="20"/>
          <w:szCs w:val="20"/>
        </w:rPr>
        <w:t>")</w:t>
      </w:r>
      <w:r>
        <w:rPr>
          <w:rFonts w:ascii="Courier New" w:hAnsi="Courier New" w:cs="Courier New"/>
          <w:sz w:val="20"/>
          <w:szCs w:val="20"/>
        </w:rPr>
        <w:t xml:space="preserve"> #if needed, download the package</w:t>
      </w:r>
    </w:p>
    <w:p w14:paraId="44013069" w14:textId="5B303D0C" w:rsidR="00C43F7F" w:rsidRDefault="00C43F7F" w:rsidP="00C6466C">
      <w:pPr>
        <w:spacing w:after="0" w:line="360" w:lineRule="auto"/>
        <w:ind w:left="567"/>
        <w:rPr>
          <w:rFonts w:ascii="Courier New" w:hAnsi="Courier New" w:cs="Courier New"/>
          <w:sz w:val="20"/>
          <w:szCs w:val="20"/>
        </w:rPr>
      </w:pPr>
      <w:bookmarkStart w:id="5" w:name="_Hlk55575522"/>
      <w:bookmarkEnd w:id="4"/>
      <w:r w:rsidRPr="004934C8">
        <w:rPr>
          <w:rFonts w:ascii="Courier New" w:hAnsi="Courier New" w:cs="Courier New"/>
          <w:sz w:val="20"/>
          <w:szCs w:val="20"/>
        </w:rPr>
        <w:t>library(</w:t>
      </w:r>
      <w:proofErr w:type="spellStart"/>
      <w:proofErr w:type="gramStart"/>
      <w:r w:rsidRPr="004934C8">
        <w:rPr>
          <w:rFonts w:ascii="Courier New" w:hAnsi="Courier New" w:cs="Courier New"/>
          <w:sz w:val="20"/>
          <w:szCs w:val="20"/>
        </w:rPr>
        <w:t>pROC</w:t>
      </w:r>
      <w:proofErr w:type="spellEnd"/>
      <w:r w:rsidRPr="004934C8">
        <w:rPr>
          <w:rFonts w:ascii="Courier New" w:hAnsi="Courier New" w:cs="Courier New"/>
          <w:sz w:val="20"/>
          <w:szCs w:val="20"/>
        </w:rPr>
        <w:t>)</w:t>
      </w:r>
      <w:r w:rsidR="00C806E1">
        <w:rPr>
          <w:rFonts w:ascii="Courier New" w:hAnsi="Courier New" w:cs="Courier New"/>
          <w:sz w:val="20"/>
          <w:szCs w:val="20"/>
        </w:rPr>
        <w:t xml:space="preserve">  #</w:t>
      </w:r>
      <w:proofErr w:type="gramEnd"/>
      <w:r w:rsidR="00C806E1">
        <w:rPr>
          <w:rFonts w:ascii="Courier New" w:hAnsi="Courier New" w:cs="Courier New"/>
          <w:sz w:val="20"/>
          <w:szCs w:val="20"/>
        </w:rPr>
        <w:t>tell R that you want to use that package</w:t>
      </w:r>
    </w:p>
    <w:p w14:paraId="1EE2C8F2" w14:textId="3086DF02" w:rsidR="00C43F7F" w:rsidRPr="004934C8" w:rsidRDefault="00C43F7F" w:rsidP="00C43F7F">
      <w:pPr>
        <w:spacing w:after="0" w:line="360" w:lineRule="auto"/>
        <w:ind w:left="567"/>
        <w:rPr>
          <w:rFonts w:ascii="Courier New" w:hAnsi="Courier New" w:cs="Courier New"/>
          <w:sz w:val="20"/>
          <w:szCs w:val="20"/>
        </w:rPr>
      </w:pPr>
      <w:bookmarkStart w:id="6" w:name="_Hlk55575535"/>
      <w:proofErr w:type="spellStart"/>
      <w:r>
        <w:rPr>
          <w:rFonts w:ascii="Courier New" w:hAnsi="Courier New" w:cs="Courier New"/>
          <w:sz w:val="20"/>
          <w:szCs w:val="20"/>
        </w:rPr>
        <w:t>AUC</w:t>
      </w:r>
      <w:r w:rsidRPr="004934C8">
        <w:rPr>
          <w:rFonts w:ascii="Courier New" w:hAnsi="Courier New" w:cs="Courier New"/>
          <w:sz w:val="20"/>
          <w:szCs w:val="20"/>
        </w:rPr>
        <w:t>data</w:t>
      </w:r>
      <w:proofErr w:type="spellEnd"/>
      <w:r w:rsidRPr="004934C8">
        <w:rPr>
          <w:rFonts w:ascii="Courier New" w:hAnsi="Courier New" w:cs="Courier New"/>
          <w:sz w:val="20"/>
          <w:szCs w:val="20"/>
        </w:rPr>
        <w:t>&lt;</w:t>
      </w:r>
      <w:proofErr w:type="gramStart"/>
      <w:r w:rsidRPr="004934C8">
        <w:rPr>
          <w:rFonts w:ascii="Courier New" w:hAnsi="Courier New" w:cs="Courier New"/>
          <w:sz w:val="20"/>
          <w:szCs w:val="20"/>
        </w:rPr>
        <w:t>-read.csv(</w:t>
      </w:r>
      <w:proofErr w:type="gramEnd"/>
      <w:r w:rsidRPr="004934C8">
        <w:rPr>
          <w:rFonts w:ascii="Courier New" w:hAnsi="Courier New" w:cs="Courier New"/>
          <w:sz w:val="20"/>
          <w:szCs w:val="20"/>
        </w:rPr>
        <w:t>"</w:t>
      </w:r>
      <w:r w:rsidR="00441362">
        <w:rPr>
          <w:rFonts w:ascii="Courier New" w:hAnsi="Courier New" w:cs="Courier New"/>
          <w:sz w:val="20"/>
          <w:szCs w:val="20"/>
        </w:rPr>
        <w:t>d</w:t>
      </w:r>
      <w:r w:rsidRPr="004934C8">
        <w:rPr>
          <w:rFonts w:ascii="Courier New" w:hAnsi="Courier New" w:cs="Courier New"/>
          <w:sz w:val="20"/>
          <w:szCs w:val="20"/>
        </w:rPr>
        <w:t>:\\</w:t>
      </w:r>
      <w:r w:rsidR="00441362">
        <w:rPr>
          <w:rFonts w:ascii="Courier New" w:hAnsi="Courier New" w:cs="Courier New"/>
          <w:sz w:val="20"/>
          <w:szCs w:val="20"/>
        </w:rPr>
        <w:t>APA data</w:t>
      </w:r>
      <w:r w:rsidRPr="004934C8">
        <w:rPr>
          <w:rFonts w:ascii="Courier New" w:hAnsi="Courier New" w:cs="Courier New"/>
          <w:sz w:val="20"/>
          <w:szCs w:val="20"/>
        </w:rPr>
        <w:t>\\Chap</w:t>
      </w:r>
      <w:r w:rsidR="00441362">
        <w:rPr>
          <w:rFonts w:ascii="Courier New" w:hAnsi="Courier New" w:cs="Courier New"/>
          <w:sz w:val="20"/>
          <w:szCs w:val="20"/>
        </w:rPr>
        <w:t>8</w:t>
      </w:r>
      <w:r w:rsidRPr="004934C8">
        <w:rPr>
          <w:rFonts w:ascii="Courier New" w:hAnsi="Courier New" w:cs="Courier New"/>
          <w:sz w:val="20"/>
          <w:szCs w:val="20"/>
        </w:rPr>
        <w:t>_AUC_example.csv")</w:t>
      </w:r>
    </w:p>
    <w:p w14:paraId="1525B23B" w14:textId="7FE74D1D" w:rsidR="00C43F7F" w:rsidRDefault="00C43F7F" w:rsidP="00C43F7F">
      <w:pPr>
        <w:spacing w:after="0" w:line="360" w:lineRule="auto"/>
        <w:ind w:left="567"/>
        <w:rPr>
          <w:rFonts w:ascii="Courier New" w:hAnsi="Courier New" w:cs="Courier New"/>
          <w:sz w:val="20"/>
          <w:szCs w:val="20"/>
        </w:rPr>
      </w:pPr>
      <w:r w:rsidRPr="004934C8">
        <w:rPr>
          <w:rFonts w:ascii="Courier New" w:hAnsi="Courier New" w:cs="Courier New"/>
          <w:sz w:val="20"/>
          <w:szCs w:val="20"/>
        </w:rPr>
        <w:t>attach (</w:t>
      </w:r>
      <w:proofErr w:type="spellStart"/>
      <w:r>
        <w:rPr>
          <w:rFonts w:ascii="Courier New" w:hAnsi="Courier New" w:cs="Courier New"/>
          <w:sz w:val="20"/>
          <w:szCs w:val="20"/>
        </w:rPr>
        <w:t>AUC</w:t>
      </w:r>
      <w:r w:rsidRPr="004934C8">
        <w:rPr>
          <w:rFonts w:ascii="Courier New" w:hAnsi="Courier New" w:cs="Courier New"/>
          <w:sz w:val="20"/>
          <w:szCs w:val="20"/>
        </w:rPr>
        <w:t>data</w:t>
      </w:r>
      <w:proofErr w:type="spellEnd"/>
      <w:r w:rsidRPr="004934C8">
        <w:rPr>
          <w:rFonts w:ascii="Courier New" w:hAnsi="Courier New" w:cs="Courier New"/>
          <w:sz w:val="20"/>
          <w:szCs w:val="20"/>
        </w:rPr>
        <w:t>)</w:t>
      </w:r>
      <w:bookmarkEnd w:id="6"/>
    </w:p>
    <w:p w14:paraId="0FC05C82" w14:textId="23FE8037" w:rsidR="00C43F7F" w:rsidRPr="00BA19C8" w:rsidRDefault="00C43F7F" w:rsidP="00C43F7F">
      <w:pPr>
        <w:spacing w:after="0" w:line="360" w:lineRule="auto"/>
        <w:ind w:left="567"/>
        <w:rPr>
          <w:rFonts w:ascii="Courier New" w:hAnsi="Courier New" w:cs="Courier New"/>
          <w:sz w:val="20"/>
          <w:szCs w:val="20"/>
        </w:rPr>
      </w:pPr>
      <w:bookmarkStart w:id="7" w:name="_Hlk55575557"/>
      <w:proofErr w:type="gramStart"/>
      <w:r w:rsidRPr="00BA19C8">
        <w:rPr>
          <w:rFonts w:ascii="Courier New" w:hAnsi="Courier New" w:cs="Courier New"/>
          <w:sz w:val="20"/>
          <w:szCs w:val="20"/>
        </w:rPr>
        <w:t>roc(</w:t>
      </w:r>
      <w:proofErr w:type="gramEnd"/>
      <w:r w:rsidRPr="00BA19C8">
        <w:rPr>
          <w:rFonts w:ascii="Courier New" w:hAnsi="Courier New" w:cs="Courier New"/>
          <w:sz w:val="20"/>
          <w:szCs w:val="20"/>
        </w:rPr>
        <w:t>Relapse, Level)</w:t>
      </w:r>
      <w:r w:rsidR="00C806E1">
        <w:rPr>
          <w:rFonts w:ascii="Courier New" w:hAnsi="Courier New" w:cs="Courier New"/>
          <w:sz w:val="20"/>
          <w:szCs w:val="20"/>
        </w:rPr>
        <w:t xml:space="preserve"> #the basic analysis</w:t>
      </w:r>
    </w:p>
    <w:p w14:paraId="61C2EBAD" w14:textId="47A5E565" w:rsidR="00C43F7F" w:rsidRPr="008B0E22" w:rsidRDefault="00C43F7F" w:rsidP="00C43F7F">
      <w:pPr>
        <w:spacing w:after="0" w:line="360" w:lineRule="auto"/>
        <w:ind w:left="567"/>
        <w:rPr>
          <w:rFonts w:ascii="Courier New" w:hAnsi="Courier New" w:cs="Courier New"/>
          <w:sz w:val="20"/>
          <w:szCs w:val="20"/>
        </w:rPr>
      </w:pPr>
      <w:bookmarkStart w:id="8" w:name="_Hlk55575572"/>
      <w:bookmarkEnd w:id="7"/>
      <w:proofErr w:type="spellStart"/>
      <w:r w:rsidRPr="008B0E22">
        <w:rPr>
          <w:rFonts w:ascii="Courier New" w:hAnsi="Courier New" w:cs="Courier New"/>
          <w:sz w:val="20"/>
          <w:szCs w:val="20"/>
        </w:rPr>
        <w:t>exampleROC</w:t>
      </w:r>
      <w:proofErr w:type="spellEnd"/>
      <w:r w:rsidRPr="008B0E22">
        <w:rPr>
          <w:rFonts w:ascii="Courier New" w:hAnsi="Courier New" w:cs="Courier New"/>
          <w:sz w:val="20"/>
          <w:szCs w:val="20"/>
        </w:rPr>
        <w:t xml:space="preserve"> &lt;-</w:t>
      </w:r>
      <w:proofErr w:type="gramStart"/>
      <w:r w:rsidRPr="008B0E22">
        <w:rPr>
          <w:rFonts w:ascii="Courier New" w:hAnsi="Courier New" w:cs="Courier New"/>
          <w:sz w:val="20"/>
          <w:szCs w:val="20"/>
        </w:rPr>
        <w:t>roc(</w:t>
      </w:r>
      <w:proofErr w:type="gramEnd"/>
      <w:r w:rsidRPr="008B0E22">
        <w:rPr>
          <w:rFonts w:ascii="Courier New" w:hAnsi="Courier New" w:cs="Courier New"/>
          <w:sz w:val="20"/>
          <w:szCs w:val="20"/>
        </w:rPr>
        <w:t>Relapse, Level)</w:t>
      </w:r>
      <w:r w:rsidR="00C806E1">
        <w:rPr>
          <w:rFonts w:ascii="Courier New" w:hAnsi="Courier New" w:cs="Courier New"/>
          <w:sz w:val="20"/>
          <w:szCs w:val="20"/>
        </w:rPr>
        <w:t xml:space="preserve"> #creating an ROC object </w:t>
      </w:r>
    </w:p>
    <w:p w14:paraId="6D7481C1" w14:textId="77777777" w:rsidR="00C43F7F" w:rsidRPr="00F5385E" w:rsidRDefault="00C43F7F" w:rsidP="00C43F7F">
      <w:pPr>
        <w:spacing w:after="0" w:line="360" w:lineRule="auto"/>
        <w:ind w:left="567"/>
        <w:rPr>
          <w:rFonts w:ascii="Courier New" w:hAnsi="Courier New" w:cs="Courier New"/>
          <w:sz w:val="20"/>
          <w:szCs w:val="20"/>
          <w:lang w:val="fr-CA"/>
        </w:rPr>
      </w:pPr>
      <w:bookmarkStart w:id="9" w:name="_Hlk55575582"/>
      <w:bookmarkEnd w:id="8"/>
      <w:proofErr w:type="spellStart"/>
      <w:r w:rsidRPr="00F5385E">
        <w:rPr>
          <w:rFonts w:ascii="Courier New" w:hAnsi="Courier New" w:cs="Courier New"/>
          <w:sz w:val="20"/>
          <w:szCs w:val="20"/>
          <w:lang w:val="fr-CA"/>
        </w:rPr>
        <w:t>ci.auc</w:t>
      </w:r>
      <w:proofErr w:type="spellEnd"/>
      <w:r w:rsidRPr="00F5385E">
        <w:rPr>
          <w:rFonts w:ascii="Courier New" w:hAnsi="Courier New" w:cs="Courier New"/>
          <w:sz w:val="20"/>
          <w:szCs w:val="20"/>
          <w:lang w:val="fr-CA"/>
        </w:rPr>
        <w:t>(</w:t>
      </w:r>
      <w:proofErr w:type="spellStart"/>
      <w:r w:rsidRPr="00F5385E">
        <w:rPr>
          <w:rFonts w:ascii="Courier New" w:hAnsi="Courier New" w:cs="Courier New"/>
          <w:sz w:val="20"/>
          <w:szCs w:val="20"/>
          <w:lang w:val="fr-CA"/>
        </w:rPr>
        <w:t>exampleROC</w:t>
      </w:r>
      <w:proofErr w:type="spellEnd"/>
      <w:r w:rsidRPr="00F5385E">
        <w:rPr>
          <w:rFonts w:ascii="Courier New" w:hAnsi="Courier New" w:cs="Courier New"/>
          <w:sz w:val="20"/>
          <w:szCs w:val="20"/>
          <w:lang w:val="fr-CA"/>
        </w:rPr>
        <w:t>)</w:t>
      </w:r>
    </w:p>
    <w:bookmarkEnd w:id="9"/>
    <w:p w14:paraId="62407A8F" w14:textId="77777777" w:rsidR="00C43F7F" w:rsidRPr="00F5385E" w:rsidRDefault="00C43F7F" w:rsidP="00C43F7F">
      <w:pPr>
        <w:spacing w:after="0" w:line="360" w:lineRule="auto"/>
        <w:ind w:left="567"/>
        <w:rPr>
          <w:rFonts w:ascii="Courier New" w:hAnsi="Courier New" w:cs="Courier New"/>
          <w:b/>
          <w:bCs/>
          <w:sz w:val="20"/>
          <w:szCs w:val="20"/>
          <w:lang w:val="fr-CA"/>
        </w:rPr>
      </w:pPr>
      <w:r w:rsidRPr="00F5385E">
        <w:rPr>
          <w:rFonts w:ascii="Courier New" w:hAnsi="Courier New" w:cs="Courier New"/>
          <w:b/>
          <w:bCs/>
          <w:sz w:val="20"/>
          <w:szCs w:val="20"/>
          <w:lang w:val="fr-CA"/>
        </w:rPr>
        <w:t>95% CI: 0.634-0.8244 (</w:t>
      </w:r>
      <w:proofErr w:type="spellStart"/>
      <w:r w:rsidRPr="00F5385E">
        <w:rPr>
          <w:rFonts w:ascii="Courier New" w:hAnsi="Courier New" w:cs="Courier New"/>
          <w:b/>
          <w:bCs/>
          <w:sz w:val="20"/>
          <w:szCs w:val="20"/>
          <w:lang w:val="fr-CA"/>
        </w:rPr>
        <w:t>DeLong</w:t>
      </w:r>
      <w:proofErr w:type="spellEnd"/>
      <w:r w:rsidRPr="00F5385E">
        <w:rPr>
          <w:rFonts w:ascii="Courier New" w:hAnsi="Courier New" w:cs="Courier New"/>
          <w:b/>
          <w:bCs/>
          <w:sz w:val="20"/>
          <w:szCs w:val="20"/>
          <w:lang w:val="fr-CA"/>
        </w:rPr>
        <w:t>)</w:t>
      </w:r>
    </w:p>
    <w:p w14:paraId="5192CF49" w14:textId="77777777" w:rsidR="00C43F7F" w:rsidRPr="00273E94" w:rsidRDefault="00C43F7F" w:rsidP="00C43F7F">
      <w:pPr>
        <w:spacing w:after="0" w:line="360" w:lineRule="auto"/>
        <w:ind w:left="567"/>
        <w:rPr>
          <w:rFonts w:ascii="Courier New" w:hAnsi="Courier New" w:cs="Courier New"/>
          <w:sz w:val="20"/>
          <w:szCs w:val="20"/>
        </w:rPr>
      </w:pPr>
      <w:bookmarkStart w:id="10" w:name="_Hlk55575593"/>
      <w:r w:rsidRPr="00273E94">
        <w:rPr>
          <w:rFonts w:ascii="Courier New" w:hAnsi="Courier New" w:cs="Courier New"/>
          <w:sz w:val="20"/>
          <w:szCs w:val="20"/>
        </w:rPr>
        <w:lastRenderedPageBreak/>
        <w:t>plot (</w:t>
      </w:r>
      <w:proofErr w:type="spellStart"/>
      <w:r w:rsidRPr="00273E94">
        <w:rPr>
          <w:rFonts w:ascii="Courier New" w:hAnsi="Courier New" w:cs="Courier New"/>
          <w:sz w:val="20"/>
          <w:szCs w:val="20"/>
        </w:rPr>
        <w:t>exampleROC</w:t>
      </w:r>
      <w:proofErr w:type="spellEnd"/>
      <w:r w:rsidRPr="00273E94">
        <w:rPr>
          <w:rFonts w:ascii="Courier New" w:hAnsi="Courier New" w:cs="Courier New"/>
          <w:sz w:val="20"/>
          <w:szCs w:val="20"/>
        </w:rPr>
        <w:t>)</w:t>
      </w:r>
    </w:p>
    <w:bookmarkEnd w:id="5"/>
    <w:bookmarkEnd w:id="10"/>
    <w:p w14:paraId="46287502" w14:textId="77777777" w:rsidR="00C806E1" w:rsidRDefault="00C806E1" w:rsidP="00C43F7F">
      <w:pPr>
        <w:spacing w:after="0" w:line="360" w:lineRule="auto"/>
        <w:jc w:val="center"/>
        <w:rPr>
          <w:rFonts w:ascii="Verdana" w:hAnsi="Verdana"/>
          <w:b/>
          <w:bCs/>
          <w:sz w:val="20"/>
          <w:szCs w:val="20"/>
        </w:rPr>
      </w:pPr>
    </w:p>
    <w:p w14:paraId="15A2DA36" w14:textId="3844ACB0" w:rsidR="00C43F7F" w:rsidRDefault="00C806E1" w:rsidP="00C43F7F">
      <w:pPr>
        <w:spacing w:after="0" w:line="360" w:lineRule="auto"/>
        <w:jc w:val="center"/>
        <w:rPr>
          <w:rFonts w:ascii="Verdana" w:hAnsi="Verdana"/>
          <w:b/>
          <w:bCs/>
          <w:sz w:val="20"/>
          <w:szCs w:val="20"/>
        </w:rPr>
      </w:pPr>
      <w:r w:rsidRPr="00C806E1">
        <w:rPr>
          <w:rFonts w:ascii="Verdana" w:hAnsi="Verdana"/>
          <w:b/>
          <w:bCs/>
          <w:sz w:val="20"/>
          <w:szCs w:val="20"/>
        </w:rPr>
        <w:t xml:space="preserve">Chapter </w:t>
      </w:r>
      <w:r w:rsidR="0018029E">
        <w:rPr>
          <w:rFonts w:ascii="Verdana" w:hAnsi="Verdana"/>
          <w:b/>
          <w:bCs/>
          <w:sz w:val="20"/>
          <w:szCs w:val="20"/>
        </w:rPr>
        <w:t>9</w:t>
      </w:r>
      <w:r w:rsidRPr="00C806E1">
        <w:rPr>
          <w:rFonts w:ascii="Verdana" w:hAnsi="Verdana"/>
          <w:b/>
          <w:bCs/>
          <w:sz w:val="20"/>
          <w:szCs w:val="20"/>
        </w:rPr>
        <w:t xml:space="preserve"> Cohen’s d</w:t>
      </w:r>
    </w:p>
    <w:p w14:paraId="029D843D" w14:textId="77777777" w:rsidR="00C6466C" w:rsidRDefault="00C6466C" w:rsidP="00C43F7F">
      <w:pPr>
        <w:spacing w:after="0" w:line="360" w:lineRule="auto"/>
        <w:jc w:val="center"/>
        <w:rPr>
          <w:rFonts w:ascii="Verdana" w:hAnsi="Verdana"/>
          <w:b/>
          <w:bCs/>
          <w:sz w:val="20"/>
          <w:szCs w:val="20"/>
        </w:rPr>
      </w:pPr>
    </w:p>
    <w:p w14:paraId="2FC6BEFA" w14:textId="7C43AD71" w:rsidR="00C806E1" w:rsidRDefault="00C806E1" w:rsidP="00A0062D">
      <w:pPr>
        <w:spacing w:after="0" w:line="360" w:lineRule="auto"/>
        <w:rPr>
          <w:rFonts w:ascii="Verdana" w:hAnsi="Verdana"/>
          <w:sz w:val="20"/>
          <w:szCs w:val="20"/>
        </w:rPr>
      </w:pPr>
      <w:r w:rsidRPr="00C806E1">
        <w:rPr>
          <w:rFonts w:ascii="Verdana" w:hAnsi="Verdana"/>
          <w:sz w:val="20"/>
          <w:szCs w:val="20"/>
        </w:rPr>
        <w:t xml:space="preserve">This example uses the Self-Control Questionnaire as a predictor of relapse (Table </w:t>
      </w:r>
      <w:r w:rsidR="0018029E">
        <w:rPr>
          <w:rFonts w:ascii="Verdana" w:hAnsi="Verdana"/>
          <w:sz w:val="20"/>
          <w:szCs w:val="20"/>
        </w:rPr>
        <w:t>9</w:t>
      </w:r>
      <w:r w:rsidRPr="00C806E1">
        <w:rPr>
          <w:rFonts w:ascii="Verdana" w:hAnsi="Verdana"/>
          <w:sz w:val="20"/>
          <w:szCs w:val="20"/>
        </w:rPr>
        <w:t xml:space="preserve">.2). </w:t>
      </w:r>
    </w:p>
    <w:p w14:paraId="485C4A7F" w14:textId="77777777" w:rsidR="00A0062D" w:rsidRDefault="00A0062D" w:rsidP="00A0062D">
      <w:pPr>
        <w:spacing w:after="0" w:line="360" w:lineRule="auto"/>
        <w:rPr>
          <w:rFonts w:ascii="Verdana" w:hAnsi="Verdana"/>
          <w:sz w:val="20"/>
          <w:szCs w:val="20"/>
        </w:rPr>
      </w:pPr>
    </w:p>
    <w:p w14:paraId="682E58FC" w14:textId="1E2B7E11" w:rsidR="00C806E1" w:rsidRPr="005E5E6A" w:rsidRDefault="00C806E1" w:rsidP="00A0062D">
      <w:pPr>
        <w:pStyle w:val="Header"/>
        <w:spacing w:line="360" w:lineRule="auto"/>
        <w:ind w:left="567"/>
        <w:rPr>
          <w:rFonts w:ascii="Courier New" w:hAnsi="Courier New" w:cs="Courier New"/>
          <w:sz w:val="20"/>
          <w:szCs w:val="20"/>
        </w:rPr>
      </w:pPr>
      <w:proofErr w:type="spellStart"/>
      <w:proofErr w:type="gramStart"/>
      <w:r w:rsidRPr="005E5E6A">
        <w:rPr>
          <w:rFonts w:ascii="Courier New" w:hAnsi="Courier New" w:cs="Courier New"/>
          <w:sz w:val="20"/>
          <w:szCs w:val="20"/>
        </w:rPr>
        <w:t>install.packages</w:t>
      </w:r>
      <w:proofErr w:type="spellEnd"/>
      <w:proofErr w:type="gramEnd"/>
      <w:r w:rsidRPr="005E5E6A">
        <w:rPr>
          <w:rFonts w:ascii="Courier New" w:hAnsi="Courier New" w:cs="Courier New"/>
          <w:sz w:val="20"/>
          <w:szCs w:val="20"/>
        </w:rPr>
        <w:t xml:space="preserve"> ('</w:t>
      </w:r>
      <w:proofErr w:type="spellStart"/>
      <w:r w:rsidRPr="005E5E6A">
        <w:rPr>
          <w:rFonts w:ascii="Courier New" w:hAnsi="Courier New" w:cs="Courier New"/>
          <w:sz w:val="20"/>
          <w:szCs w:val="20"/>
        </w:rPr>
        <w:t>effsize</w:t>
      </w:r>
      <w:proofErr w:type="spellEnd"/>
      <w:r w:rsidRPr="005E5E6A">
        <w:rPr>
          <w:rFonts w:ascii="Courier New" w:hAnsi="Courier New" w:cs="Courier New"/>
          <w:sz w:val="20"/>
          <w:szCs w:val="20"/>
        </w:rPr>
        <w:t>') #if needed, download the package</w:t>
      </w:r>
    </w:p>
    <w:p w14:paraId="2E3E4513" w14:textId="443125B3" w:rsidR="00C806E1" w:rsidRDefault="00C806E1" w:rsidP="00A0062D">
      <w:pPr>
        <w:pStyle w:val="Header"/>
        <w:spacing w:line="360" w:lineRule="auto"/>
        <w:ind w:left="567"/>
        <w:rPr>
          <w:rFonts w:ascii="Courier New" w:hAnsi="Courier New" w:cs="Courier New"/>
          <w:sz w:val="20"/>
          <w:szCs w:val="20"/>
        </w:rPr>
      </w:pPr>
      <w:r w:rsidRPr="005E5E6A">
        <w:rPr>
          <w:rFonts w:ascii="Courier New" w:hAnsi="Courier New" w:cs="Courier New"/>
          <w:sz w:val="20"/>
          <w:szCs w:val="20"/>
        </w:rPr>
        <w:t>library ('</w:t>
      </w:r>
      <w:proofErr w:type="spellStart"/>
      <w:r w:rsidRPr="005E5E6A">
        <w:rPr>
          <w:rFonts w:ascii="Courier New" w:hAnsi="Courier New" w:cs="Courier New"/>
          <w:sz w:val="20"/>
          <w:szCs w:val="20"/>
        </w:rPr>
        <w:t>effsize</w:t>
      </w:r>
      <w:proofErr w:type="spellEnd"/>
      <w:r w:rsidRPr="005E5E6A">
        <w:rPr>
          <w:rFonts w:ascii="Courier New" w:hAnsi="Courier New" w:cs="Courier New"/>
          <w:sz w:val="20"/>
          <w:szCs w:val="20"/>
        </w:rPr>
        <w:t>')</w:t>
      </w:r>
      <w:r w:rsidR="005E5E6A" w:rsidRPr="005E5E6A">
        <w:rPr>
          <w:rFonts w:ascii="Courier New" w:hAnsi="Courier New" w:cs="Courier New"/>
          <w:sz w:val="20"/>
          <w:szCs w:val="20"/>
        </w:rPr>
        <w:t xml:space="preserve"> #tell R you want to use it</w:t>
      </w:r>
    </w:p>
    <w:p w14:paraId="2C80169A" w14:textId="77777777" w:rsidR="00A0062D" w:rsidRPr="005E5E6A" w:rsidRDefault="00A0062D" w:rsidP="00A0062D">
      <w:pPr>
        <w:pStyle w:val="Header"/>
        <w:spacing w:line="360" w:lineRule="auto"/>
        <w:ind w:left="567"/>
        <w:rPr>
          <w:rFonts w:ascii="Courier New" w:hAnsi="Courier New" w:cs="Courier New"/>
          <w:sz w:val="20"/>
          <w:szCs w:val="20"/>
        </w:rPr>
      </w:pPr>
    </w:p>
    <w:p w14:paraId="62D24533" w14:textId="4850F908" w:rsidR="00C806E1" w:rsidRPr="005E5E6A" w:rsidRDefault="00C806E1" w:rsidP="00A0062D">
      <w:pPr>
        <w:spacing w:after="0" w:line="360" w:lineRule="auto"/>
        <w:rPr>
          <w:rFonts w:ascii="Verdana" w:hAnsi="Verdana"/>
          <w:b/>
          <w:bCs/>
          <w:sz w:val="20"/>
          <w:szCs w:val="20"/>
        </w:rPr>
      </w:pPr>
      <w:r w:rsidRPr="00C806E1">
        <w:rPr>
          <w:rFonts w:ascii="Verdana" w:hAnsi="Verdana"/>
          <w:sz w:val="20"/>
          <w:szCs w:val="20"/>
        </w:rPr>
        <w:t xml:space="preserve">The vector called </w:t>
      </w:r>
      <w:r w:rsidRPr="00C806E1">
        <w:rPr>
          <w:rFonts w:ascii="Verdana" w:hAnsi="Verdana"/>
          <w:i/>
          <w:iCs/>
          <w:sz w:val="20"/>
          <w:szCs w:val="20"/>
        </w:rPr>
        <w:t>relapse</w:t>
      </w:r>
      <w:r w:rsidRPr="00C806E1">
        <w:rPr>
          <w:rFonts w:ascii="Verdana" w:hAnsi="Verdana"/>
          <w:sz w:val="20"/>
          <w:szCs w:val="20"/>
        </w:rPr>
        <w:t xml:space="preserve"> has values for the 58 cases, whereas the vector called </w:t>
      </w:r>
      <w:proofErr w:type="spellStart"/>
      <w:proofErr w:type="gramStart"/>
      <w:r w:rsidRPr="00C806E1">
        <w:rPr>
          <w:rFonts w:ascii="Verdana" w:hAnsi="Verdana"/>
          <w:i/>
          <w:iCs/>
          <w:sz w:val="20"/>
          <w:szCs w:val="20"/>
        </w:rPr>
        <w:t>no.relapse</w:t>
      </w:r>
      <w:proofErr w:type="spellEnd"/>
      <w:proofErr w:type="gramEnd"/>
      <w:r w:rsidRPr="00C806E1">
        <w:rPr>
          <w:rFonts w:ascii="Verdana" w:hAnsi="Verdana"/>
          <w:i/>
          <w:iCs/>
          <w:sz w:val="20"/>
          <w:szCs w:val="20"/>
        </w:rPr>
        <w:t xml:space="preserve"> </w:t>
      </w:r>
      <w:r w:rsidRPr="00C806E1">
        <w:rPr>
          <w:rFonts w:ascii="Verdana" w:hAnsi="Verdana"/>
          <w:sz w:val="20"/>
          <w:szCs w:val="20"/>
        </w:rPr>
        <w:t>has values for 40 cases</w:t>
      </w:r>
      <w:r>
        <w:rPr>
          <w:rFonts w:ascii="Verdana" w:hAnsi="Verdana"/>
          <w:sz w:val="20"/>
          <w:szCs w:val="20"/>
        </w:rPr>
        <w:t xml:space="preserve">. </w:t>
      </w:r>
      <w:bookmarkStart w:id="11" w:name="_Hlk57470094"/>
      <w:r w:rsidR="005E5E6A">
        <w:rPr>
          <w:rFonts w:ascii="Verdana" w:hAnsi="Verdana"/>
          <w:sz w:val="20"/>
          <w:szCs w:val="20"/>
        </w:rPr>
        <w:t xml:space="preserve">The raw data was entered in EXCEL.csv files called </w:t>
      </w:r>
      <w:r w:rsidR="005E5E6A">
        <w:rPr>
          <w:rFonts w:ascii="Verdana" w:hAnsi="Verdana"/>
          <w:i/>
          <w:iCs/>
          <w:sz w:val="20"/>
          <w:szCs w:val="20"/>
        </w:rPr>
        <w:t xml:space="preserve">Chap4c_relapse.csv </w:t>
      </w:r>
      <w:r w:rsidR="005E5E6A">
        <w:rPr>
          <w:rFonts w:ascii="Verdana" w:hAnsi="Verdana"/>
          <w:sz w:val="20"/>
          <w:szCs w:val="20"/>
        </w:rPr>
        <w:t xml:space="preserve">and </w:t>
      </w:r>
      <w:r w:rsidR="005E5E6A" w:rsidRPr="005E5E6A">
        <w:rPr>
          <w:rFonts w:ascii="Verdana" w:hAnsi="Verdana"/>
          <w:i/>
          <w:iCs/>
          <w:sz w:val="20"/>
          <w:szCs w:val="20"/>
        </w:rPr>
        <w:t>Chap4c_no_relapse.csv</w:t>
      </w:r>
      <w:r w:rsidR="005E5E6A">
        <w:rPr>
          <w:rFonts w:ascii="Verdana" w:hAnsi="Verdana"/>
          <w:sz w:val="20"/>
          <w:szCs w:val="20"/>
        </w:rPr>
        <w:t xml:space="preserve">. </w:t>
      </w:r>
    </w:p>
    <w:p w14:paraId="667FC697" w14:textId="77777777" w:rsidR="00C806E1" w:rsidRPr="00C806E1" w:rsidRDefault="00C806E1" w:rsidP="00A0062D">
      <w:pPr>
        <w:spacing w:after="0" w:line="360" w:lineRule="auto"/>
        <w:jc w:val="center"/>
        <w:rPr>
          <w:rFonts w:ascii="Verdana" w:hAnsi="Verdana"/>
          <w:sz w:val="20"/>
          <w:szCs w:val="20"/>
        </w:rPr>
      </w:pPr>
    </w:p>
    <w:p w14:paraId="004B75FE" w14:textId="515BEE32" w:rsidR="00FE713A" w:rsidRPr="005E5E6A" w:rsidRDefault="00FE713A" w:rsidP="00A0062D">
      <w:pPr>
        <w:spacing w:after="0" w:line="360" w:lineRule="auto"/>
        <w:ind w:left="567"/>
        <w:rPr>
          <w:rFonts w:ascii="Courier New" w:hAnsi="Courier New" w:cs="Courier New"/>
          <w:sz w:val="20"/>
          <w:szCs w:val="20"/>
        </w:rPr>
      </w:pPr>
      <w:r w:rsidRPr="005E5E6A">
        <w:rPr>
          <w:rFonts w:ascii="Courier New" w:hAnsi="Courier New" w:cs="Courier New"/>
          <w:sz w:val="20"/>
          <w:szCs w:val="20"/>
        </w:rPr>
        <w:t>V1 &lt;- read.csv ("</w:t>
      </w:r>
      <w:r w:rsidR="0018029E">
        <w:rPr>
          <w:rFonts w:ascii="Courier New" w:hAnsi="Courier New" w:cs="Courier New"/>
          <w:sz w:val="20"/>
          <w:szCs w:val="20"/>
        </w:rPr>
        <w:t>d</w:t>
      </w:r>
      <w:r w:rsidRPr="005E5E6A">
        <w:rPr>
          <w:rFonts w:ascii="Courier New" w:hAnsi="Courier New" w:cs="Courier New"/>
          <w:sz w:val="20"/>
          <w:szCs w:val="20"/>
        </w:rPr>
        <w:t>:\\</w:t>
      </w:r>
      <w:r w:rsidR="0018029E">
        <w:rPr>
          <w:rFonts w:ascii="Courier New" w:hAnsi="Courier New" w:cs="Courier New"/>
          <w:sz w:val="20"/>
          <w:szCs w:val="20"/>
        </w:rPr>
        <w:t>APA data</w:t>
      </w:r>
      <w:r w:rsidRPr="005E5E6A">
        <w:rPr>
          <w:rFonts w:ascii="Courier New" w:hAnsi="Courier New" w:cs="Courier New"/>
          <w:sz w:val="20"/>
          <w:szCs w:val="20"/>
        </w:rPr>
        <w:t>\\Chap</w:t>
      </w:r>
      <w:r w:rsidR="0018029E">
        <w:rPr>
          <w:rFonts w:ascii="Courier New" w:hAnsi="Courier New" w:cs="Courier New"/>
          <w:sz w:val="20"/>
          <w:szCs w:val="20"/>
        </w:rPr>
        <w:t>9</w:t>
      </w:r>
      <w:r w:rsidRPr="005E5E6A">
        <w:rPr>
          <w:rFonts w:ascii="Courier New" w:hAnsi="Courier New" w:cs="Courier New"/>
          <w:sz w:val="20"/>
          <w:szCs w:val="20"/>
        </w:rPr>
        <w:t>_relapse.csv")</w:t>
      </w:r>
    </w:p>
    <w:p w14:paraId="61D94E8D" w14:textId="68486C74" w:rsidR="00FE713A" w:rsidRPr="005E5E6A" w:rsidRDefault="00FE713A" w:rsidP="00A0062D">
      <w:pPr>
        <w:spacing w:after="0" w:line="360" w:lineRule="auto"/>
        <w:ind w:left="567"/>
        <w:rPr>
          <w:rFonts w:ascii="Courier New" w:hAnsi="Courier New" w:cs="Courier New"/>
          <w:sz w:val="20"/>
          <w:szCs w:val="20"/>
        </w:rPr>
      </w:pPr>
      <w:r w:rsidRPr="005E5E6A">
        <w:rPr>
          <w:rFonts w:ascii="Courier New" w:hAnsi="Courier New" w:cs="Courier New"/>
          <w:sz w:val="20"/>
          <w:szCs w:val="20"/>
        </w:rPr>
        <w:t>relapse &lt;- (V1$x)</w:t>
      </w:r>
    </w:p>
    <w:p w14:paraId="59CB0C26" w14:textId="0600390C" w:rsidR="00FE713A" w:rsidRPr="005E5E6A" w:rsidRDefault="00FE713A" w:rsidP="005E5E6A">
      <w:pPr>
        <w:spacing w:after="0" w:line="360" w:lineRule="auto"/>
        <w:ind w:left="567"/>
        <w:rPr>
          <w:rFonts w:ascii="Courier New" w:hAnsi="Courier New" w:cs="Courier New"/>
          <w:sz w:val="20"/>
          <w:szCs w:val="20"/>
        </w:rPr>
      </w:pPr>
      <w:r w:rsidRPr="005E5E6A">
        <w:rPr>
          <w:rFonts w:ascii="Courier New" w:hAnsi="Courier New" w:cs="Courier New"/>
          <w:sz w:val="20"/>
          <w:szCs w:val="20"/>
        </w:rPr>
        <w:t>V2 &lt;- read.csv ("</w:t>
      </w:r>
      <w:r w:rsidR="0018029E">
        <w:rPr>
          <w:rFonts w:ascii="Courier New" w:hAnsi="Courier New" w:cs="Courier New"/>
          <w:sz w:val="20"/>
          <w:szCs w:val="20"/>
        </w:rPr>
        <w:t>d</w:t>
      </w:r>
      <w:r w:rsidRPr="005E5E6A">
        <w:rPr>
          <w:rFonts w:ascii="Courier New" w:hAnsi="Courier New" w:cs="Courier New"/>
          <w:sz w:val="20"/>
          <w:szCs w:val="20"/>
        </w:rPr>
        <w:t>:\\</w:t>
      </w:r>
      <w:r w:rsidR="0018029E">
        <w:rPr>
          <w:rFonts w:ascii="Courier New" w:hAnsi="Courier New" w:cs="Courier New"/>
          <w:sz w:val="20"/>
          <w:szCs w:val="20"/>
        </w:rPr>
        <w:t>APA data</w:t>
      </w:r>
      <w:r w:rsidRPr="005E5E6A">
        <w:rPr>
          <w:rFonts w:ascii="Courier New" w:hAnsi="Courier New" w:cs="Courier New"/>
          <w:sz w:val="20"/>
          <w:szCs w:val="20"/>
        </w:rPr>
        <w:t>\\Chap</w:t>
      </w:r>
      <w:r w:rsidR="0018029E">
        <w:rPr>
          <w:rFonts w:ascii="Courier New" w:hAnsi="Courier New" w:cs="Courier New"/>
          <w:sz w:val="20"/>
          <w:szCs w:val="20"/>
        </w:rPr>
        <w:t>9</w:t>
      </w:r>
      <w:r w:rsidRPr="005E5E6A">
        <w:rPr>
          <w:rFonts w:ascii="Courier New" w:hAnsi="Courier New" w:cs="Courier New"/>
          <w:sz w:val="20"/>
          <w:szCs w:val="20"/>
        </w:rPr>
        <w:t>_no_relapse.csv")</w:t>
      </w:r>
    </w:p>
    <w:p w14:paraId="7A9CB4B6" w14:textId="6B315FAB" w:rsidR="00FE713A" w:rsidRPr="005E5E6A" w:rsidRDefault="00FE713A" w:rsidP="005E5E6A">
      <w:pPr>
        <w:spacing w:after="0" w:line="360" w:lineRule="auto"/>
        <w:ind w:left="567"/>
        <w:rPr>
          <w:rFonts w:ascii="Courier New" w:hAnsi="Courier New" w:cs="Courier New"/>
          <w:sz w:val="20"/>
          <w:szCs w:val="20"/>
        </w:rPr>
      </w:pPr>
      <w:proofErr w:type="spellStart"/>
      <w:proofErr w:type="gramStart"/>
      <w:r w:rsidRPr="005E5E6A">
        <w:rPr>
          <w:rFonts w:ascii="Courier New" w:hAnsi="Courier New" w:cs="Courier New"/>
          <w:sz w:val="20"/>
          <w:szCs w:val="20"/>
        </w:rPr>
        <w:t>no.relapse</w:t>
      </w:r>
      <w:proofErr w:type="spellEnd"/>
      <w:proofErr w:type="gramEnd"/>
      <w:r w:rsidRPr="005E5E6A">
        <w:rPr>
          <w:rFonts w:ascii="Courier New" w:hAnsi="Courier New" w:cs="Courier New"/>
          <w:sz w:val="20"/>
          <w:szCs w:val="20"/>
        </w:rPr>
        <w:t xml:space="preserve"> &lt;- (V2$x)</w:t>
      </w:r>
      <w:bookmarkEnd w:id="11"/>
    </w:p>
    <w:p w14:paraId="48597FCB" w14:textId="77777777" w:rsidR="005E5E6A" w:rsidRPr="005E5E6A" w:rsidRDefault="005E5E6A" w:rsidP="005E5E6A">
      <w:pPr>
        <w:pStyle w:val="Header"/>
        <w:spacing w:line="360" w:lineRule="auto"/>
        <w:ind w:left="567"/>
        <w:rPr>
          <w:rFonts w:ascii="Courier New" w:hAnsi="Courier New" w:cs="Courier New"/>
          <w:sz w:val="20"/>
          <w:szCs w:val="20"/>
        </w:rPr>
      </w:pPr>
      <w:r w:rsidRPr="005E5E6A">
        <w:rPr>
          <w:rFonts w:ascii="Courier New" w:hAnsi="Courier New" w:cs="Courier New"/>
          <w:sz w:val="20"/>
          <w:szCs w:val="20"/>
        </w:rPr>
        <w:t>mean (relapse)</w:t>
      </w:r>
    </w:p>
    <w:p w14:paraId="079FB9FD" w14:textId="77777777" w:rsidR="005E5E6A" w:rsidRPr="005E5E6A" w:rsidRDefault="005E5E6A" w:rsidP="005E5E6A">
      <w:pPr>
        <w:pStyle w:val="Header"/>
        <w:spacing w:line="360" w:lineRule="auto"/>
        <w:ind w:left="567"/>
        <w:rPr>
          <w:rFonts w:ascii="Courier New" w:hAnsi="Courier New" w:cs="Courier New"/>
          <w:sz w:val="20"/>
          <w:szCs w:val="20"/>
        </w:rPr>
      </w:pPr>
      <w:proofErr w:type="spellStart"/>
      <w:r w:rsidRPr="005E5E6A">
        <w:rPr>
          <w:rFonts w:ascii="Courier New" w:hAnsi="Courier New" w:cs="Courier New"/>
          <w:sz w:val="20"/>
          <w:szCs w:val="20"/>
        </w:rPr>
        <w:t>sd</w:t>
      </w:r>
      <w:proofErr w:type="spellEnd"/>
      <w:r w:rsidRPr="005E5E6A">
        <w:rPr>
          <w:rFonts w:ascii="Courier New" w:hAnsi="Courier New" w:cs="Courier New"/>
          <w:sz w:val="20"/>
          <w:szCs w:val="20"/>
        </w:rPr>
        <w:t xml:space="preserve"> (relapse)</w:t>
      </w:r>
    </w:p>
    <w:p w14:paraId="6DC45D67" w14:textId="77777777" w:rsidR="005E5E6A" w:rsidRPr="005E5E6A" w:rsidRDefault="005E5E6A" w:rsidP="005E5E6A">
      <w:pPr>
        <w:pStyle w:val="Header"/>
        <w:spacing w:line="360" w:lineRule="auto"/>
        <w:ind w:left="567"/>
        <w:rPr>
          <w:rFonts w:ascii="Courier New" w:hAnsi="Courier New" w:cs="Courier New"/>
          <w:sz w:val="20"/>
          <w:szCs w:val="20"/>
        </w:rPr>
      </w:pPr>
      <w:r w:rsidRPr="005E5E6A">
        <w:rPr>
          <w:rFonts w:ascii="Courier New" w:hAnsi="Courier New" w:cs="Courier New"/>
          <w:sz w:val="20"/>
          <w:szCs w:val="20"/>
        </w:rPr>
        <w:t>length (relapse)</w:t>
      </w:r>
    </w:p>
    <w:p w14:paraId="366D2D3C" w14:textId="77777777" w:rsidR="005E5E6A" w:rsidRPr="005E5E6A" w:rsidRDefault="005E5E6A" w:rsidP="005E5E6A">
      <w:pPr>
        <w:pStyle w:val="Header"/>
        <w:spacing w:line="360" w:lineRule="auto"/>
        <w:ind w:left="567"/>
        <w:rPr>
          <w:rFonts w:ascii="Courier New" w:hAnsi="Courier New" w:cs="Courier New"/>
          <w:sz w:val="20"/>
          <w:szCs w:val="20"/>
        </w:rPr>
      </w:pPr>
      <w:r w:rsidRPr="005E5E6A">
        <w:rPr>
          <w:rFonts w:ascii="Courier New" w:hAnsi="Courier New" w:cs="Courier New"/>
          <w:sz w:val="20"/>
          <w:szCs w:val="20"/>
        </w:rPr>
        <w:t>mean (</w:t>
      </w:r>
      <w:proofErr w:type="spellStart"/>
      <w:proofErr w:type="gramStart"/>
      <w:r w:rsidRPr="005E5E6A">
        <w:rPr>
          <w:rFonts w:ascii="Courier New" w:hAnsi="Courier New" w:cs="Courier New"/>
          <w:sz w:val="20"/>
          <w:szCs w:val="20"/>
        </w:rPr>
        <w:t>no.relapse</w:t>
      </w:r>
      <w:proofErr w:type="spellEnd"/>
      <w:proofErr w:type="gramEnd"/>
      <w:r w:rsidRPr="005E5E6A">
        <w:rPr>
          <w:rFonts w:ascii="Courier New" w:hAnsi="Courier New" w:cs="Courier New"/>
          <w:sz w:val="20"/>
          <w:szCs w:val="20"/>
        </w:rPr>
        <w:t>)</w:t>
      </w:r>
    </w:p>
    <w:p w14:paraId="153279F5" w14:textId="77777777" w:rsidR="005E5E6A" w:rsidRPr="005E5E6A" w:rsidRDefault="005E5E6A" w:rsidP="005E5E6A">
      <w:pPr>
        <w:pStyle w:val="Header"/>
        <w:spacing w:line="360" w:lineRule="auto"/>
        <w:ind w:left="567"/>
        <w:rPr>
          <w:rFonts w:ascii="Courier New" w:hAnsi="Courier New" w:cs="Courier New"/>
          <w:sz w:val="20"/>
          <w:szCs w:val="20"/>
        </w:rPr>
      </w:pPr>
      <w:proofErr w:type="spellStart"/>
      <w:r w:rsidRPr="005E5E6A">
        <w:rPr>
          <w:rFonts w:ascii="Courier New" w:hAnsi="Courier New" w:cs="Courier New"/>
          <w:sz w:val="20"/>
          <w:szCs w:val="20"/>
        </w:rPr>
        <w:t>sd</w:t>
      </w:r>
      <w:proofErr w:type="spellEnd"/>
      <w:r w:rsidRPr="005E5E6A">
        <w:rPr>
          <w:rFonts w:ascii="Courier New" w:hAnsi="Courier New" w:cs="Courier New"/>
          <w:sz w:val="20"/>
          <w:szCs w:val="20"/>
        </w:rPr>
        <w:t xml:space="preserve"> (</w:t>
      </w:r>
      <w:proofErr w:type="spellStart"/>
      <w:proofErr w:type="gramStart"/>
      <w:r w:rsidRPr="005E5E6A">
        <w:rPr>
          <w:rFonts w:ascii="Courier New" w:hAnsi="Courier New" w:cs="Courier New"/>
          <w:sz w:val="20"/>
          <w:szCs w:val="20"/>
        </w:rPr>
        <w:t>no.relapse</w:t>
      </w:r>
      <w:proofErr w:type="spellEnd"/>
      <w:proofErr w:type="gramEnd"/>
      <w:r w:rsidRPr="005E5E6A">
        <w:rPr>
          <w:rFonts w:ascii="Courier New" w:hAnsi="Courier New" w:cs="Courier New"/>
          <w:sz w:val="20"/>
          <w:szCs w:val="20"/>
        </w:rPr>
        <w:t>)</w:t>
      </w:r>
    </w:p>
    <w:p w14:paraId="7F633342" w14:textId="77777777" w:rsidR="005E5E6A" w:rsidRPr="005E5E6A" w:rsidRDefault="005E5E6A" w:rsidP="005E5E6A">
      <w:pPr>
        <w:pStyle w:val="Header"/>
        <w:spacing w:line="360" w:lineRule="auto"/>
        <w:ind w:left="567"/>
        <w:rPr>
          <w:rFonts w:ascii="Courier New" w:hAnsi="Courier New" w:cs="Courier New"/>
          <w:sz w:val="20"/>
          <w:szCs w:val="20"/>
        </w:rPr>
      </w:pPr>
      <w:r w:rsidRPr="005E5E6A">
        <w:rPr>
          <w:rFonts w:ascii="Courier New" w:hAnsi="Courier New" w:cs="Courier New"/>
          <w:sz w:val="20"/>
          <w:szCs w:val="20"/>
        </w:rPr>
        <w:t>length (</w:t>
      </w:r>
      <w:proofErr w:type="spellStart"/>
      <w:proofErr w:type="gramStart"/>
      <w:r w:rsidRPr="005E5E6A">
        <w:rPr>
          <w:rFonts w:ascii="Courier New" w:hAnsi="Courier New" w:cs="Courier New"/>
          <w:sz w:val="20"/>
          <w:szCs w:val="20"/>
        </w:rPr>
        <w:t>no.relapse</w:t>
      </w:r>
      <w:proofErr w:type="spellEnd"/>
      <w:proofErr w:type="gramEnd"/>
      <w:r w:rsidRPr="005E5E6A">
        <w:rPr>
          <w:rFonts w:ascii="Courier New" w:hAnsi="Courier New" w:cs="Courier New"/>
          <w:sz w:val="20"/>
          <w:szCs w:val="20"/>
        </w:rPr>
        <w:t>)</w:t>
      </w:r>
    </w:p>
    <w:p w14:paraId="288506B8" w14:textId="61E169D4" w:rsidR="00E81A85" w:rsidRDefault="00E81A85" w:rsidP="00E81A85">
      <w:pPr>
        <w:pStyle w:val="Header"/>
        <w:spacing w:line="480" w:lineRule="auto"/>
        <w:ind w:left="567"/>
        <w:rPr>
          <w:rFonts w:ascii="Courier New" w:hAnsi="Courier New" w:cs="Courier New"/>
          <w:szCs w:val="20"/>
        </w:rPr>
      </w:pPr>
      <w:proofErr w:type="spellStart"/>
      <w:proofErr w:type="gramStart"/>
      <w:r w:rsidRPr="00455C03">
        <w:rPr>
          <w:rFonts w:ascii="Courier New" w:hAnsi="Courier New" w:cs="Courier New"/>
          <w:szCs w:val="20"/>
        </w:rPr>
        <w:t>cohen.d</w:t>
      </w:r>
      <w:proofErr w:type="spellEnd"/>
      <w:proofErr w:type="gramEnd"/>
      <w:r w:rsidRPr="00455C03">
        <w:rPr>
          <w:rFonts w:ascii="Courier New" w:hAnsi="Courier New" w:cs="Courier New"/>
          <w:szCs w:val="20"/>
        </w:rPr>
        <w:t xml:space="preserve"> (</w:t>
      </w:r>
      <w:proofErr w:type="spellStart"/>
      <w:r w:rsidRPr="00455C03">
        <w:rPr>
          <w:rFonts w:ascii="Courier New" w:hAnsi="Courier New" w:cs="Courier New"/>
          <w:szCs w:val="20"/>
        </w:rPr>
        <w:t>no.relapse</w:t>
      </w:r>
      <w:proofErr w:type="spellEnd"/>
      <w:r w:rsidRPr="00455C03">
        <w:rPr>
          <w:rFonts w:ascii="Courier New" w:hAnsi="Courier New" w:cs="Courier New"/>
          <w:szCs w:val="20"/>
        </w:rPr>
        <w:t>, relapse)</w:t>
      </w:r>
    </w:p>
    <w:p w14:paraId="1FA5E37A" w14:textId="49724CEB" w:rsidR="0061628E" w:rsidRPr="0061628E" w:rsidRDefault="0061628E" w:rsidP="0061628E">
      <w:pPr>
        <w:pStyle w:val="Header"/>
        <w:spacing w:line="480" w:lineRule="auto"/>
        <w:rPr>
          <w:rFonts w:ascii="Verdana" w:hAnsi="Verdana" w:cs="Courier New"/>
          <w:sz w:val="20"/>
          <w:szCs w:val="20"/>
        </w:rPr>
      </w:pPr>
      <w:r>
        <w:rPr>
          <w:rFonts w:ascii="Verdana" w:hAnsi="Verdana" w:cs="Courier New"/>
          <w:sz w:val="20"/>
          <w:szCs w:val="20"/>
        </w:rPr>
        <w:t>Another option is to use a dataset with two variables “</w:t>
      </w:r>
      <w:proofErr w:type="spellStart"/>
      <w:proofErr w:type="gramStart"/>
      <w:r>
        <w:rPr>
          <w:rFonts w:ascii="Verdana" w:hAnsi="Verdana" w:cs="Courier New"/>
          <w:sz w:val="20"/>
          <w:szCs w:val="20"/>
        </w:rPr>
        <w:t>self.control</w:t>
      </w:r>
      <w:proofErr w:type="spellEnd"/>
      <w:proofErr w:type="gramEnd"/>
      <w:r>
        <w:rPr>
          <w:rFonts w:ascii="Verdana" w:hAnsi="Verdana" w:cs="Courier New"/>
          <w:sz w:val="20"/>
          <w:szCs w:val="20"/>
        </w:rPr>
        <w:t xml:space="preserve">” and “outcome”. </w:t>
      </w:r>
    </w:p>
    <w:p w14:paraId="10373E00" w14:textId="7468602D" w:rsidR="0061628E" w:rsidRPr="00A0062D" w:rsidRDefault="0061628E" w:rsidP="00A0062D">
      <w:pPr>
        <w:pStyle w:val="Header"/>
        <w:spacing w:line="360" w:lineRule="auto"/>
        <w:ind w:left="567"/>
        <w:rPr>
          <w:rFonts w:ascii="Courier New" w:hAnsi="Courier New" w:cs="Courier New"/>
          <w:sz w:val="20"/>
          <w:szCs w:val="20"/>
        </w:rPr>
      </w:pPr>
      <w:bookmarkStart w:id="12" w:name="_Hlk57470808"/>
      <w:r w:rsidRPr="00A0062D">
        <w:rPr>
          <w:rFonts w:ascii="Courier New" w:hAnsi="Courier New" w:cs="Courier New"/>
          <w:sz w:val="20"/>
          <w:szCs w:val="20"/>
        </w:rPr>
        <w:t>Chap</w:t>
      </w:r>
      <w:r w:rsidR="0018029E">
        <w:rPr>
          <w:rFonts w:ascii="Courier New" w:hAnsi="Courier New" w:cs="Courier New"/>
          <w:sz w:val="20"/>
          <w:szCs w:val="20"/>
        </w:rPr>
        <w:t>9.data</w:t>
      </w:r>
      <w:r w:rsidRPr="00A0062D">
        <w:rPr>
          <w:rFonts w:ascii="Courier New" w:hAnsi="Courier New" w:cs="Courier New"/>
          <w:sz w:val="20"/>
          <w:szCs w:val="20"/>
        </w:rPr>
        <w:t xml:space="preserve"> &lt;- </w:t>
      </w:r>
      <w:proofErr w:type="spellStart"/>
      <w:proofErr w:type="gramStart"/>
      <w:r w:rsidRPr="00A0062D">
        <w:rPr>
          <w:rFonts w:ascii="Courier New" w:hAnsi="Courier New" w:cs="Courier New"/>
          <w:sz w:val="20"/>
          <w:szCs w:val="20"/>
        </w:rPr>
        <w:t>read.table</w:t>
      </w:r>
      <w:proofErr w:type="spellEnd"/>
      <w:proofErr w:type="gramEnd"/>
      <w:r w:rsidRPr="00A0062D">
        <w:rPr>
          <w:rFonts w:ascii="Courier New" w:hAnsi="Courier New" w:cs="Courier New"/>
          <w:sz w:val="20"/>
          <w:szCs w:val="20"/>
        </w:rPr>
        <w:t xml:space="preserve"> (file = "</w:t>
      </w:r>
      <w:r w:rsidR="0018029E">
        <w:rPr>
          <w:rFonts w:ascii="Courier New" w:hAnsi="Courier New" w:cs="Courier New"/>
          <w:sz w:val="20"/>
          <w:szCs w:val="20"/>
        </w:rPr>
        <w:t>d</w:t>
      </w:r>
      <w:r w:rsidRPr="00A0062D">
        <w:rPr>
          <w:rFonts w:ascii="Courier New" w:hAnsi="Courier New" w:cs="Courier New"/>
          <w:sz w:val="20"/>
          <w:szCs w:val="20"/>
        </w:rPr>
        <w:t>:\\</w:t>
      </w:r>
      <w:r w:rsidR="0018029E">
        <w:rPr>
          <w:rFonts w:ascii="Courier New" w:hAnsi="Courier New" w:cs="Courier New"/>
          <w:sz w:val="20"/>
          <w:szCs w:val="20"/>
        </w:rPr>
        <w:t>APA data</w:t>
      </w:r>
      <w:r w:rsidRPr="00A0062D">
        <w:rPr>
          <w:rFonts w:ascii="Courier New" w:hAnsi="Courier New" w:cs="Courier New"/>
          <w:sz w:val="20"/>
          <w:szCs w:val="20"/>
        </w:rPr>
        <w:t>\\Chap</w:t>
      </w:r>
      <w:r w:rsidR="0018029E">
        <w:rPr>
          <w:rFonts w:ascii="Courier New" w:hAnsi="Courier New" w:cs="Courier New"/>
          <w:sz w:val="20"/>
          <w:szCs w:val="20"/>
        </w:rPr>
        <w:t>9</w:t>
      </w:r>
      <w:r w:rsidRPr="00A0062D">
        <w:rPr>
          <w:rFonts w:ascii="Courier New" w:hAnsi="Courier New" w:cs="Courier New"/>
          <w:sz w:val="20"/>
          <w:szCs w:val="20"/>
        </w:rPr>
        <w:t>_example.table")</w:t>
      </w:r>
    </w:p>
    <w:p w14:paraId="19E952AC" w14:textId="53D15AC5" w:rsidR="0061628E" w:rsidRPr="00A0062D" w:rsidRDefault="0061628E" w:rsidP="00A0062D">
      <w:pPr>
        <w:pStyle w:val="Header"/>
        <w:spacing w:line="360" w:lineRule="auto"/>
        <w:ind w:left="567"/>
        <w:rPr>
          <w:rFonts w:ascii="Courier New" w:hAnsi="Courier New" w:cs="Courier New"/>
          <w:sz w:val="20"/>
          <w:szCs w:val="20"/>
        </w:rPr>
      </w:pPr>
      <w:proofErr w:type="gramStart"/>
      <w:r w:rsidRPr="00A0062D">
        <w:rPr>
          <w:rFonts w:ascii="Courier New" w:hAnsi="Courier New" w:cs="Courier New"/>
          <w:sz w:val="20"/>
          <w:szCs w:val="20"/>
        </w:rPr>
        <w:t>attach(</w:t>
      </w:r>
      <w:proofErr w:type="gramEnd"/>
      <w:r w:rsidRPr="00A0062D">
        <w:rPr>
          <w:rFonts w:ascii="Courier New" w:hAnsi="Courier New" w:cs="Courier New"/>
          <w:sz w:val="20"/>
          <w:szCs w:val="20"/>
        </w:rPr>
        <w:t>Chap</w:t>
      </w:r>
      <w:r w:rsidR="0018029E">
        <w:rPr>
          <w:rFonts w:ascii="Courier New" w:hAnsi="Courier New" w:cs="Courier New"/>
          <w:sz w:val="20"/>
          <w:szCs w:val="20"/>
        </w:rPr>
        <w:t>9.data</w:t>
      </w:r>
      <w:r w:rsidRPr="00A0062D">
        <w:rPr>
          <w:rFonts w:ascii="Courier New" w:hAnsi="Courier New" w:cs="Courier New"/>
          <w:sz w:val="20"/>
          <w:szCs w:val="20"/>
        </w:rPr>
        <w:t>)</w:t>
      </w:r>
    </w:p>
    <w:p w14:paraId="3EEFA45F" w14:textId="396E70E5" w:rsidR="0061628E" w:rsidRPr="00A0062D" w:rsidRDefault="00A0062D" w:rsidP="00A0062D">
      <w:pPr>
        <w:pStyle w:val="Header"/>
        <w:spacing w:line="360" w:lineRule="auto"/>
        <w:ind w:left="567"/>
        <w:rPr>
          <w:rFonts w:ascii="Courier New" w:hAnsi="Courier New" w:cs="Courier New"/>
          <w:sz w:val="20"/>
          <w:szCs w:val="20"/>
        </w:rPr>
      </w:pPr>
      <w:r>
        <w:rPr>
          <w:rFonts w:ascii="Courier New" w:hAnsi="Courier New" w:cs="Courier New"/>
          <w:sz w:val="20"/>
          <w:szCs w:val="20"/>
        </w:rPr>
        <w:t>outcome &lt;- factor (outcome)</w:t>
      </w:r>
    </w:p>
    <w:bookmarkEnd w:id="12"/>
    <w:p w14:paraId="7FB80D48" w14:textId="2BA41CD0" w:rsidR="00E81A85" w:rsidRDefault="000A4198" w:rsidP="00A0062D">
      <w:pPr>
        <w:pStyle w:val="Header"/>
        <w:spacing w:line="360" w:lineRule="auto"/>
        <w:ind w:left="567"/>
        <w:rPr>
          <w:rFonts w:ascii="Courier New" w:hAnsi="Courier New" w:cs="Courier New"/>
          <w:sz w:val="20"/>
          <w:szCs w:val="20"/>
        </w:rPr>
      </w:pPr>
      <w:proofErr w:type="spellStart"/>
      <w:proofErr w:type="gramStart"/>
      <w:r w:rsidRPr="00A0062D">
        <w:rPr>
          <w:rFonts w:ascii="Courier New" w:hAnsi="Courier New" w:cs="Courier New"/>
          <w:sz w:val="20"/>
          <w:szCs w:val="20"/>
        </w:rPr>
        <w:t>cohen.d</w:t>
      </w:r>
      <w:proofErr w:type="spellEnd"/>
      <w:proofErr w:type="gramEnd"/>
      <w:r w:rsidRPr="00A0062D">
        <w:rPr>
          <w:rFonts w:ascii="Courier New" w:hAnsi="Courier New" w:cs="Courier New"/>
          <w:sz w:val="20"/>
          <w:szCs w:val="20"/>
        </w:rPr>
        <w:t xml:space="preserve"> (</w:t>
      </w:r>
      <w:proofErr w:type="spellStart"/>
      <w:r w:rsidRPr="00A0062D">
        <w:rPr>
          <w:rFonts w:ascii="Courier New" w:hAnsi="Courier New" w:cs="Courier New"/>
          <w:sz w:val="20"/>
          <w:szCs w:val="20"/>
        </w:rPr>
        <w:t>self.control</w:t>
      </w:r>
      <w:proofErr w:type="spellEnd"/>
      <w:r w:rsidRPr="00A0062D">
        <w:rPr>
          <w:rFonts w:ascii="Courier New" w:hAnsi="Courier New" w:cs="Courier New"/>
          <w:sz w:val="20"/>
          <w:szCs w:val="20"/>
        </w:rPr>
        <w:t xml:space="preserve"> ~ outcome)</w:t>
      </w:r>
    </w:p>
    <w:p w14:paraId="51F230E0" w14:textId="77777777" w:rsidR="00F86148" w:rsidRDefault="00F86148" w:rsidP="00A0062D">
      <w:pPr>
        <w:pStyle w:val="Header"/>
        <w:spacing w:line="360" w:lineRule="auto"/>
        <w:ind w:left="567"/>
        <w:rPr>
          <w:rFonts w:ascii="Courier New" w:hAnsi="Courier New" w:cs="Courier New"/>
          <w:sz w:val="20"/>
          <w:szCs w:val="20"/>
        </w:rPr>
      </w:pPr>
    </w:p>
    <w:p w14:paraId="079184BC" w14:textId="2FBA10CB" w:rsidR="00A0062D" w:rsidRDefault="00A0062D" w:rsidP="00A0062D">
      <w:pPr>
        <w:pStyle w:val="Header"/>
        <w:spacing w:line="360" w:lineRule="auto"/>
        <w:rPr>
          <w:rFonts w:ascii="Verdana" w:hAnsi="Verdana" w:cs="Courier New"/>
          <w:sz w:val="20"/>
          <w:szCs w:val="20"/>
        </w:rPr>
      </w:pPr>
      <w:r>
        <w:rPr>
          <w:rFonts w:ascii="Verdana" w:hAnsi="Verdana" w:cs="Courier New"/>
          <w:sz w:val="20"/>
          <w:szCs w:val="20"/>
        </w:rPr>
        <w:t xml:space="preserve">For calculating Hedges’ g: </w:t>
      </w:r>
    </w:p>
    <w:p w14:paraId="10230C86" w14:textId="77777777" w:rsidR="00F86148" w:rsidRPr="00A0062D" w:rsidRDefault="00F86148" w:rsidP="00A0062D">
      <w:pPr>
        <w:pStyle w:val="Header"/>
        <w:spacing w:line="360" w:lineRule="auto"/>
        <w:rPr>
          <w:rFonts w:ascii="Verdana" w:hAnsi="Verdana" w:cs="Courier New"/>
          <w:sz w:val="20"/>
          <w:szCs w:val="20"/>
        </w:rPr>
      </w:pPr>
    </w:p>
    <w:p w14:paraId="13D1409D" w14:textId="77777777" w:rsidR="00A0062D" w:rsidRPr="00A0062D" w:rsidRDefault="00A0062D" w:rsidP="00A0062D">
      <w:pPr>
        <w:pStyle w:val="Header"/>
        <w:spacing w:line="360" w:lineRule="auto"/>
        <w:ind w:left="567"/>
        <w:rPr>
          <w:rFonts w:ascii="Courier New" w:hAnsi="Courier New" w:cs="Courier New"/>
          <w:sz w:val="20"/>
          <w:szCs w:val="20"/>
        </w:rPr>
      </w:pPr>
      <w:proofErr w:type="spellStart"/>
      <w:proofErr w:type="gramStart"/>
      <w:r w:rsidRPr="00A0062D">
        <w:rPr>
          <w:rFonts w:ascii="Courier New" w:hAnsi="Courier New" w:cs="Courier New"/>
          <w:sz w:val="20"/>
          <w:szCs w:val="20"/>
        </w:rPr>
        <w:t>cohen.d</w:t>
      </w:r>
      <w:proofErr w:type="spellEnd"/>
      <w:proofErr w:type="gramEnd"/>
      <w:r w:rsidRPr="00A0062D">
        <w:rPr>
          <w:rFonts w:ascii="Courier New" w:hAnsi="Courier New" w:cs="Courier New"/>
          <w:sz w:val="20"/>
          <w:szCs w:val="20"/>
        </w:rPr>
        <w:t xml:space="preserve"> (</w:t>
      </w:r>
      <w:proofErr w:type="spellStart"/>
      <w:r w:rsidRPr="00A0062D">
        <w:rPr>
          <w:rFonts w:ascii="Courier New" w:hAnsi="Courier New" w:cs="Courier New"/>
          <w:sz w:val="20"/>
          <w:szCs w:val="20"/>
        </w:rPr>
        <w:t>self.control</w:t>
      </w:r>
      <w:proofErr w:type="spellEnd"/>
      <w:r w:rsidRPr="00A0062D">
        <w:rPr>
          <w:rFonts w:ascii="Courier New" w:hAnsi="Courier New" w:cs="Courier New"/>
          <w:sz w:val="20"/>
          <w:szCs w:val="20"/>
        </w:rPr>
        <w:t xml:space="preserve"> ~ outcome, </w:t>
      </w:r>
      <w:proofErr w:type="spellStart"/>
      <w:r w:rsidRPr="00A0062D">
        <w:rPr>
          <w:rFonts w:ascii="Courier New" w:hAnsi="Courier New" w:cs="Courier New"/>
          <w:sz w:val="20"/>
          <w:szCs w:val="20"/>
        </w:rPr>
        <w:t>hedges.correction</w:t>
      </w:r>
      <w:proofErr w:type="spellEnd"/>
      <w:r w:rsidRPr="00A0062D">
        <w:rPr>
          <w:rFonts w:ascii="Courier New" w:hAnsi="Courier New" w:cs="Courier New"/>
          <w:sz w:val="20"/>
          <w:szCs w:val="20"/>
        </w:rPr>
        <w:t xml:space="preserve"> = TRUE, noncentral = TRUE)</w:t>
      </w:r>
    </w:p>
    <w:p w14:paraId="1D296B4F" w14:textId="77777777" w:rsidR="0045330E" w:rsidRDefault="0045330E" w:rsidP="0045330E">
      <w:pPr>
        <w:pStyle w:val="Header"/>
        <w:spacing w:line="360" w:lineRule="auto"/>
        <w:jc w:val="center"/>
        <w:rPr>
          <w:rFonts w:ascii="Verdana" w:hAnsi="Verdana" w:cs="Courier New"/>
          <w:sz w:val="20"/>
          <w:szCs w:val="20"/>
        </w:rPr>
      </w:pPr>
    </w:p>
    <w:p w14:paraId="7117A00E" w14:textId="74606092" w:rsidR="0045330E" w:rsidRDefault="0045330E" w:rsidP="0045330E">
      <w:pPr>
        <w:pStyle w:val="Header"/>
        <w:spacing w:line="360" w:lineRule="auto"/>
        <w:jc w:val="center"/>
        <w:rPr>
          <w:rFonts w:ascii="Verdana" w:hAnsi="Verdana" w:cs="Courier New"/>
          <w:sz w:val="20"/>
          <w:szCs w:val="20"/>
        </w:rPr>
      </w:pPr>
      <w:r w:rsidRPr="0045330E">
        <w:rPr>
          <w:rFonts w:ascii="Verdana" w:hAnsi="Verdana" w:cs="Courier New"/>
          <w:sz w:val="20"/>
          <w:szCs w:val="20"/>
        </w:rPr>
        <w:t xml:space="preserve">Chapter </w:t>
      </w:r>
      <w:r w:rsidR="0053139D">
        <w:rPr>
          <w:rFonts w:ascii="Verdana" w:hAnsi="Verdana" w:cs="Courier New"/>
          <w:sz w:val="20"/>
          <w:szCs w:val="20"/>
        </w:rPr>
        <w:t>10</w:t>
      </w:r>
      <w:r w:rsidRPr="0045330E">
        <w:rPr>
          <w:rFonts w:ascii="Verdana" w:hAnsi="Verdana" w:cs="Courier New"/>
          <w:sz w:val="20"/>
          <w:szCs w:val="20"/>
        </w:rPr>
        <w:t xml:space="preserve"> Cox Regression</w:t>
      </w:r>
    </w:p>
    <w:p w14:paraId="14B2F051" w14:textId="77777777" w:rsidR="00F86148" w:rsidRPr="0045330E" w:rsidRDefault="00F86148" w:rsidP="0045330E">
      <w:pPr>
        <w:pStyle w:val="Header"/>
        <w:spacing w:line="360" w:lineRule="auto"/>
        <w:jc w:val="center"/>
        <w:rPr>
          <w:rFonts w:ascii="Verdana" w:hAnsi="Verdana" w:cs="Courier New"/>
          <w:sz w:val="20"/>
          <w:szCs w:val="20"/>
        </w:rPr>
      </w:pPr>
    </w:p>
    <w:p w14:paraId="31FE1A05" w14:textId="53163D36" w:rsidR="0045330E" w:rsidRDefault="0045330E" w:rsidP="0045330E">
      <w:pPr>
        <w:pStyle w:val="Header"/>
        <w:spacing w:line="360" w:lineRule="auto"/>
        <w:rPr>
          <w:rFonts w:ascii="Verdana" w:hAnsi="Verdana" w:cs="Times New Roman"/>
          <w:sz w:val="20"/>
          <w:szCs w:val="20"/>
        </w:rPr>
      </w:pPr>
      <w:r w:rsidRPr="0045330E">
        <w:rPr>
          <w:rFonts w:ascii="Verdana" w:hAnsi="Verdana" w:cs="Times New Roman"/>
          <w:sz w:val="20"/>
          <w:szCs w:val="20"/>
        </w:rPr>
        <w:t>The following example concerns the Static-99R risk tool as a predictor of sexual recidivism.  The dataset (</w:t>
      </w:r>
      <w:r w:rsidRPr="0045330E">
        <w:rPr>
          <w:rFonts w:ascii="Verdana" w:hAnsi="Verdana" w:cs="Courier New"/>
          <w:i/>
          <w:iCs/>
          <w:sz w:val="20"/>
          <w:szCs w:val="20"/>
        </w:rPr>
        <w:t>Chap</w:t>
      </w:r>
      <w:r w:rsidR="0053139D">
        <w:rPr>
          <w:rFonts w:ascii="Verdana" w:hAnsi="Verdana" w:cs="Courier New"/>
          <w:i/>
          <w:iCs/>
          <w:sz w:val="20"/>
          <w:szCs w:val="20"/>
        </w:rPr>
        <w:t>10</w:t>
      </w:r>
      <w:r w:rsidRPr="0045330E">
        <w:rPr>
          <w:rFonts w:ascii="Verdana" w:hAnsi="Verdana" w:cs="Courier New"/>
          <w:i/>
          <w:iCs/>
          <w:sz w:val="20"/>
          <w:szCs w:val="20"/>
        </w:rPr>
        <w:t>_Cox_example.csv</w:t>
      </w:r>
      <w:r w:rsidRPr="0045330E">
        <w:rPr>
          <w:rFonts w:ascii="Verdana" w:hAnsi="Verdana" w:cs="Times New Roman"/>
          <w:sz w:val="20"/>
          <w:szCs w:val="20"/>
        </w:rPr>
        <w:t>)</w:t>
      </w:r>
      <w:r>
        <w:rPr>
          <w:rFonts w:ascii="Verdana" w:hAnsi="Verdana" w:cs="Times New Roman"/>
          <w:sz w:val="20"/>
          <w:szCs w:val="20"/>
        </w:rPr>
        <w:t xml:space="preserve"> </w:t>
      </w:r>
      <w:r w:rsidRPr="0045330E">
        <w:rPr>
          <w:rFonts w:ascii="Verdana" w:hAnsi="Verdana" w:cs="Times New Roman"/>
          <w:sz w:val="20"/>
          <w:szCs w:val="20"/>
        </w:rPr>
        <w:t xml:space="preserve">contains 767 cases of which 83 were known to have reoffended sexually during the follow-up period.  </w:t>
      </w:r>
    </w:p>
    <w:p w14:paraId="69028F83" w14:textId="77777777" w:rsidR="0045330E" w:rsidRDefault="0045330E" w:rsidP="0045330E">
      <w:pPr>
        <w:pStyle w:val="Header"/>
        <w:spacing w:line="360" w:lineRule="auto"/>
        <w:rPr>
          <w:rFonts w:ascii="Verdana" w:hAnsi="Verdana" w:cs="Times New Roman"/>
          <w:sz w:val="20"/>
          <w:szCs w:val="20"/>
        </w:rPr>
      </w:pPr>
    </w:p>
    <w:p w14:paraId="0A8A17A9" w14:textId="405E5DC2" w:rsidR="0045330E" w:rsidRPr="0045330E" w:rsidRDefault="0045330E" w:rsidP="0045330E">
      <w:pPr>
        <w:pStyle w:val="Header"/>
        <w:spacing w:line="360" w:lineRule="auto"/>
        <w:ind w:left="567"/>
        <w:rPr>
          <w:rFonts w:ascii="Courier New" w:hAnsi="Courier New" w:cs="Courier New"/>
          <w:sz w:val="20"/>
          <w:szCs w:val="20"/>
        </w:rPr>
      </w:pPr>
      <w:proofErr w:type="spellStart"/>
      <w:proofErr w:type="gramStart"/>
      <w:r w:rsidRPr="0045330E">
        <w:rPr>
          <w:rFonts w:ascii="Courier New" w:hAnsi="Courier New" w:cs="Courier New"/>
          <w:sz w:val="20"/>
          <w:szCs w:val="20"/>
        </w:rPr>
        <w:t>install.packages</w:t>
      </w:r>
      <w:proofErr w:type="spellEnd"/>
      <w:proofErr w:type="gramEnd"/>
      <w:r w:rsidRPr="0045330E">
        <w:rPr>
          <w:rFonts w:ascii="Courier New" w:hAnsi="Courier New" w:cs="Courier New"/>
          <w:sz w:val="20"/>
          <w:szCs w:val="20"/>
        </w:rPr>
        <w:t xml:space="preserve"> (‘survival’) #if you do not already have it  </w:t>
      </w:r>
    </w:p>
    <w:p w14:paraId="27C25ADC" w14:textId="58910871" w:rsidR="0045330E" w:rsidRPr="0045330E" w:rsidRDefault="0045330E" w:rsidP="0045330E">
      <w:pPr>
        <w:spacing w:after="0" w:line="360" w:lineRule="auto"/>
        <w:ind w:left="567"/>
        <w:rPr>
          <w:rFonts w:ascii="Courier New" w:hAnsi="Courier New" w:cs="Courier New"/>
          <w:sz w:val="20"/>
          <w:szCs w:val="20"/>
        </w:rPr>
      </w:pPr>
      <w:r w:rsidRPr="0045330E">
        <w:rPr>
          <w:rFonts w:ascii="Courier New" w:hAnsi="Courier New" w:cs="Courier New"/>
          <w:sz w:val="20"/>
          <w:szCs w:val="20"/>
        </w:rPr>
        <w:t>require ('survival')</w:t>
      </w:r>
    </w:p>
    <w:p w14:paraId="77049AA6" w14:textId="1EA9B078" w:rsidR="0045330E" w:rsidRPr="0045330E" w:rsidRDefault="0045330E" w:rsidP="0045330E">
      <w:pPr>
        <w:pStyle w:val="Header"/>
        <w:spacing w:line="360" w:lineRule="auto"/>
        <w:ind w:left="567"/>
        <w:rPr>
          <w:rFonts w:ascii="Courier New" w:hAnsi="Courier New" w:cs="Courier New"/>
          <w:sz w:val="20"/>
          <w:szCs w:val="20"/>
        </w:rPr>
      </w:pPr>
      <w:proofErr w:type="spellStart"/>
      <w:r w:rsidRPr="0045330E">
        <w:rPr>
          <w:rFonts w:ascii="Courier New" w:hAnsi="Courier New" w:cs="Courier New"/>
          <w:sz w:val="20"/>
          <w:szCs w:val="20"/>
        </w:rPr>
        <w:t>Cox.data</w:t>
      </w:r>
      <w:proofErr w:type="spellEnd"/>
      <w:r w:rsidRPr="0045330E">
        <w:rPr>
          <w:rFonts w:ascii="Courier New" w:hAnsi="Courier New" w:cs="Courier New"/>
          <w:sz w:val="20"/>
          <w:szCs w:val="20"/>
        </w:rPr>
        <w:t xml:space="preserve"> &lt;</w:t>
      </w:r>
      <w:proofErr w:type="gramStart"/>
      <w:r w:rsidRPr="0045330E">
        <w:rPr>
          <w:rFonts w:ascii="Courier New" w:hAnsi="Courier New" w:cs="Courier New"/>
          <w:sz w:val="20"/>
          <w:szCs w:val="20"/>
        </w:rPr>
        <w:t>-read.csv(</w:t>
      </w:r>
      <w:proofErr w:type="gramEnd"/>
      <w:r w:rsidR="0053139D">
        <w:rPr>
          <w:rFonts w:ascii="Courier New" w:hAnsi="Courier New" w:cs="Courier New"/>
          <w:sz w:val="20"/>
          <w:szCs w:val="20"/>
        </w:rPr>
        <w:t xml:space="preserve">file = </w:t>
      </w:r>
      <w:r w:rsidRPr="0045330E">
        <w:rPr>
          <w:rFonts w:ascii="Courier New" w:hAnsi="Courier New" w:cs="Courier New"/>
          <w:sz w:val="20"/>
          <w:szCs w:val="20"/>
        </w:rPr>
        <w:t>"</w:t>
      </w:r>
      <w:r w:rsidR="0053139D">
        <w:rPr>
          <w:rFonts w:ascii="Courier New" w:hAnsi="Courier New" w:cs="Courier New"/>
          <w:sz w:val="20"/>
          <w:szCs w:val="20"/>
        </w:rPr>
        <w:t>d</w:t>
      </w:r>
      <w:r w:rsidRPr="0045330E">
        <w:rPr>
          <w:rFonts w:ascii="Courier New" w:hAnsi="Courier New" w:cs="Courier New"/>
          <w:sz w:val="20"/>
          <w:szCs w:val="20"/>
        </w:rPr>
        <w:t>:\\</w:t>
      </w:r>
      <w:r w:rsidR="0053139D">
        <w:rPr>
          <w:rFonts w:ascii="Courier New" w:hAnsi="Courier New" w:cs="Courier New"/>
          <w:sz w:val="20"/>
          <w:szCs w:val="20"/>
        </w:rPr>
        <w:t>APA data</w:t>
      </w:r>
      <w:r w:rsidRPr="0045330E">
        <w:rPr>
          <w:rFonts w:ascii="Courier New" w:hAnsi="Courier New" w:cs="Courier New"/>
          <w:sz w:val="20"/>
          <w:szCs w:val="20"/>
        </w:rPr>
        <w:t>\\Chap</w:t>
      </w:r>
      <w:r w:rsidR="0053139D">
        <w:rPr>
          <w:rFonts w:ascii="Courier New" w:hAnsi="Courier New" w:cs="Courier New"/>
          <w:sz w:val="20"/>
          <w:szCs w:val="20"/>
        </w:rPr>
        <w:t>10</w:t>
      </w:r>
      <w:r w:rsidRPr="0045330E">
        <w:rPr>
          <w:rFonts w:ascii="Courier New" w:hAnsi="Courier New" w:cs="Courier New"/>
          <w:sz w:val="20"/>
          <w:szCs w:val="20"/>
        </w:rPr>
        <w:t>_Cox_example.csv")</w:t>
      </w:r>
    </w:p>
    <w:p w14:paraId="06ADD8CE" w14:textId="77777777" w:rsidR="0045330E" w:rsidRPr="0045330E" w:rsidRDefault="0045330E" w:rsidP="0045330E">
      <w:pPr>
        <w:pStyle w:val="Header"/>
        <w:spacing w:line="360" w:lineRule="auto"/>
        <w:ind w:left="567"/>
        <w:rPr>
          <w:rFonts w:ascii="Courier New" w:hAnsi="Courier New" w:cs="Courier New"/>
          <w:sz w:val="20"/>
          <w:szCs w:val="20"/>
        </w:rPr>
      </w:pPr>
      <w:r w:rsidRPr="0045330E">
        <w:rPr>
          <w:rFonts w:ascii="Courier New" w:hAnsi="Courier New" w:cs="Courier New"/>
          <w:sz w:val="20"/>
          <w:szCs w:val="20"/>
        </w:rPr>
        <w:t>attach (</w:t>
      </w:r>
      <w:proofErr w:type="spellStart"/>
      <w:r w:rsidRPr="0045330E">
        <w:rPr>
          <w:rFonts w:ascii="Courier New" w:hAnsi="Courier New" w:cs="Courier New"/>
          <w:sz w:val="20"/>
          <w:szCs w:val="20"/>
        </w:rPr>
        <w:t>Cox.data</w:t>
      </w:r>
      <w:proofErr w:type="spellEnd"/>
      <w:r w:rsidRPr="0045330E">
        <w:rPr>
          <w:rFonts w:ascii="Courier New" w:hAnsi="Courier New" w:cs="Courier New"/>
          <w:sz w:val="20"/>
          <w:szCs w:val="20"/>
        </w:rPr>
        <w:t>)</w:t>
      </w:r>
    </w:p>
    <w:p w14:paraId="56630C1C" w14:textId="1D947561" w:rsidR="0045330E" w:rsidRDefault="0045330E" w:rsidP="0045330E">
      <w:pPr>
        <w:pStyle w:val="Header"/>
        <w:spacing w:line="360" w:lineRule="auto"/>
        <w:ind w:left="567"/>
        <w:rPr>
          <w:rFonts w:ascii="Courier New" w:hAnsi="Courier New" w:cs="Courier New"/>
          <w:sz w:val="20"/>
          <w:szCs w:val="20"/>
        </w:rPr>
      </w:pPr>
      <w:r w:rsidRPr="0045330E">
        <w:rPr>
          <w:rFonts w:ascii="Courier New" w:hAnsi="Courier New" w:cs="Courier New"/>
          <w:sz w:val="20"/>
          <w:szCs w:val="20"/>
        </w:rPr>
        <w:t>names (</w:t>
      </w:r>
      <w:proofErr w:type="spellStart"/>
      <w:proofErr w:type="gramStart"/>
      <w:r w:rsidRPr="0045330E">
        <w:rPr>
          <w:rFonts w:ascii="Courier New" w:hAnsi="Courier New" w:cs="Courier New"/>
          <w:sz w:val="20"/>
          <w:szCs w:val="20"/>
        </w:rPr>
        <w:t>Cox.data</w:t>
      </w:r>
      <w:proofErr w:type="spellEnd"/>
      <w:r w:rsidRPr="0045330E">
        <w:rPr>
          <w:rFonts w:ascii="Courier New" w:hAnsi="Courier New" w:cs="Courier New"/>
          <w:sz w:val="20"/>
          <w:szCs w:val="20"/>
        </w:rPr>
        <w:t>)</w:t>
      </w:r>
      <w:r w:rsidR="00251523">
        <w:rPr>
          <w:rFonts w:ascii="Courier New" w:hAnsi="Courier New" w:cs="Courier New"/>
          <w:sz w:val="20"/>
          <w:szCs w:val="20"/>
        </w:rPr>
        <w:t>#</w:t>
      </w:r>
      <w:proofErr w:type="gramEnd"/>
      <w:r w:rsidR="00251523">
        <w:rPr>
          <w:rFonts w:ascii="Courier New" w:hAnsi="Courier New" w:cs="Courier New"/>
          <w:sz w:val="20"/>
          <w:szCs w:val="20"/>
        </w:rPr>
        <w:t>checking the variable names</w:t>
      </w:r>
    </w:p>
    <w:p w14:paraId="39548828" w14:textId="2F9BF75A" w:rsidR="00251523" w:rsidRPr="0045330E" w:rsidRDefault="00251523" w:rsidP="0045330E">
      <w:pPr>
        <w:pStyle w:val="Header"/>
        <w:spacing w:line="360" w:lineRule="auto"/>
        <w:ind w:left="567"/>
        <w:rPr>
          <w:rFonts w:ascii="Courier New" w:hAnsi="Courier New" w:cs="Courier New"/>
          <w:sz w:val="20"/>
          <w:szCs w:val="20"/>
        </w:rPr>
      </w:pPr>
      <w:proofErr w:type="spellStart"/>
      <w:r>
        <w:rPr>
          <w:rFonts w:ascii="Courier New" w:hAnsi="Courier New" w:cs="Courier New"/>
          <w:sz w:val="20"/>
          <w:szCs w:val="20"/>
        </w:rPr>
        <w:t>Cox.data</w:t>
      </w:r>
      <w:proofErr w:type="spellEnd"/>
      <w:r>
        <w:rPr>
          <w:rFonts w:ascii="Courier New" w:hAnsi="Courier New" w:cs="Courier New"/>
          <w:sz w:val="20"/>
          <w:szCs w:val="20"/>
        </w:rPr>
        <w:t xml:space="preserve"> [1</w:t>
      </w:r>
      <w:proofErr w:type="gramStart"/>
      <w:r>
        <w:rPr>
          <w:rFonts w:ascii="Courier New" w:hAnsi="Courier New" w:cs="Courier New"/>
          <w:sz w:val="20"/>
          <w:szCs w:val="20"/>
        </w:rPr>
        <w:t>, ]</w:t>
      </w:r>
      <w:proofErr w:type="gramEnd"/>
      <w:r>
        <w:rPr>
          <w:rFonts w:ascii="Courier New" w:hAnsi="Courier New" w:cs="Courier New"/>
          <w:sz w:val="20"/>
          <w:szCs w:val="20"/>
        </w:rPr>
        <w:t xml:space="preserve">  #another way of checking the variable names</w:t>
      </w:r>
    </w:p>
    <w:p w14:paraId="532C63C1" w14:textId="528FF1FC" w:rsidR="0045330E" w:rsidRPr="0045330E" w:rsidRDefault="0045330E" w:rsidP="0045330E">
      <w:pPr>
        <w:spacing w:after="0" w:line="360" w:lineRule="auto"/>
        <w:ind w:left="567"/>
        <w:rPr>
          <w:rFonts w:ascii="Courier New" w:hAnsi="Courier New" w:cs="Courier New"/>
          <w:sz w:val="20"/>
          <w:szCs w:val="20"/>
        </w:rPr>
      </w:pPr>
      <w:r w:rsidRPr="0045330E">
        <w:rPr>
          <w:rFonts w:ascii="Courier New" w:hAnsi="Courier New" w:cs="Courier New"/>
          <w:sz w:val="20"/>
          <w:szCs w:val="20"/>
        </w:rPr>
        <w:t>model1&lt;-</w:t>
      </w:r>
      <w:proofErr w:type="spellStart"/>
      <w:proofErr w:type="gramStart"/>
      <w:r w:rsidRPr="0045330E">
        <w:rPr>
          <w:rFonts w:ascii="Courier New" w:hAnsi="Courier New" w:cs="Courier New"/>
          <w:sz w:val="20"/>
          <w:szCs w:val="20"/>
        </w:rPr>
        <w:t>coxph</w:t>
      </w:r>
      <w:proofErr w:type="spellEnd"/>
      <w:r w:rsidRPr="0045330E">
        <w:rPr>
          <w:rFonts w:ascii="Courier New" w:hAnsi="Courier New" w:cs="Courier New"/>
          <w:sz w:val="20"/>
          <w:szCs w:val="20"/>
        </w:rPr>
        <w:t>(</w:t>
      </w:r>
      <w:proofErr w:type="spellStart"/>
      <w:proofErr w:type="gramEnd"/>
      <w:r w:rsidRPr="0045330E">
        <w:rPr>
          <w:rFonts w:ascii="Courier New" w:hAnsi="Courier New" w:cs="Courier New"/>
          <w:sz w:val="20"/>
          <w:szCs w:val="20"/>
        </w:rPr>
        <w:t>Surv</w:t>
      </w:r>
      <w:proofErr w:type="spellEnd"/>
      <w:r w:rsidRPr="0045330E">
        <w:rPr>
          <w:rFonts w:ascii="Courier New" w:hAnsi="Courier New" w:cs="Courier New"/>
          <w:sz w:val="20"/>
          <w:szCs w:val="20"/>
        </w:rPr>
        <w:t>(</w:t>
      </w:r>
      <w:proofErr w:type="spellStart"/>
      <w:r w:rsidRPr="0045330E">
        <w:rPr>
          <w:rFonts w:ascii="Courier New" w:hAnsi="Courier New" w:cs="Courier New"/>
          <w:sz w:val="20"/>
          <w:szCs w:val="20"/>
        </w:rPr>
        <w:t>Time.Sex</w:t>
      </w:r>
      <w:proofErr w:type="spellEnd"/>
      <w:r w:rsidRPr="0045330E">
        <w:rPr>
          <w:rFonts w:ascii="Courier New" w:hAnsi="Courier New" w:cs="Courier New"/>
          <w:sz w:val="20"/>
          <w:szCs w:val="20"/>
        </w:rPr>
        <w:t xml:space="preserve">, </w:t>
      </w:r>
      <w:proofErr w:type="spellStart"/>
      <w:r w:rsidRPr="0045330E">
        <w:rPr>
          <w:rFonts w:ascii="Courier New" w:hAnsi="Courier New" w:cs="Courier New"/>
          <w:sz w:val="20"/>
          <w:szCs w:val="20"/>
        </w:rPr>
        <w:t>Recid.Sex</w:t>
      </w:r>
      <w:proofErr w:type="spellEnd"/>
      <w:r w:rsidRPr="0045330E">
        <w:rPr>
          <w:rFonts w:ascii="Courier New" w:hAnsi="Courier New" w:cs="Courier New"/>
          <w:sz w:val="20"/>
          <w:szCs w:val="20"/>
        </w:rPr>
        <w:t>) ~ Stat99Rtot)</w:t>
      </w:r>
    </w:p>
    <w:p w14:paraId="4788CF17" w14:textId="6367D7F0" w:rsidR="0045330E" w:rsidRDefault="0045330E" w:rsidP="0045330E">
      <w:pPr>
        <w:pStyle w:val="Header"/>
        <w:spacing w:line="360" w:lineRule="auto"/>
        <w:ind w:left="567"/>
        <w:rPr>
          <w:rFonts w:ascii="Courier New" w:hAnsi="Courier New" w:cs="Courier New"/>
          <w:sz w:val="20"/>
          <w:szCs w:val="20"/>
        </w:rPr>
      </w:pPr>
      <w:r w:rsidRPr="0045330E">
        <w:rPr>
          <w:rFonts w:ascii="Courier New" w:hAnsi="Courier New" w:cs="Courier New"/>
          <w:sz w:val="20"/>
          <w:szCs w:val="20"/>
        </w:rPr>
        <w:t>summary (model1)</w:t>
      </w:r>
    </w:p>
    <w:p w14:paraId="21D3F9E4" w14:textId="5C26624A" w:rsidR="00251523" w:rsidRDefault="00251523" w:rsidP="0045330E">
      <w:pPr>
        <w:pStyle w:val="Header"/>
        <w:spacing w:line="360" w:lineRule="auto"/>
        <w:ind w:left="567"/>
        <w:rPr>
          <w:rFonts w:ascii="Courier New" w:hAnsi="Courier New" w:cs="Courier New"/>
          <w:sz w:val="20"/>
          <w:szCs w:val="20"/>
        </w:rPr>
      </w:pPr>
    </w:p>
    <w:p w14:paraId="561D5047" w14:textId="38559AAF" w:rsidR="007237EC" w:rsidRPr="00F5385E" w:rsidRDefault="007237EC" w:rsidP="00251523">
      <w:pPr>
        <w:pStyle w:val="Header"/>
        <w:jc w:val="center"/>
        <w:rPr>
          <w:rFonts w:ascii="Verdana" w:hAnsi="Verdana" w:cs="Courier New"/>
          <w:b/>
          <w:bCs/>
          <w:sz w:val="20"/>
          <w:szCs w:val="20"/>
        </w:rPr>
      </w:pPr>
      <w:r w:rsidRPr="00F5385E">
        <w:rPr>
          <w:rFonts w:ascii="Verdana" w:hAnsi="Verdana" w:cs="Courier New"/>
          <w:b/>
          <w:bCs/>
          <w:sz w:val="20"/>
          <w:szCs w:val="20"/>
        </w:rPr>
        <w:t xml:space="preserve">Chapter </w:t>
      </w:r>
      <w:r w:rsidR="0053139D">
        <w:rPr>
          <w:rFonts w:ascii="Verdana" w:hAnsi="Verdana" w:cs="Courier New"/>
          <w:b/>
          <w:bCs/>
          <w:sz w:val="20"/>
          <w:szCs w:val="20"/>
        </w:rPr>
        <w:t>11</w:t>
      </w:r>
      <w:r w:rsidRPr="00F5385E">
        <w:rPr>
          <w:rFonts w:ascii="Verdana" w:hAnsi="Verdana" w:cs="Courier New"/>
          <w:b/>
          <w:bCs/>
          <w:sz w:val="20"/>
          <w:szCs w:val="20"/>
        </w:rPr>
        <w:t xml:space="preserve"> logistic regression</w:t>
      </w:r>
    </w:p>
    <w:p w14:paraId="5F4CF4AC" w14:textId="77777777" w:rsidR="00251523" w:rsidRPr="00B54115" w:rsidRDefault="00251523" w:rsidP="007237EC">
      <w:pPr>
        <w:pStyle w:val="Header"/>
        <w:rPr>
          <w:rFonts w:ascii="Verdana" w:hAnsi="Verdana" w:cs="Courier New"/>
          <w:b/>
          <w:bCs/>
          <w:sz w:val="20"/>
          <w:szCs w:val="20"/>
        </w:rPr>
      </w:pPr>
    </w:p>
    <w:p w14:paraId="65FA9898" w14:textId="6398A8E6" w:rsidR="00251523" w:rsidRPr="00B54115" w:rsidRDefault="00B54115" w:rsidP="00B54115">
      <w:pPr>
        <w:autoSpaceDE w:val="0"/>
        <w:autoSpaceDN w:val="0"/>
        <w:adjustRightInd w:val="0"/>
        <w:spacing w:after="0" w:line="360" w:lineRule="auto"/>
        <w:rPr>
          <w:rFonts w:ascii="Verdana" w:hAnsi="Verdana"/>
          <w:sz w:val="20"/>
          <w:szCs w:val="20"/>
        </w:rPr>
      </w:pPr>
      <w:r w:rsidRPr="00B54115">
        <w:rPr>
          <w:rFonts w:ascii="Verdana" w:hAnsi="Verdana" w:cs="Times New Roman"/>
          <w:sz w:val="20"/>
          <w:szCs w:val="20"/>
        </w:rPr>
        <w:t>The computer code examples use data from the worked example involving 555 cases of Static-2002 as predictor of fixed 10-year sexual recidivism rates (</w:t>
      </w:r>
      <w:r w:rsidRPr="00B54115">
        <w:rPr>
          <w:rFonts w:ascii="Verdana" w:hAnsi="Verdana"/>
          <w:i/>
          <w:iCs/>
          <w:sz w:val="20"/>
          <w:szCs w:val="20"/>
        </w:rPr>
        <w:t>Chap4e_LR_example.csv</w:t>
      </w:r>
      <w:r w:rsidRPr="00B54115">
        <w:rPr>
          <w:rFonts w:ascii="Verdana" w:hAnsi="Verdana"/>
          <w:sz w:val="20"/>
          <w:szCs w:val="20"/>
        </w:rPr>
        <w:t>).</w:t>
      </w:r>
    </w:p>
    <w:p w14:paraId="2B916088" w14:textId="0330F915" w:rsidR="00B54115" w:rsidRDefault="00B54115" w:rsidP="00B54115">
      <w:pPr>
        <w:pStyle w:val="Header"/>
        <w:spacing w:line="360" w:lineRule="auto"/>
        <w:rPr>
          <w:rFonts w:ascii="Times New Roman" w:hAnsi="Times New Roman"/>
          <w:sz w:val="24"/>
        </w:rPr>
      </w:pPr>
    </w:p>
    <w:p w14:paraId="25BB5A5F" w14:textId="15968EC8" w:rsidR="00B54115" w:rsidRPr="003317A0" w:rsidRDefault="00B54115" w:rsidP="00B54115">
      <w:pPr>
        <w:pStyle w:val="Header"/>
        <w:spacing w:line="360" w:lineRule="auto"/>
        <w:ind w:left="567"/>
        <w:rPr>
          <w:rFonts w:ascii="Courier New" w:hAnsi="Courier New" w:cs="Courier New"/>
          <w:sz w:val="20"/>
          <w:szCs w:val="20"/>
        </w:rPr>
      </w:pPr>
      <w:proofErr w:type="spellStart"/>
      <w:r w:rsidRPr="003317A0">
        <w:rPr>
          <w:rFonts w:ascii="Courier New" w:hAnsi="Courier New" w:cs="Courier New"/>
          <w:sz w:val="20"/>
          <w:szCs w:val="20"/>
        </w:rPr>
        <w:t>LR.data</w:t>
      </w:r>
      <w:proofErr w:type="spellEnd"/>
      <w:r w:rsidRPr="003317A0">
        <w:rPr>
          <w:rFonts w:ascii="Courier New" w:hAnsi="Courier New" w:cs="Courier New"/>
          <w:sz w:val="20"/>
          <w:szCs w:val="20"/>
        </w:rPr>
        <w:t xml:space="preserve"> &lt;</w:t>
      </w:r>
      <w:proofErr w:type="gramStart"/>
      <w:r w:rsidRPr="003317A0">
        <w:rPr>
          <w:rFonts w:ascii="Courier New" w:hAnsi="Courier New" w:cs="Courier New"/>
          <w:sz w:val="20"/>
          <w:szCs w:val="20"/>
        </w:rPr>
        <w:t>-read.csv(</w:t>
      </w:r>
      <w:proofErr w:type="gramEnd"/>
      <w:r w:rsidRPr="003317A0">
        <w:rPr>
          <w:rFonts w:ascii="Courier New" w:hAnsi="Courier New" w:cs="Courier New"/>
          <w:sz w:val="20"/>
          <w:szCs w:val="20"/>
        </w:rPr>
        <w:t>"</w:t>
      </w:r>
      <w:r w:rsidR="0053139D">
        <w:rPr>
          <w:rFonts w:ascii="Courier New" w:hAnsi="Courier New" w:cs="Courier New"/>
          <w:sz w:val="20"/>
          <w:szCs w:val="20"/>
        </w:rPr>
        <w:t>d</w:t>
      </w:r>
      <w:r w:rsidRPr="003317A0">
        <w:rPr>
          <w:rFonts w:ascii="Courier New" w:hAnsi="Courier New" w:cs="Courier New"/>
          <w:sz w:val="20"/>
          <w:szCs w:val="20"/>
        </w:rPr>
        <w:t>:\\</w:t>
      </w:r>
      <w:r w:rsidR="0053139D">
        <w:rPr>
          <w:rFonts w:ascii="Courier New" w:hAnsi="Courier New" w:cs="Courier New"/>
          <w:sz w:val="20"/>
          <w:szCs w:val="20"/>
        </w:rPr>
        <w:t>APA data</w:t>
      </w:r>
      <w:r w:rsidRPr="003317A0">
        <w:rPr>
          <w:rFonts w:ascii="Courier New" w:hAnsi="Courier New" w:cs="Courier New"/>
          <w:sz w:val="20"/>
          <w:szCs w:val="20"/>
        </w:rPr>
        <w:t>\\Chap</w:t>
      </w:r>
      <w:r w:rsidR="0053139D">
        <w:rPr>
          <w:rFonts w:ascii="Courier New" w:hAnsi="Courier New" w:cs="Courier New"/>
          <w:sz w:val="20"/>
          <w:szCs w:val="20"/>
        </w:rPr>
        <w:t>11</w:t>
      </w:r>
      <w:r w:rsidRPr="003317A0">
        <w:rPr>
          <w:rFonts w:ascii="Courier New" w:hAnsi="Courier New" w:cs="Courier New"/>
          <w:sz w:val="20"/>
          <w:szCs w:val="20"/>
        </w:rPr>
        <w:t>_LR_example.csv")</w:t>
      </w:r>
    </w:p>
    <w:p w14:paraId="1F86C19C"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attach (</w:t>
      </w:r>
      <w:proofErr w:type="spellStart"/>
      <w:r w:rsidRPr="003317A0">
        <w:rPr>
          <w:rFonts w:ascii="Courier New" w:hAnsi="Courier New" w:cs="Courier New"/>
          <w:sz w:val="20"/>
          <w:szCs w:val="20"/>
        </w:rPr>
        <w:t>LR.data</w:t>
      </w:r>
      <w:proofErr w:type="spellEnd"/>
      <w:r w:rsidRPr="003317A0">
        <w:rPr>
          <w:rFonts w:ascii="Courier New" w:hAnsi="Courier New" w:cs="Courier New"/>
          <w:sz w:val="20"/>
          <w:szCs w:val="20"/>
        </w:rPr>
        <w:t>)</w:t>
      </w:r>
    </w:p>
    <w:p w14:paraId="0FBE4202"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names (</w:t>
      </w:r>
      <w:proofErr w:type="spellStart"/>
      <w:r w:rsidRPr="003317A0">
        <w:rPr>
          <w:rFonts w:ascii="Courier New" w:hAnsi="Courier New" w:cs="Courier New"/>
          <w:sz w:val="20"/>
          <w:szCs w:val="20"/>
        </w:rPr>
        <w:t>LR.data</w:t>
      </w:r>
      <w:proofErr w:type="spellEnd"/>
      <w:r w:rsidRPr="003317A0">
        <w:rPr>
          <w:rFonts w:ascii="Courier New" w:hAnsi="Courier New" w:cs="Courier New"/>
          <w:sz w:val="20"/>
          <w:szCs w:val="20"/>
        </w:rPr>
        <w:t>)</w:t>
      </w:r>
    </w:p>
    <w:p w14:paraId="1B7E02D3" w14:textId="77777777" w:rsidR="00B54115" w:rsidRPr="003317A0" w:rsidRDefault="00B54115" w:rsidP="00B54115">
      <w:pPr>
        <w:spacing w:after="0"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LR.model</w:t>
      </w:r>
      <w:proofErr w:type="spellEnd"/>
      <w:proofErr w:type="gramEnd"/>
      <w:r w:rsidRPr="003317A0">
        <w:rPr>
          <w:rFonts w:ascii="Courier New" w:hAnsi="Courier New" w:cs="Courier New"/>
          <w:sz w:val="20"/>
          <w:szCs w:val="20"/>
        </w:rPr>
        <w:t>&lt;-</w:t>
      </w:r>
      <w:proofErr w:type="spellStart"/>
      <w:r w:rsidRPr="003317A0">
        <w:rPr>
          <w:rFonts w:ascii="Courier New" w:hAnsi="Courier New" w:cs="Courier New"/>
          <w:sz w:val="20"/>
          <w:szCs w:val="20"/>
        </w:rPr>
        <w:t>glm</w:t>
      </w:r>
      <w:proofErr w:type="spellEnd"/>
      <w:r w:rsidRPr="003317A0">
        <w:rPr>
          <w:rFonts w:ascii="Courier New" w:hAnsi="Courier New" w:cs="Courier New"/>
          <w:sz w:val="20"/>
          <w:szCs w:val="20"/>
        </w:rPr>
        <w:t>(sexRCD10yr ~ Static2002, family=binomial)</w:t>
      </w:r>
    </w:p>
    <w:p w14:paraId="71E8DD67" w14:textId="536777BA" w:rsidR="00B54115" w:rsidRPr="003317A0" w:rsidRDefault="00B54115" w:rsidP="00B54115">
      <w:pPr>
        <w:spacing w:after="0" w:line="360" w:lineRule="auto"/>
        <w:ind w:left="567"/>
        <w:rPr>
          <w:rFonts w:ascii="Courier New" w:hAnsi="Courier New" w:cs="Courier New"/>
          <w:sz w:val="20"/>
          <w:szCs w:val="20"/>
        </w:rPr>
      </w:pPr>
      <w:r w:rsidRPr="003317A0">
        <w:rPr>
          <w:rFonts w:ascii="Courier New" w:hAnsi="Courier New" w:cs="Courier New"/>
          <w:sz w:val="20"/>
          <w:szCs w:val="20"/>
        </w:rPr>
        <w:t>summary (</w:t>
      </w:r>
      <w:proofErr w:type="spellStart"/>
      <w:proofErr w:type="gramStart"/>
      <w:r w:rsidRPr="003317A0">
        <w:rPr>
          <w:rFonts w:ascii="Courier New" w:hAnsi="Courier New" w:cs="Courier New"/>
          <w:sz w:val="20"/>
          <w:szCs w:val="20"/>
        </w:rPr>
        <w:t>LR.model</w:t>
      </w:r>
      <w:proofErr w:type="spellEnd"/>
      <w:proofErr w:type="gramEnd"/>
      <w:r w:rsidRPr="003317A0">
        <w:rPr>
          <w:rFonts w:ascii="Courier New" w:hAnsi="Courier New" w:cs="Courier New"/>
          <w:sz w:val="20"/>
          <w:szCs w:val="20"/>
        </w:rPr>
        <w:t>)</w:t>
      </w:r>
    </w:p>
    <w:p w14:paraId="09659566" w14:textId="77777777" w:rsidR="00F86148" w:rsidRDefault="00F86148" w:rsidP="00B54115">
      <w:pPr>
        <w:spacing w:after="0" w:line="360" w:lineRule="auto"/>
        <w:ind w:left="567"/>
        <w:rPr>
          <w:rFonts w:ascii="Courier New" w:hAnsi="Courier New" w:cs="Courier New"/>
        </w:rPr>
      </w:pPr>
    </w:p>
    <w:p w14:paraId="08D04C89" w14:textId="192122C7" w:rsidR="00B54115" w:rsidRDefault="00B54115" w:rsidP="00B54115">
      <w:pPr>
        <w:pStyle w:val="Header"/>
        <w:spacing w:line="360" w:lineRule="auto"/>
        <w:rPr>
          <w:rFonts w:ascii="Verdana" w:hAnsi="Verdana"/>
          <w:sz w:val="20"/>
          <w:szCs w:val="20"/>
        </w:rPr>
      </w:pPr>
      <w:r w:rsidRPr="00F86148">
        <w:rPr>
          <w:rFonts w:ascii="Verdana" w:hAnsi="Verdana"/>
          <w:sz w:val="20"/>
          <w:szCs w:val="20"/>
        </w:rPr>
        <w:t>Calculating observed and fitted values for plot</w:t>
      </w:r>
      <w:r w:rsidR="00F86148">
        <w:rPr>
          <w:rFonts w:ascii="Verdana" w:hAnsi="Verdana"/>
          <w:sz w:val="20"/>
          <w:szCs w:val="20"/>
        </w:rPr>
        <w:t>ting.</w:t>
      </w:r>
    </w:p>
    <w:p w14:paraId="273FF307" w14:textId="77777777" w:rsidR="00F86148" w:rsidRPr="00F86148" w:rsidRDefault="00F86148" w:rsidP="00B54115">
      <w:pPr>
        <w:pStyle w:val="Header"/>
        <w:spacing w:line="360" w:lineRule="auto"/>
        <w:rPr>
          <w:rFonts w:ascii="Verdana" w:hAnsi="Verdana"/>
          <w:sz w:val="20"/>
          <w:szCs w:val="20"/>
        </w:rPr>
      </w:pPr>
    </w:p>
    <w:p w14:paraId="50D5E1B7" w14:textId="77777777" w:rsidR="00B54115" w:rsidRPr="003317A0" w:rsidRDefault="00B54115" w:rsidP="00B54115">
      <w:pPr>
        <w:spacing w:after="0"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p.recidivism</w:t>
      </w:r>
      <w:proofErr w:type="spellEnd"/>
      <w:proofErr w:type="gramEnd"/>
      <w:r w:rsidRPr="003317A0">
        <w:rPr>
          <w:rFonts w:ascii="Courier New" w:hAnsi="Courier New" w:cs="Courier New"/>
          <w:sz w:val="20"/>
          <w:szCs w:val="20"/>
        </w:rPr>
        <w:t xml:space="preserve"> &lt;- </w:t>
      </w:r>
      <w:proofErr w:type="spellStart"/>
      <w:r w:rsidRPr="003317A0">
        <w:rPr>
          <w:rFonts w:ascii="Courier New" w:hAnsi="Courier New" w:cs="Courier New"/>
          <w:sz w:val="20"/>
          <w:szCs w:val="20"/>
        </w:rPr>
        <w:t>fitted.values</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LR.model</w:t>
      </w:r>
      <w:proofErr w:type="spellEnd"/>
      <w:r w:rsidRPr="003317A0">
        <w:rPr>
          <w:rFonts w:ascii="Courier New" w:hAnsi="Courier New" w:cs="Courier New"/>
          <w:sz w:val="20"/>
          <w:szCs w:val="20"/>
        </w:rPr>
        <w:t>)</w:t>
      </w:r>
    </w:p>
    <w:p w14:paraId="7EDB5177" w14:textId="77777777" w:rsidR="00B54115" w:rsidRPr="003317A0" w:rsidRDefault="00B54115" w:rsidP="00B54115">
      <w:pPr>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expected &lt;- </w:t>
      </w:r>
      <w:proofErr w:type="spellStart"/>
      <w:r w:rsidRPr="003317A0">
        <w:rPr>
          <w:rFonts w:ascii="Courier New" w:hAnsi="Courier New" w:cs="Courier New"/>
          <w:sz w:val="20"/>
          <w:szCs w:val="20"/>
        </w:rPr>
        <w:t>tapply</w:t>
      </w:r>
      <w:proofErr w:type="spellEnd"/>
      <w:r w:rsidRPr="003317A0">
        <w:rPr>
          <w:rFonts w:ascii="Courier New" w:hAnsi="Courier New" w:cs="Courier New"/>
          <w:sz w:val="20"/>
          <w:szCs w:val="20"/>
        </w:rPr>
        <w:t xml:space="preserve"> (</w:t>
      </w:r>
      <w:proofErr w:type="spellStart"/>
      <w:proofErr w:type="gramStart"/>
      <w:r w:rsidRPr="003317A0">
        <w:rPr>
          <w:rFonts w:ascii="Courier New" w:hAnsi="Courier New" w:cs="Courier New"/>
          <w:sz w:val="20"/>
          <w:szCs w:val="20"/>
        </w:rPr>
        <w:t>p.recidivism</w:t>
      </w:r>
      <w:proofErr w:type="spellEnd"/>
      <w:proofErr w:type="gramEnd"/>
      <w:r w:rsidRPr="003317A0">
        <w:rPr>
          <w:rFonts w:ascii="Courier New" w:hAnsi="Courier New" w:cs="Courier New"/>
          <w:sz w:val="20"/>
          <w:szCs w:val="20"/>
        </w:rPr>
        <w:t>, Static2002, mean)</w:t>
      </w:r>
    </w:p>
    <w:p w14:paraId="22363825"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 xml:space="preserve">observed &lt;- </w:t>
      </w:r>
      <w:proofErr w:type="spellStart"/>
      <w:r w:rsidRPr="003317A0">
        <w:rPr>
          <w:rFonts w:ascii="Courier New" w:hAnsi="Courier New" w:cs="Courier New"/>
          <w:sz w:val="20"/>
          <w:szCs w:val="20"/>
        </w:rPr>
        <w:t>tapply</w:t>
      </w:r>
      <w:proofErr w:type="spellEnd"/>
      <w:r w:rsidRPr="003317A0">
        <w:rPr>
          <w:rFonts w:ascii="Courier New" w:hAnsi="Courier New" w:cs="Courier New"/>
          <w:sz w:val="20"/>
          <w:szCs w:val="20"/>
        </w:rPr>
        <w:t xml:space="preserve"> (sexRCD10yr, Static2002, mean)</w:t>
      </w:r>
    </w:p>
    <w:p w14:paraId="60088FF1"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scores &lt;-</w:t>
      </w:r>
      <w:proofErr w:type="gramStart"/>
      <w:r w:rsidRPr="003317A0">
        <w:rPr>
          <w:rFonts w:ascii="Courier New" w:hAnsi="Courier New" w:cs="Courier New"/>
          <w:sz w:val="20"/>
          <w:szCs w:val="20"/>
        </w:rPr>
        <w:t>c(</w:t>
      </w:r>
      <w:proofErr w:type="gramEnd"/>
      <w:r w:rsidRPr="003317A0">
        <w:rPr>
          <w:rFonts w:ascii="Courier New" w:hAnsi="Courier New" w:cs="Courier New"/>
          <w:sz w:val="20"/>
          <w:szCs w:val="20"/>
        </w:rPr>
        <w:t>0:13)</w:t>
      </w:r>
    </w:p>
    <w:p w14:paraId="136C2A29"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 xml:space="preserve">plot (scores, expected, </w:t>
      </w:r>
      <w:proofErr w:type="spellStart"/>
      <w:r w:rsidRPr="003317A0">
        <w:rPr>
          <w:rFonts w:ascii="Courier New" w:hAnsi="Courier New" w:cs="Courier New"/>
          <w:sz w:val="20"/>
          <w:szCs w:val="20"/>
        </w:rPr>
        <w:t>ylab</w:t>
      </w:r>
      <w:proofErr w:type="spellEnd"/>
      <w:r w:rsidRPr="003317A0">
        <w:rPr>
          <w:rFonts w:ascii="Courier New" w:hAnsi="Courier New" w:cs="Courier New"/>
          <w:sz w:val="20"/>
          <w:szCs w:val="20"/>
        </w:rPr>
        <w:t xml:space="preserve">="10-year sexual recidivism", </w:t>
      </w:r>
      <w:proofErr w:type="spellStart"/>
      <w:r w:rsidRPr="003317A0">
        <w:rPr>
          <w:rFonts w:ascii="Courier New" w:hAnsi="Courier New" w:cs="Courier New"/>
          <w:sz w:val="20"/>
          <w:szCs w:val="20"/>
        </w:rPr>
        <w:t>xlab</w:t>
      </w:r>
      <w:proofErr w:type="spellEnd"/>
      <w:r w:rsidRPr="003317A0">
        <w:rPr>
          <w:rFonts w:ascii="Courier New" w:hAnsi="Courier New" w:cs="Courier New"/>
          <w:sz w:val="20"/>
          <w:szCs w:val="20"/>
        </w:rPr>
        <w:t xml:space="preserve">="Static-2002 total scores", </w:t>
      </w:r>
      <w:proofErr w:type="spellStart"/>
      <w:r w:rsidRPr="003317A0">
        <w:rPr>
          <w:rFonts w:ascii="Courier New" w:hAnsi="Courier New" w:cs="Courier New"/>
          <w:sz w:val="20"/>
          <w:szCs w:val="20"/>
        </w:rPr>
        <w:t>cex.lab</w:t>
      </w:r>
      <w:proofErr w:type="spellEnd"/>
      <w:r w:rsidRPr="003317A0">
        <w:rPr>
          <w:rFonts w:ascii="Courier New" w:hAnsi="Courier New" w:cs="Courier New"/>
          <w:sz w:val="20"/>
          <w:szCs w:val="20"/>
        </w:rPr>
        <w:t xml:space="preserve"> = 1.3)</w:t>
      </w:r>
    </w:p>
    <w:p w14:paraId="379A2888" w14:textId="77777777" w:rsidR="00B54115" w:rsidRPr="003317A0" w:rsidRDefault="00B54115" w:rsidP="00B54115">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 xml:space="preserve">lines (scores, expected, </w:t>
      </w:r>
      <w:proofErr w:type="spellStart"/>
      <w:r w:rsidRPr="003317A0">
        <w:rPr>
          <w:rFonts w:ascii="Courier New" w:hAnsi="Courier New" w:cs="Courier New"/>
          <w:sz w:val="20"/>
          <w:szCs w:val="20"/>
        </w:rPr>
        <w:t>lwd</w:t>
      </w:r>
      <w:proofErr w:type="spellEnd"/>
      <w:r w:rsidRPr="003317A0">
        <w:rPr>
          <w:rFonts w:ascii="Courier New" w:hAnsi="Courier New" w:cs="Courier New"/>
          <w:sz w:val="20"/>
          <w:szCs w:val="20"/>
        </w:rPr>
        <w:t xml:space="preserve"> = 2)</w:t>
      </w:r>
    </w:p>
    <w:p w14:paraId="3011C7BE" w14:textId="77777777" w:rsidR="00B54115" w:rsidRPr="003317A0" w:rsidRDefault="00B54115" w:rsidP="00F86148">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 xml:space="preserve">lines (scores, observed, </w:t>
      </w:r>
      <w:proofErr w:type="spellStart"/>
      <w:r w:rsidRPr="003317A0">
        <w:rPr>
          <w:rFonts w:ascii="Courier New" w:hAnsi="Courier New" w:cs="Courier New"/>
          <w:sz w:val="20"/>
          <w:szCs w:val="20"/>
        </w:rPr>
        <w:t>lty</w:t>
      </w:r>
      <w:proofErr w:type="spellEnd"/>
      <w:r w:rsidRPr="003317A0">
        <w:rPr>
          <w:rFonts w:ascii="Courier New" w:hAnsi="Courier New" w:cs="Courier New"/>
          <w:sz w:val="20"/>
          <w:szCs w:val="20"/>
        </w:rPr>
        <w:t xml:space="preserve"> = 3, </w:t>
      </w:r>
      <w:proofErr w:type="spellStart"/>
      <w:r w:rsidRPr="003317A0">
        <w:rPr>
          <w:rFonts w:ascii="Courier New" w:hAnsi="Courier New" w:cs="Courier New"/>
          <w:sz w:val="20"/>
          <w:szCs w:val="20"/>
        </w:rPr>
        <w:t>lwd</w:t>
      </w:r>
      <w:proofErr w:type="spellEnd"/>
      <w:r w:rsidRPr="003317A0">
        <w:rPr>
          <w:rFonts w:ascii="Courier New" w:hAnsi="Courier New" w:cs="Courier New"/>
          <w:sz w:val="20"/>
          <w:szCs w:val="20"/>
        </w:rPr>
        <w:t xml:space="preserve"> = 2)</w:t>
      </w:r>
    </w:p>
    <w:p w14:paraId="352891CD" w14:textId="77777777" w:rsidR="00B54115" w:rsidRPr="003317A0" w:rsidRDefault="00B54115" w:rsidP="00F86148">
      <w:pPr>
        <w:pStyle w:val="Header"/>
        <w:spacing w:line="360" w:lineRule="auto"/>
        <w:ind w:left="567"/>
        <w:rPr>
          <w:rFonts w:ascii="Courier New" w:hAnsi="Courier New" w:cs="Courier New"/>
          <w:sz w:val="20"/>
          <w:szCs w:val="20"/>
        </w:rPr>
      </w:pPr>
      <w:proofErr w:type="gramStart"/>
      <w:r w:rsidRPr="003317A0">
        <w:rPr>
          <w:rFonts w:ascii="Courier New" w:hAnsi="Courier New" w:cs="Courier New"/>
          <w:sz w:val="20"/>
          <w:szCs w:val="20"/>
        </w:rPr>
        <w:t>legend(</w:t>
      </w:r>
      <w:proofErr w:type="gramEnd"/>
      <w:r w:rsidRPr="003317A0">
        <w:rPr>
          <w:rFonts w:ascii="Courier New" w:hAnsi="Courier New" w:cs="Courier New"/>
          <w:sz w:val="20"/>
          <w:szCs w:val="20"/>
        </w:rPr>
        <w:t>.12, .55, legend=c("Logistic", "Fixed Follow-up"),</w:t>
      </w:r>
      <w:proofErr w:type="spellStart"/>
      <w:r w:rsidRPr="003317A0">
        <w:rPr>
          <w:rFonts w:ascii="Courier New" w:hAnsi="Courier New" w:cs="Courier New"/>
          <w:sz w:val="20"/>
          <w:szCs w:val="20"/>
        </w:rPr>
        <w:t>lty</w:t>
      </w:r>
      <w:proofErr w:type="spellEnd"/>
      <w:r w:rsidRPr="003317A0">
        <w:rPr>
          <w:rFonts w:ascii="Courier New" w:hAnsi="Courier New" w:cs="Courier New"/>
          <w:sz w:val="20"/>
          <w:szCs w:val="20"/>
        </w:rPr>
        <w:t xml:space="preserve">=c(1,3), </w:t>
      </w:r>
      <w:proofErr w:type="spellStart"/>
      <w:r w:rsidRPr="003317A0">
        <w:rPr>
          <w:rFonts w:ascii="Courier New" w:hAnsi="Courier New" w:cs="Courier New"/>
          <w:sz w:val="20"/>
          <w:szCs w:val="20"/>
        </w:rPr>
        <w:t>cex</w:t>
      </w:r>
      <w:proofErr w:type="spellEnd"/>
      <w:r w:rsidRPr="003317A0">
        <w:rPr>
          <w:rFonts w:ascii="Courier New" w:hAnsi="Courier New" w:cs="Courier New"/>
          <w:sz w:val="20"/>
          <w:szCs w:val="20"/>
        </w:rPr>
        <w:t>=1.1)</w:t>
      </w:r>
    </w:p>
    <w:p w14:paraId="05A58013" w14:textId="77777777" w:rsidR="00F86148" w:rsidRDefault="00F86148" w:rsidP="00F86148">
      <w:pPr>
        <w:pStyle w:val="Header"/>
        <w:spacing w:line="360" w:lineRule="auto"/>
        <w:rPr>
          <w:rFonts w:ascii="Verdana" w:hAnsi="Verdana"/>
          <w:sz w:val="20"/>
          <w:szCs w:val="20"/>
        </w:rPr>
      </w:pPr>
    </w:p>
    <w:p w14:paraId="19D0EB3A" w14:textId="5B5B1900" w:rsidR="00B54115" w:rsidRDefault="00B54115" w:rsidP="00F86148">
      <w:pPr>
        <w:pStyle w:val="Header"/>
        <w:spacing w:line="360" w:lineRule="auto"/>
        <w:rPr>
          <w:rFonts w:ascii="Verdana" w:hAnsi="Verdana"/>
          <w:sz w:val="20"/>
          <w:szCs w:val="20"/>
        </w:rPr>
      </w:pPr>
      <w:r w:rsidRPr="00F86148">
        <w:rPr>
          <w:rFonts w:ascii="Verdana" w:hAnsi="Verdana"/>
          <w:sz w:val="20"/>
          <w:szCs w:val="20"/>
        </w:rPr>
        <w:lastRenderedPageBreak/>
        <w:t xml:space="preserve"> The Hosmer-</w:t>
      </w:r>
      <w:proofErr w:type="spellStart"/>
      <w:r w:rsidRPr="00F86148">
        <w:rPr>
          <w:rFonts w:ascii="Verdana" w:hAnsi="Verdana"/>
          <w:sz w:val="20"/>
          <w:szCs w:val="20"/>
        </w:rPr>
        <w:t>Lemeshow</w:t>
      </w:r>
      <w:proofErr w:type="spellEnd"/>
      <w:r w:rsidRPr="00F86148">
        <w:rPr>
          <w:rFonts w:ascii="Verdana" w:hAnsi="Verdana"/>
          <w:sz w:val="20"/>
          <w:szCs w:val="20"/>
        </w:rPr>
        <w:t xml:space="preserve"> test</w:t>
      </w:r>
      <w:r w:rsidR="00F86148" w:rsidRPr="00F86148">
        <w:rPr>
          <w:rFonts w:ascii="Verdana" w:hAnsi="Verdana"/>
          <w:sz w:val="20"/>
          <w:szCs w:val="20"/>
        </w:rPr>
        <w:t xml:space="preserve">. </w:t>
      </w:r>
    </w:p>
    <w:p w14:paraId="50DAFD73" w14:textId="77777777" w:rsidR="00F86148" w:rsidRPr="00F86148" w:rsidRDefault="00F86148" w:rsidP="00F86148">
      <w:pPr>
        <w:pStyle w:val="Header"/>
        <w:spacing w:line="360" w:lineRule="auto"/>
        <w:rPr>
          <w:rFonts w:ascii="Verdana" w:hAnsi="Verdana"/>
          <w:sz w:val="20"/>
          <w:szCs w:val="20"/>
        </w:rPr>
      </w:pPr>
    </w:p>
    <w:p w14:paraId="7EDCD287" w14:textId="28D2A3B3" w:rsidR="00B54115" w:rsidRPr="00F86148" w:rsidRDefault="00B54115" w:rsidP="00F86148">
      <w:pPr>
        <w:pStyle w:val="Header"/>
        <w:spacing w:line="360" w:lineRule="auto"/>
        <w:ind w:left="567"/>
        <w:rPr>
          <w:rFonts w:ascii="Courier New" w:hAnsi="Courier New" w:cs="Courier New"/>
          <w:sz w:val="20"/>
          <w:szCs w:val="20"/>
        </w:rPr>
      </w:pPr>
      <w:proofErr w:type="spellStart"/>
      <w:proofErr w:type="gramStart"/>
      <w:r w:rsidRPr="00F86148">
        <w:rPr>
          <w:rFonts w:ascii="Courier New" w:hAnsi="Courier New" w:cs="Courier New"/>
          <w:sz w:val="20"/>
          <w:szCs w:val="20"/>
        </w:rPr>
        <w:t>install.packages</w:t>
      </w:r>
      <w:proofErr w:type="spellEnd"/>
      <w:proofErr w:type="gramEnd"/>
      <w:r w:rsidRPr="00F86148">
        <w:rPr>
          <w:rFonts w:ascii="Courier New" w:hAnsi="Courier New" w:cs="Courier New"/>
          <w:sz w:val="20"/>
          <w:szCs w:val="20"/>
        </w:rPr>
        <w:t xml:space="preserve"> ("</w:t>
      </w:r>
      <w:proofErr w:type="spellStart"/>
      <w:r w:rsidRPr="00F86148">
        <w:rPr>
          <w:rFonts w:ascii="Courier New" w:hAnsi="Courier New" w:cs="Courier New"/>
          <w:sz w:val="20"/>
          <w:szCs w:val="20"/>
        </w:rPr>
        <w:t>generalhoslem</w:t>
      </w:r>
      <w:proofErr w:type="spellEnd"/>
      <w:r w:rsidRPr="00F86148">
        <w:rPr>
          <w:rFonts w:ascii="Courier New" w:hAnsi="Courier New" w:cs="Courier New"/>
          <w:sz w:val="20"/>
          <w:szCs w:val="20"/>
        </w:rPr>
        <w:t>")</w:t>
      </w:r>
      <w:r w:rsidR="00F86148" w:rsidRPr="00F86148">
        <w:rPr>
          <w:rFonts w:ascii="Courier New" w:hAnsi="Courier New" w:cs="Courier New"/>
          <w:sz w:val="20"/>
          <w:szCs w:val="20"/>
        </w:rPr>
        <w:t xml:space="preserve"> #if you have not used it before</w:t>
      </w:r>
    </w:p>
    <w:p w14:paraId="35FF2C14" w14:textId="77777777" w:rsidR="00B54115" w:rsidRPr="00F86148" w:rsidRDefault="00B54115" w:rsidP="00F86148">
      <w:pPr>
        <w:pStyle w:val="Header"/>
        <w:spacing w:line="360" w:lineRule="auto"/>
        <w:ind w:left="567"/>
        <w:rPr>
          <w:rFonts w:ascii="Courier New" w:hAnsi="Courier New" w:cs="Courier New"/>
          <w:sz w:val="20"/>
          <w:szCs w:val="20"/>
        </w:rPr>
      </w:pPr>
      <w:r w:rsidRPr="00F86148">
        <w:rPr>
          <w:rFonts w:ascii="Courier New" w:hAnsi="Courier New" w:cs="Courier New"/>
          <w:sz w:val="20"/>
          <w:szCs w:val="20"/>
        </w:rPr>
        <w:t>library ("</w:t>
      </w:r>
      <w:proofErr w:type="spellStart"/>
      <w:r w:rsidRPr="00F86148">
        <w:rPr>
          <w:rFonts w:ascii="Courier New" w:hAnsi="Courier New" w:cs="Courier New"/>
          <w:sz w:val="20"/>
          <w:szCs w:val="20"/>
        </w:rPr>
        <w:t>generalhoslem</w:t>
      </w:r>
      <w:proofErr w:type="spellEnd"/>
      <w:r w:rsidRPr="00F86148">
        <w:rPr>
          <w:rFonts w:ascii="Courier New" w:hAnsi="Courier New" w:cs="Courier New"/>
          <w:sz w:val="20"/>
          <w:szCs w:val="20"/>
        </w:rPr>
        <w:t xml:space="preserve">") </w:t>
      </w:r>
      <w:r w:rsidRPr="00F86148">
        <w:rPr>
          <w:rFonts w:ascii="Courier New" w:hAnsi="Courier New" w:cs="Courier New"/>
          <w:sz w:val="20"/>
          <w:szCs w:val="20"/>
        </w:rPr>
        <w:tab/>
      </w:r>
    </w:p>
    <w:p w14:paraId="66F53D72" w14:textId="53401BF6" w:rsidR="00B54115" w:rsidRPr="00F86148" w:rsidRDefault="00B54115" w:rsidP="00F86148">
      <w:pPr>
        <w:pStyle w:val="Header"/>
        <w:spacing w:line="360" w:lineRule="auto"/>
        <w:ind w:left="567"/>
        <w:rPr>
          <w:rFonts w:ascii="Courier New" w:hAnsi="Courier New" w:cs="Courier New"/>
          <w:sz w:val="20"/>
          <w:szCs w:val="20"/>
        </w:rPr>
      </w:pPr>
      <w:proofErr w:type="spellStart"/>
      <w:r w:rsidRPr="00F86148">
        <w:rPr>
          <w:rFonts w:ascii="Courier New" w:hAnsi="Courier New" w:cs="Courier New"/>
          <w:sz w:val="20"/>
          <w:szCs w:val="20"/>
        </w:rPr>
        <w:t>HL.test</w:t>
      </w:r>
      <w:proofErr w:type="spellEnd"/>
      <w:r w:rsidRPr="00F86148">
        <w:rPr>
          <w:rFonts w:ascii="Courier New" w:hAnsi="Courier New" w:cs="Courier New"/>
          <w:sz w:val="20"/>
          <w:szCs w:val="20"/>
        </w:rPr>
        <w:t xml:space="preserve"> &lt;- </w:t>
      </w:r>
      <w:proofErr w:type="spellStart"/>
      <w:proofErr w:type="gramStart"/>
      <w:r w:rsidRPr="00F86148">
        <w:rPr>
          <w:rFonts w:ascii="Courier New" w:hAnsi="Courier New" w:cs="Courier New"/>
          <w:sz w:val="20"/>
          <w:szCs w:val="20"/>
        </w:rPr>
        <w:t>logitgof</w:t>
      </w:r>
      <w:proofErr w:type="spellEnd"/>
      <w:r w:rsidRPr="00F86148">
        <w:rPr>
          <w:rFonts w:ascii="Courier New" w:hAnsi="Courier New" w:cs="Courier New"/>
          <w:sz w:val="20"/>
          <w:szCs w:val="20"/>
        </w:rPr>
        <w:t>(</w:t>
      </w:r>
      <w:proofErr w:type="gramEnd"/>
      <w:r w:rsidRPr="00F86148">
        <w:rPr>
          <w:rFonts w:ascii="Courier New" w:hAnsi="Courier New" w:cs="Courier New"/>
          <w:sz w:val="20"/>
          <w:szCs w:val="20"/>
        </w:rPr>
        <w:t>sexRCD10yr,p.recidivism, g = 10)</w:t>
      </w:r>
    </w:p>
    <w:p w14:paraId="5D7D7BCA" w14:textId="7C3A068E" w:rsidR="00B54115" w:rsidRDefault="00B54115" w:rsidP="00F86148">
      <w:pPr>
        <w:pStyle w:val="Header"/>
        <w:spacing w:line="360" w:lineRule="auto"/>
        <w:ind w:left="567"/>
        <w:rPr>
          <w:rFonts w:ascii="Courier New" w:hAnsi="Courier New" w:cs="Courier New"/>
          <w:sz w:val="20"/>
          <w:szCs w:val="20"/>
        </w:rPr>
      </w:pPr>
      <w:proofErr w:type="spellStart"/>
      <w:r w:rsidRPr="00F86148">
        <w:rPr>
          <w:rFonts w:ascii="Courier New" w:hAnsi="Courier New" w:cs="Courier New"/>
          <w:sz w:val="20"/>
          <w:szCs w:val="20"/>
        </w:rPr>
        <w:t>HL.test</w:t>
      </w:r>
      <w:proofErr w:type="spellEnd"/>
    </w:p>
    <w:p w14:paraId="591A775C" w14:textId="77777777" w:rsidR="00F86148" w:rsidRPr="00F86148" w:rsidRDefault="00F86148" w:rsidP="00F86148">
      <w:pPr>
        <w:pStyle w:val="Header"/>
        <w:spacing w:line="360" w:lineRule="auto"/>
        <w:ind w:left="567"/>
        <w:rPr>
          <w:sz w:val="20"/>
          <w:szCs w:val="20"/>
        </w:rPr>
      </w:pPr>
    </w:p>
    <w:p w14:paraId="04F4C91F" w14:textId="6761F556" w:rsidR="00B54115" w:rsidRDefault="00B54115" w:rsidP="00F86148">
      <w:pPr>
        <w:pStyle w:val="Header"/>
        <w:spacing w:line="360" w:lineRule="auto"/>
        <w:rPr>
          <w:rFonts w:ascii="Verdana" w:hAnsi="Verdana"/>
          <w:sz w:val="20"/>
          <w:szCs w:val="20"/>
        </w:rPr>
      </w:pPr>
      <w:r w:rsidRPr="00F86148">
        <w:rPr>
          <w:rFonts w:ascii="Verdana" w:hAnsi="Verdana"/>
          <w:sz w:val="20"/>
          <w:szCs w:val="20"/>
        </w:rPr>
        <w:t>If you want to see the table of values, type the following:</w:t>
      </w:r>
    </w:p>
    <w:p w14:paraId="340DDA2E" w14:textId="77777777" w:rsidR="00F86148" w:rsidRPr="00F86148" w:rsidRDefault="00F86148" w:rsidP="00F86148">
      <w:pPr>
        <w:pStyle w:val="Header"/>
        <w:spacing w:line="360" w:lineRule="auto"/>
        <w:rPr>
          <w:rFonts w:ascii="Verdana" w:hAnsi="Verdana"/>
          <w:sz w:val="20"/>
          <w:szCs w:val="20"/>
        </w:rPr>
      </w:pPr>
    </w:p>
    <w:p w14:paraId="3DD46502" w14:textId="1277ECCF" w:rsidR="00B54115" w:rsidRDefault="00B54115" w:rsidP="00F86148">
      <w:pPr>
        <w:pStyle w:val="Header"/>
        <w:spacing w:line="360" w:lineRule="auto"/>
        <w:ind w:left="567"/>
        <w:rPr>
          <w:rFonts w:ascii="Courier New" w:hAnsi="Courier New" w:cs="Courier New"/>
          <w:szCs w:val="20"/>
        </w:rPr>
      </w:pPr>
      <w:proofErr w:type="spellStart"/>
      <w:r w:rsidRPr="009A01F4">
        <w:rPr>
          <w:rFonts w:ascii="Courier New" w:hAnsi="Courier New" w:cs="Courier New"/>
          <w:szCs w:val="20"/>
        </w:rPr>
        <w:t>cbind</w:t>
      </w:r>
      <w:proofErr w:type="spellEnd"/>
      <w:r w:rsidRPr="009A01F4">
        <w:rPr>
          <w:rFonts w:ascii="Courier New" w:hAnsi="Courier New" w:cs="Courier New"/>
          <w:szCs w:val="20"/>
        </w:rPr>
        <w:t xml:space="preserve"> (</w:t>
      </w:r>
      <w:proofErr w:type="spellStart"/>
      <w:r w:rsidRPr="009A01F4">
        <w:rPr>
          <w:rFonts w:ascii="Courier New" w:hAnsi="Courier New" w:cs="Courier New"/>
          <w:szCs w:val="20"/>
        </w:rPr>
        <w:t>HL.test$observed</w:t>
      </w:r>
      <w:proofErr w:type="spellEnd"/>
      <w:r w:rsidRPr="009A01F4">
        <w:rPr>
          <w:rFonts w:ascii="Courier New" w:hAnsi="Courier New" w:cs="Courier New"/>
          <w:szCs w:val="20"/>
        </w:rPr>
        <w:t xml:space="preserve">, </w:t>
      </w:r>
      <w:proofErr w:type="spellStart"/>
      <w:r w:rsidRPr="009A01F4">
        <w:rPr>
          <w:rFonts w:ascii="Courier New" w:hAnsi="Courier New" w:cs="Courier New"/>
          <w:szCs w:val="20"/>
        </w:rPr>
        <w:t>HL.test$expected</w:t>
      </w:r>
      <w:proofErr w:type="spellEnd"/>
      <w:r w:rsidRPr="009A01F4">
        <w:rPr>
          <w:rFonts w:ascii="Courier New" w:hAnsi="Courier New" w:cs="Courier New"/>
          <w:szCs w:val="20"/>
        </w:rPr>
        <w:t>)</w:t>
      </w:r>
    </w:p>
    <w:p w14:paraId="1DC4695D" w14:textId="77777777" w:rsidR="00F86148" w:rsidRPr="009A01F4" w:rsidRDefault="00F86148" w:rsidP="00F86148">
      <w:pPr>
        <w:pStyle w:val="Header"/>
        <w:spacing w:line="360" w:lineRule="auto"/>
        <w:ind w:left="567"/>
        <w:rPr>
          <w:rFonts w:ascii="Courier New" w:hAnsi="Courier New" w:cs="Courier New"/>
          <w:szCs w:val="20"/>
        </w:rPr>
      </w:pPr>
    </w:p>
    <w:p w14:paraId="21C26C38" w14:textId="77777777" w:rsidR="00F86148" w:rsidRPr="003317A0" w:rsidRDefault="00F86148" w:rsidP="00B54115">
      <w:pPr>
        <w:pStyle w:val="Header"/>
        <w:spacing w:line="360" w:lineRule="auto"/>
        <w:rPr>
          <w:rFonts w:ascii="Verdana" w:hAnsi="Verdana"/>
          <w:sz w:val="20"/>
          <w:szCs w:val="20"/>
        </w:rPr>
      </w:pPr>
      <w:r w:rsidRPr="003317A0">
        <w:rPr>
          <w:rFonts w:ascii="Verdana" w:hAnsi="Verdana"/>
          <w:sz w:val="20"/>
          <w:szCs w:val="20"/>
        </w:rPr>
        <w:t>S</w:t>
      </w:r>
      <w:r w:rsidR="00B54115" w:rsidRPr="003317A0">
        <w:rPr>
          <w:rFonts w:ascii="Verdana" w:hAnsi="Verdana"/>
          <w:sz w:val="20"/>
          <w:szCs w:val="20"/>
        </w:rPr>
        <w:t xml:space="preserve">yntax </w:t>
      </w:r>
      <w:r w:rsidRPr="003317A0">
        <w:rPr>
          <w:rFonts w:ascii="Verdana" w:hAnsi="Verdana"/>
          <w:sz w:val="20"/>
          <w:szCs w:val="20"/>
        </w:rPr>
        <w:t xml:space="preserve">for </w:t>
      </w:r>
      <w:r w:rsidR="00B54115" w:rsidRPr="003317A0">
        <w:rPr>
          <w:rFonts w:ascii="Verdana" w:hAnsi="Verdana"/>
          <w:sz w:val="20"/>
          <w:szCs w:val="20"/>
        </w:rPr>
        <w:t>generat</w:t>
      </w:r>
      <w:r w:rsidRPr="003317A0">
        <w:rPr>
          <w:rFonts w:ascii="Verdana" w:hAnsi="Verdana"/>
          <w:sz w:val="20"/>
          <w:szCs w:val="20"/>
        </w:rPr>
        <w:t>ing</w:t>
      </w:r>
      <w:r w:rsidR="00B54115" w:rsidRPr="003317A0">
        <w:rPr>
          <w:rFonts w:ascii="Verdana" w:hAnsi="Verdana"/>
          <w:sz w:val="20"/>
          <w:szCs w:val="20"/>
        </w:rPr>
        <w:t xml:space="preserve"> 95% confidence intervals for the predicted </w:t>
      </w:r>
      <w:proofErr w:type="gramStart"/>
      <w:r w:rsidR="00B54115" w:rsidRPr="003317A0">
        <w:rPr>
          <w:rFonts w:ascii="Verdana" w:hAnsi="Verdana"/>
          <w:sz w:val="20"/>
          <w:szCs w:val="20"/>
        </w:rPr>
        <w:t>values, and</w:t>
      </w:r>
      <w:proofErr w:type="gramEnd"/>
      <w:r w:rsidR="00B54115" w:rsidRPr="003317A0">
        <w:rPr>
          <w:rFonts w:ascii="Verdana" w:hAnsi="Verdana"/>
          <w:sz w:val="20"/>
          <w:szCs w:val="20"/>
        </w:rPr>
        <w:t xml:space="preserve"> reports them as proportions.</w:t>
      </w:r>
    </w:p>
    <w:p w14:paraId="19F95C2B" w14:textId="130AD60D" w:rsidR="00B54115" w:rsidRPr="009A01F4" w:rsidRDefault="00B54115" w:rsidP="00B54115">
      <w:pPr>
        <w:pStyle w:val="Header"/>
        <w:spacing w:line="360" w:lineRule="auto"/>
        <w:rPr>
          <w:rFonts w:ascii="Times New Roman" w:hAnsi="Times New Roman"/>
          <w:sz w:val="24"/>
        </w:rPr>
      </w:pPr>
      <w:r w:rsidRPr="009A01F4">
        <w:rPr>
          <w:rFonts w:ascii="Times New Roman" w:hAnsi="Times New Roman"/>
          <w:sz w:val="24"/>
        </w:rPr>
        <w:tab/>
      </w:r>
    </w:p>
    <w:p w14:paraId="0E51AFAC" w14:textId="77777777" w:rsidR="00B54115" w:rsidRPr="00F86148" w:rsidRDefault="00B54115" w:rsidP="00F86148">
      <w:pPr>
        <w:pStyle w:val="Header"/>
        <w:spacing w:line="360" w:lineRule="auto"/>
        <w:ind w:left="567"/>
        <w:rPr>
          <w:rFonts w:ascii="Courier New" w:hAnsi="Courier New" w:cs="Courier New"/>
          <w:sz w:val="20"/>
          <w:szCs w:val="20"/>
        </w:rPr>
      </w:pPr>
      <w:proofErr w:type="spellStart"/>
      <w:r w:rsidRPr="00F86148">
        <w:rPr>
          <w:rFonts w:ascii="Courier New" w:hAnsi="Courier New" w:cs="Courier New"/>
          <w:sz w:val="20"/>
          <w:szCs w:val="20"/>
        </w:rPr>
        <w:t>inverse_logit</w:t>
      </w:r>
      <w:proofErr w:type="spellEnd"/>
      <w:r w:rsidRPr="00F86148">
        <w:rPr>
          <w:rFonts w:ascii="Courier New" w:hAnsi="Courier New" w:cs="Courier New"/>
          <w:sz w:val="20"/>
          <w:szCs w:val="20"/>
        </w:rPr>
        <w:t xml:space="preserve"> = function(x){exp(x)/(1+exp(x))}</w:t>
      </w:r>
    </w:p>
    <w:p w14:paraId="73901084" w14:textId="77777777" w:rsidR="00B54115" w:rsidRPr="00F86148" w:rsidRDefault="00B54115" w:rsidP="00F86148">
      <w:pPr>
        <w:pStyle w:val="Header"/>
        <w:spacing w:line="360" w:lineRule="auto"/>
        <w:ind w:left="567"/>
        <w:rPr>
          <w:rFonts w:ascii="Courier New" w:hAnsi="Courier New" w:cs="Courier New"/>
          <w:sz w:val="20"/>
          <w:szCs w:val="20"/>
        </w:rPr>
      </w:pPr>
      <w:proofErr w:type="spellStart"/>
      <w:proofErr w:type="gramStart"/>
      <w:r w:rsidRPr="00F86148">
        <w:rPr>
          <w:rFonts w:ascii="Courier New" w:hAnsi="Courier New" w:cs="Courier New"/>
          <w:sz w:val="20"/>
          <w:szCs w:val="20"/>
        </w:rPr>
        <w:t>LR.values</w:t>
      </w:r>
      <w:proofErr w:type="spellEnd"/>
      <w:proofErr w:type="gramEnd"/>
      <w:r w:rsidRPr="00F86148">
        <w:rPr>
          <w:rFonts w:ascii="Courier New" w:hAnsi="Courier New" w:cs="Courier New"/>
          <w:sz w:val="20"/>
          <w:szCs w:val="20"/>
        </w:rPr>
        <w:t xml:space="preserve"> &lt;- predict(</w:t>
      </w:r>
      <w:proofErr w:type="spellStart"/>
      <w:r w:rsidRPr="00F86148">
        <w:rPr>
          <w:rFonts w:ascii="Courier New" w:hAnsi="Courier New" w:cs="Courier New"/>
          <w:sz w:val="20"/>
          <w:szCs w:val="20"/>
        </w:rPr>
        <w:t>LR.model</w:t>
      </w:r>
      <w:proofErr w:type="spellEnd"/>
      <w:r w:rsidRPr="00F86148">
        <w:rPr>
          <w:rFonts w:ascii="Courier New" w:hAnsi="Courier New" w:cs="Courier New"/>
          <w:sz w:val="20"/>
          <w:szCs w:val="20"/>
        </w:rPr>
        <w:t xml:space="preserve">, type='link', </w:t>
      </w:r>
      <w:proofErr w:type="spellStart"/>
      <w:r w:rsidRPr="00F86148">
        <w:rPr>
          <w:rFonts w:ascii="Courier New" w:hAnsi="Courier New" w:cs="Courier New"/>
          <w:sz w:val="20"/>
          <w:szCs w:val="20"/>
        </w:rPr>
        <w:t>se.fit</w:t>
      </w:r>
      <w:proofErr w:type="spellEnd"/>
      <w:r w:rsidRPr="00F86148">
        <w:rPr>
          <w:rFonts w:ascii="Courier New" w:hAnsi="Courier New" w:cs="Courier New"/>
          <w:sz w:val="20"/>
          <w:szCs w:val="20"/>
        </w:rPr>
        <w:t>=TRUE)</w:t>
      </w:r>
    </w:p>
    <w:p w14:paraId="78D69634" w14:textId="77777777" w:rsidR="00B54115" w:rsidRPr="00F86148" w:rsidRDefault="00B54115" w:rsidP="00F86148">
      <w:pPr>
        <w:pStyle w:val="Header"/>
        <w:spacing w:line="360" w:lineRule="auto"/>
        <w:ind w:left="567"/>
        <w:rPr>
          <w:rFonts w:ascii="Courier New" w:hAnsi="Courier New" w:cs="Courier New"/>
          <w:sz w:val="20"/>
          <w:szCs w:val="20"/>
          <w:lang w:val="fr-CA"/>
        </w:rPr>
      </w:pPr>
      <w:proofErr w:type="spellStart"/>
      <w:proofErr w:type="gramStart"/>
      <w:r w:rsidRPr="00F86148">
        <w:rPr>
          <w:rFonts w:ascii="Courier New" w:hAnsi="Courier New" w:cs="Courier New"/>
          <w:sz w:val="20"/>
          <w:szCs w:val="20"/>
          <w:lang w:val="fr-CA"/>
        </w:rPr>
        <w:t>se</w:t>
      </w:r>
      <w:proofErr w:type="gramEnd"/>
      <w:r w:rsidRPr="00F86148">
        <w:rPr>
          <w:rFonts w:ascii="Courier New" w:hAnsi="Courier New" w:cs="Courier New"/>
          <w:sz w:val="20"/>
          <w:szCs w:val="20"/>
          <w:lang w:val="fr-CA"/>
        </w:rPr>
        <w:t>_high</w:t>
      </w:r>
      <w:proofErr w:type="spellEnd"/>
      <w:r w:rsidRPr="00F86148">
        <w:rPr>
          <w:rFonts w:ascii="Courier New" w:hAnsi="Courier New" w:cs="Courier New"/>
          <w:sz w:val="20"/>
          <w:szCs w:val="20"/>
          <w:lang w:val="fr-CA"/>
        </w:rPr>
        <w:t xml:space="preserve"> &lt;- </w:t>
      </w:r>
      <w:proofErr w:type="spellStart"/>
      <w:r w:rsidRPr="00F86148">
        <w:rPr>
          <w:rFonts w:ascii="Courier New" w:hAnsi="Courier New" w:cs="Courier New"/>
          <w:sz w:val="20"/>
          <w:szCs w:val="20"/>
          <w:lang w:val="fr-CA"/>
        </w:rPr>
        <w:t>inverse_logit</w:t>
      </w:r>
      <w:proofErr w:type="spellEnd"/>
      <w:r w:rsidRPr="00F86148">
        <w:rPr>
          <w:rFonts w:ascii="Courier New" w:hAnsi="Courier New" w:cs="Courier New"/>
          <w:sz w:val="20"/>
          <w:szCs w:val="20"/>
          <w:lang w:val="fr-CA"/>
        </w:rPr>
        <w:t>(</w:t>
      </w:r>
      <w:proofErr w:type="spellStart"/>
      <w:r w:rsidRPr="00F86148">
        <w:rPr>
          <w:rFonts w:ascii="Courier New" w:hAnsi="Courier New" w:cs="Courier New"/>
          <w:sz w:val="20"/>
          <w:szCs w:val="20"/>
          <w:lang w:val="fr-CA"/>
        </w:rPr>
        <w:t>LR.values$fit</w:t>
      </w:r>
      <w:proofErr w:type="spellEnd"/>
      <w:r w:rsidRPr="00F86148">
        <w:rPr>
          <w:rFonts w:ascii="Courier New" w:hAnsi="Courier New" w:cs="Courier New"/>
          <w:sz w:val="20"/>
          <w:szCs w:val="20"/>
          <w:lang w:val="fr-CA"/>
        </w:rPr>
        <w:t xml:space="preserve"> + (</w:t>
      </w:r>
      <w:proofErr w:type="spellStart"/>
      <w:r w:rsidRPr="00F86148">
        <w:rPr>
          <w:rFonts w:ascii="Courier New" w:hAnsi="Courier New" w:cs="Courier New"/>
          <w:sz w:val="20"/>
          <w:szCs w:val="20"/>
          <w:lang w:val="fr-CA"/>
        </w:rPr>
        <w:t>LR.values$se.fit</w:t>
      </w:r>
      <w:proofErr w:type="spellEnd"/>
      <w:r w:rsidRPr="00F86148">
        <w:rPr>
          <w:rFonts w:ascii="Courier New" w:hAnsi="Courier New" w:cs="Courier New"/>
          <w:sz w:val="20"/>
          <w:szCs w:val="20"/>
          <w:lang w:val="fr-CA"/>
        </w:rPr>
        <w:t>*1.96))</w:t>
      </w:r>
    </w:p>
    <w:p w14:paraId="5B4D4BA4" w14:textId="77777777" w:rsidR="00B54115" w:rsidRPr="00F86148" w:rsidRDefault="00B54115" w:rsidP="00F86148">
      <w:pPr>
        <w:pStyle w:val="Header"/>
        <w:spacing w:line="360" w:lineRule="auto"/>
        <w:ind w:left="567"/>
        <w:rPr>
          <w:rFonts w:ascii="Courier New" w:hAnsi="Courier New" w:cs="Courier New"/>
          <w:sz w:val="20"/>
          <w:szCs w:val="20"/>
          <w:lang w:val="fr-CA"/>
        </w:rPr>
      </w:pPr>
      <w:proofErr w:type="spellStart"/>
      <w:proofErr w:type="gramStart"/>
      <w:r w:rsidRPr="00F86148">
        <w:rPr>
          <w:rFonts w:ascii="Courier New" w:hAnsi="Courier New" w:cs="Courier New"/>
          <w:sz w:val="20"/>
          <w:szCs w:val="20"/>
          <w:lang w:val="fr-CA"/>
        </w:rPr>
        <w:t>se</w:t>
      </w:r>
      <w:proofErr w:type="gramEnd"/>
      <w:r w:rsidRPr="00F86148">
        <w:rPr>
          <w:rFonts w:ascii="Courier New" w:hAnsi="Courier New" w:cs="Courier New"/>
          <w:sz w:val="20"/>
          <w:szCs w:val="20"/>
          <w:lang w:val="fr-CA"/>
        </w:rPr>
        <w:t>_low</w:t>
      </w:r>
      <w:proofErr w:type="spellEnd"/>
      <w:r w:rsidRPr="00F86148">
        <w:rPr>
          <w:rFonts w:ascii="Courier New" w:hAnsi="Courier New" w:cs="Courier New"/>
          <w:sz w:val="20"/>
          <w:szCs w:val="20"/>
          <w:lang w:val="fr-CA"/>
        </w:rPr>
        <w:t xml:space="preserve"> &lt;- </w:t>
      </w:r>
      <w:proofErr w:type="spellStart"/>
      <w:r w:rsidRPr="00F86148">
        <w:rPr>
          <w:rFonts w:ascii="Courier New" w:hAnsi="Courier New" w:cs="Courier New"/>
          <w:sz w:val="20"/>
          <w:szCs w:val="20"/>
          <w:lang w:val="fr-CA"/>
        </w:rPr>
        <w:t>inverse_logit</w:t>
      </w:r>
      <w:proofErr w:type="spellEnd"/>
      <w:r w:rsidRPr="00F86148">
        <w:rPr>
          <w:rFonts w:ascii="Courier New" w:hAnsi="Courier New" w:cs="Courier New"/>
          <w:sz w:val="20"/>
          <w:szCs w:val="20"/>
          <w:lang w:val="fr-CA"/>
        </w:rPr>
        <w:t>(</w:t>
      </w:r>
      <w:proofErr w:type="spellStart"/>
      <w:r w:rsidRPr="00F86148">
        <w:rPr>
          <w:rFonts w:ascii="Courier New" w:hAnsi="Courier New" w:cs="Courier New"/>
          <w:sz w:val="20"/>
          <w:szCs w:val="20"/>
          <w:lang w:val="fr-CA"/>
        </w:rPr>
        <w:t>LR.values$fit</w:t>
      </w:r>
      <w:proofErr w:type="spellEnd"/>
      <w:r w:rsidRPr="00F86148">
        <w:rPr>
          <w:rFonts w:ascii="Courier New" w:hAnsi="Courier New" w:cs="Courier New"/>
          <w:sz w:val="20"/>
          <w:szCs w:val="20"/>
          <w:lang w:val="fr-CA"/>
        </w:rPr>
        <w:t xml:space="preserve"> - (</w:t>
      </w:r>
      <w:proofErr w:type="spellStart"/>
      <w:r w:rsidRPr="00F86148">
        <w:rPr>
          <w:rFonts w:ascii="Courier New" w:hAnsi="Courier New" w:cs="Courier New"/>
          <w:sz w:val="20"/>
          <w:szCs w:val="20"/>
          <w:lang w:val="fr-CA"/>
        </w:rPr>
        <w:t>LR.values$se.fit</w:t>
      </w:r>
      <w:proofErr w:type="spellEnd"/>
      <w:r w:rsidRPr="00F86148">
        <w:rPr>
          <w:rFonts w:ascii="Courier New" w:hAnsi="Courier New" w:cs="Courier New"/>
          <w:sz w:val="20"/>
          <w:szCs w:val="20"/>
          <w:lang w:val="fr-CA"/>
        </w:rPr>
        <w:t>*1.96))</w:t>
      </w:r>
    </w:p>
    <w:p w14:paraId="3F5BAB12" w14:textId="77777777" w:rsidR="00B54115" w:rsidRPr="00F86148" w:rsidRDefault="00B54115" w:rsidP="00F86148">
      <w:pPr>
        <w:pStyle w:val="Header"/>
        <w:spacing w:line="360" w:lineRule="auto"/>
        <w:ind w:left="567"/>
        <w:rPr>
          <w:rFonts w:ascii="Courier New" w:hAnsi="Courier New" w:cs="Courier New"/>
          <w:sz w:val="20"/>
          <w:szCs w:val="20"/>
        </w:rPr>
      </w:pPr>
      <w:r w:rsidRPr="00F86148">
        <w:rPr>
          <w:rFonts w:ascii="Courier New" w:hAnsi="Courier New" w:cs="Courier New"/>
          <w:sz w:val="20"/>
          <w:szCs w:val="20"/>
        </w:rPr>
        <w:t xml:space="preserve">upper &lt;- </w:t>
      </w:r>
      <w:proofErr w:type="spellStart"/>
      <w:r w:rsidRPr="00F86148">
        <w:rPr>
          <w:rFonts w:ascii="Courier New" w:hAnsi="Courier New" w:cs="Courier New"/>
          <w:sz w:val="20"/>
          <w:szCs w:val="20"/>
        </w:rPr>
        <w:t>tapply</w:t>
      </w:r>
      <w:proofErr w:type="spellEnd"/>
      <w:r w:rsidRPr="00F86148">
        <w:rPr>
          <w:rFonts w:ascii="Courier New" w:hAnsi="Courier New" w:cs="Courier New"/>
          <w:sz w:val="20"/>
          <w:szCs w:val="20"/>
        </w:rPr>
        <w:t xml:space="preserve"> (</w:t>
      </w:r>
      <w:proofErr w:type="spellStart"/>
      <w:r w:rsidRPr="00F86148">
        <w:rPr>
          <w:rFonts w:ascii="Courier New" w:hAnsi="Courier New" w:cs="Courier New"/>
          <w:sz w:val="20"/>
          <w:szCs w:val="20"/>
        </w:rPr>
        <w:t>se_high</w:t>
      </w:r>
      <w:proofErr w:type="spellEnd"/>
      <w:r w:rsidRPr="00F86148">
        <w:rPr>
          <w:rFonts w:ascii="Courier New" w:hAnsi="Courier New" w:cs="Courier New"/>
          <w:sz w:val="20"/>
          <w:szCs w:val="20"/>
        </w:rPr>
        <w:t>, Static2002, mean)</w:t>
      </w:r>
    </w:p>
    <w:p w14:paraId="3ABE98DF" w14:textId="77777777" w:rsidR="00B54115" w:rsidRPr="00F86148" w:rsidRDefault="00B54115" w:rsidP="00F86148">
      <w:pPr>
        <w:pStyle w:val="Header"/>
        <w:spacing w:line="360" w:lineRule="auto"/>
        <w:ind w:left="567"/>
        <w:rPr>
          <w:rFonts w:ascii="Courier New" w:hAnsi="Courier New" w:cs="Courier New"/>
          <w:sz w:val="20"/>
          <w:szCs w:val="20"/>
        </w:rPr>
      </w:pPr>
      <w:r w:rsidRPr="00F86148">
        <w:rPr>
          <w:rFonts w:ascii="Courier New" w:hAnsi="Courier New" w:cs="Courier New"/>
          <w:sz w:val="20"/>
          <w:szCs w:val="20"/>
        </w:rPr>
        <w:t xml:space="preserve">lower &lt;- </w:t>
      </w:r>
      <w:proofErr w:type="spellStart"/>
      <w:r w:rsidRPr="00F86148">
        <w:rPr>
          <w:rFonts w:ascii="Courier New" w:hAnsi="Courier New" w:cs="Courier New"/>
          <w:sz w:val="20"/>
          <w:szCs w:val="20"/>
        </w:rPr>
        <w:t>tapply</w:t>
      </w:r>
      <w:proofErr w:type="spellEnd"/>
      <w:r w:rsidRPr="00F86148">
        <w:rPr>
          <w:rFonts w:ascii="Courier New" w:hAnsi="Courier New" w:cs="Courier New"/>
          <w:sz w:val="20"/>
          <w:szCs w:val="20"/>
        </w:rPr>
        <w:t xml:space="preserve"> (</w:t>
      </w:r>
      <w:proofErr w:type="spellStart"/>
      <w:r w:rsidRPr="00F86148">
        <w:rPr>
          <w:rFonts w:ascii="Courier New" w:hAnsi="Courier New" w:cs="Courier New"/>
          <w:sz w:val="20"/>
          <w:szCs w:val="20"/>
        </w:rPr>
        <w:t>se_low</w:t>
      </w:r>
      <w:proofErr w:type="spellEnd"/>
      <w:r w:rsidRPr="00F86148">
        <w:rPr>
          <w:rFonts w:ascii="Courier New" w:hAnsi="Courier New" w:cs="Courier New"/>
          <w:sz w:val="20"/>
          <w:szCs w:val="20"/>
        </w:rPr>
        <w:t>, Static2002, mean)</w:t>
      </w:r>
    </w:p>
    <w:p w14:paraId="3CFB79DB" w14:textId="77777777" w:rsidR="00B54115" w:rsidRPr="00F86148" w:rsidRDefault="00B54115" w:rsidP="00F86148">
      <w:pPr>
        <w:pStyle w:val="Header"/>
        <w:spacing w:line="360" w:lineRule="auto"/>
        <w:ind w:left="567"/>
        <w:rPr>
          <w:rFonts w:ascii="Courier New" w:hAnsi="Courier New" w:cs="Courier New"/>
          <w:sz w:val="20"/>
          <w:szCs w:val="20"/>
        </w:rPr>
      </w:pPr>
      <w:r w:rsidRPr="00F86148">
        <w:rPr>
          <w:rFonts w:ascii="Courier New" w:hAnsi="Courier New" w:cs="Courier New"/>
          <w:sz w:val="20"/>
          <w:szCs w:val="20"/>
        </w:rPr>
        <w:t xml:space="preserve">table.ci &lt;- </w:t>
      </w:r>
      <w:proofErr w:type="spellStart"/>
      <w:r w:rsidRPr="00F86148">
        <w:rPr>
          <w:rFonts w:ascii="Courier New" w:hAnsi="Courier New" w:cs="Courier New"/>
          <w:sz w:val="20"/>
          <w:szCs w:val="20"/>
        </w:rPr>
        <w:t>cbind</w:t>
      </w:r>
      <w:proofErr w:type="spellEnd"/>
      <w:r w:rsidRPr="00F86148">
        <w:rPr>
          <w:rFonts w:ascii="Courier New" w:hAnsi="Courier New" w:cs="Courier New"/>
          <w:sz w:val="20"/>
          <w:szCs w:val="20"/>
        </w:rPr>
        <w:t xml:space="preserve"> (0:13, lower, expected, upper) </w:t>
      </w:r>
    </w:p>
    <w:p w14:paraId="2026603D" w14:textId="00FFE1D9" w:rsidR="00B54115" w:rsidRPr="00F5385E" w:rsidRDefault="00B54115" w:rsidP="00F86148">
      <w:pPr>
        <w:pStyle w:val="Header"/>
        <w:spacing w:line="360" w:lineRule="auto"/>
        <w:ind w:left="567"/>
        <w:rPr>
          <w:rFonts w:ascii="Courier New" w:hAnsi="Courier New" w:cs="Courier New"/>
          <w:sz w:val="20"/>
          <w:szCs w:val="20"/>
        </w:rPr>
      </w:pPr>
      <w:r w:rsidRPr="00F5385E">
        <w:rPr>
          <w:rFonts w:ascii="Courier New" w:hAnsi="Courier New" w:cs="Courier New"/>
          <w:sz w:val="20"/>
          <w:szCs w:val="20"/>
        </w:rPr>
        <w:t>table.ci</w:t>
      </w:r>
    </w:p>
    <w:p w14:paraId="7387E053" w14:textId="3EB5CD95" w:rsidR="00C6466C" w:rsidRPr="00F5385E" w:rsidRDefault="00C6466C" w:rsidP="00F86148">
      <w:pPr>
        <w:pStyle w:val="Header"/>
        <w:spacing w:line="360" w:lineRule="auto"/>
        <w:ind w:left="567"/>
        <w:rPr>
          <w:rFonts w:ascii="Courier New" w:hAnsi="Courier New" w:cs="Courier New"/>
          <w:sz w:val="20"/>
          <w:szCs w:val="20"/>
        </w:rPr>
      </w:pPr>
    </w:p>
    <w:p w14:paraId="19DAB174" w14:textId="212A2F26" w:rsidR="00C6466C" w:rsidRDefault="00C6466C" w:rsidP="00C6466C">
      <w:pPr>
        <w:pStyle w:val="Header"/>
        <w:spacing w:line="360" w:lineRule="auto"/>
        <w:jc w:val="center"/>
        <w:rPr>
          <w:rFonts w:ascii="Verdana" w:hAnsi="Verdana" w:cs="Courier New"/>
          <w:b/>
          <w:bCs/>
          <w:sz w:val="20"/>
          <w:szCs w:val="20"/>
        </w:rPr>
      </w:pPr>
      <w:r w:rsidRPr="00C6466C">
        <w:rPr>
          <w:rFonts w:ascii="Verdana" w:hAnsi="Verdana" w:cs="Courier New"/>
          <w:b/>
          <w:bCs/>
          <w:sz w:val="20"/>
          <w:szCs w:val="20"/>
        </w:rPr>
        <w:t xml:space="preserve">Chapter </w:t>
      </w:r>
      <w:r w:rsidR="008A3F29">
        <w:rPr>
          <w:rFonts w:ascii="Verdana" w:hAnsi="Verdana" w:cs="Courier New"/>
          <w:b/>
          <w:bCs/>
          <w:sz w:val="20"/>
          <w:szCs w:val="20"/>
        </w:rPr>
        <w:t>12</w:t>
      </w:r>
      <w:r w:rsidRPr="00C6466C">
        <w:rPr>
          <w:rFonts w:ascii="Verdana" w:hAnsi="Verdana" w:cs="Courier New"/>
          <w:b/>
          <w:bCs/>
          <w:sz w:val="20"/>
          <w:szCs w:val="20"/>
        </w:rPr>
        <w:t xml:space="preserve"> Ch</w:t>
      </w:r>
      <w:r>
        <w:rPr>
          <w:rFonts w:ascii="Verdana" w:hAnsi="Verdana" w:cs="Courier New"/>
          <w:b/>
          <w:bCs/>
          <w:sz w:val="20"/>
          <w:szCs w:val="20"/>
        </w:rPr>
        <w:t>i-square Goodness-of-Fit</w:t>
      </w:r>
    </w:p>
    <w:p w14:paraId="2BEC852D" w14:textId="2BBDE511" w:rsidR="00C6466C" w:rsidRDefault="00C6466C" w:rsidP="00FD51CE">
      <w:pPr>
        <w:pStyle w:val="Header"/>
        <w:spacing w:line="360" w:lineRule="auto"/>
        <w:jc w:val="center"/>
        <w:rPr>
          <w:rFonts w:ascii="Verdana" w:hAnsi="Verdana" w:cs="Courier New"/>
          <w:b/>
          <w:bCs/>
          <w:sz w:val="20"/>
          <w:szCs w:val="20"/>
        </w:rPr>
      </w:pPr>
    </w:p>
    <w:p w14:paraId="2F098F39" w14:textId="761E04C8" w:rsidR="00C6466C" w:rsidRDefault="00FD51CE" w:rsidP="00FD51CE">
      <w:pPr>
        <w:pStyle w:val="Header"/>
        <w:spacing w:line="360" w:lineRule="auto"/>
        <w:rPr>
          <w:rFonts w:ascii="Verdana" w:hAnsi="Verdana"/>
          <w:sz w:val="20"/>
          <w:szCs w:val="20"/>
        </w:rPr>
      </w:pPr>
      <w:r w:rsidRPr="00FD51CE">
        <w:rPr>
          <w:rFonts w:ascii="Verdana" w:hAnsi="Verdana"/>
          <w:sz w:val="20"/>
          <w:szCs w:val="20"/>
        </w:rPr>
        <w:t xml:space="preserve">The example uses the data from the evaluation study of Dr. </w:t>
      </w:r>
      <w:proofErr w:type="spellStart"/>
      <w:r w:rsidRPr="00FD51CE">
        <w:rPr>
          <w:rFonts w:ascii="Verdana" w:hAnsi="Verdana"/>
          <w:sz w:val="20"/>
          <w:szCs w:val="20"/>
        </w:rPr>
        <w:t>Ebing-Krafft’s</w:t>
      </w:r>
      <w:proofErr w:type="spellEnd"/>
      <w:r w:rsidRPr="00FD51CE">
        <w:rPr>
          <w:rFonts w:ascii="Verdana" w:hAnsi="Verdana"/>
          <w:sz w:val="20"/>
          <w:szCs w:val="20"/>
        </w:rPr>
        <w:t xml:space="preserve"> risk scheme presented in Table </w:t>
      </w:r>
      <w:r w:rsidR="008A3F29">
        <w:rPr>
          <w:rFonts w:ascii="Verdana" w:hAnsi="Verdana"/>
          <w:sz w:val="20"/>
          <w:szCs w:val="20"/>
        </w:rPr>
        <w:t>12</w:t>
      </w:r>
      <w:r w:rsidRPr="00FD51CE">
        <w:rPr>
          <w:rFonts w:ascii="Verdana" w:hAnsi="Verdana"/>
          <w:sz w:val="20"/>
          <w:szCs w:val="20"/>
        </w:rPr>
        <w:t>.2.</w:t>
      </w:r>
    </w:p>
    <w:p w14:paraId="30FFF5B3" w14:textId="77777777" w:rsidR="00FD51CE" w:rsidRPr="00FD51CE" w:rsidRDefault="00FD51CE" w:rsidP="00FD51CE">
      <w:pPr>
        <w:pStyle w:val="Header"/>
        <w:spacing w:line="360" w:lineRule="auto"/>
        <w:rPr>
          <w:rFonts w:ascii="Verdana" w:hAnsi="Verdana"/>
          <w:sz w:val="20"/>
          <w:szCs w:val="20"/>
        </w:rPr>
      </w:pPr>
    </w:p>
    <w:p w14:paraId="418511C7" w14:textId="77777777"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t xml:space="preserve">O &lt;- </w:t>
      </w:r>
      <w:proofErr w:type="gramStart"/>
      <w:r w:rsidRPr="00D97E11">
        <w:rPr>
          <w:rFonts w:ascii="Courier New" w:hAnsi="Courier New" w:cs="Courier New"/>
          <w:sz w:val="20"/>
          <w:szCs w:val="20"/>
        </w:rPr>
        <w:t>c(</w:t>
      </w:r>
      <w:proofErr w:type="gramEnd"/>
      <w:r w:rsidRPr="00D97E11">
        <w:rPr>
          <w:rFonts w:ascii="Courier New" w:hAnsi="Courier New" w:cs="Courier New"/>
          <w:sz w:val="20"/>
          <w:szCs w:val="20"/>
        </w:rPr>
        <w:t>7,43,12,17,12,28,11,79)</w:t>
      </w:r>
      <w:r>
        <w:rPr>
          <w:rFonts w:ascii="Courier New" w:hAnsi="Courier New" w:cs="Courier New"/>
          <w:sz w:val="20"/>
          <w:szCs w:val="20"/>
        </w:rPr>
        <w:t xml:space="preserve"> #the observed frequencies</w:t>
      </w:r>
    </w:p>
    <w:p w14:paraId="2907D457" w14:textId="66819224"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t xml:space="preserve">E &lt;- </w:t>
      </w:r>
      <w:proofErr w:type="gramStart"/>
      <w:r w:rsidRPr="00D97E11">
        <w:rPr>
          <w:rFonts w:ascii="Courier New" w:hAnsi="Courier New" w:cs="Courier New"/>
          <w:sz w:val="20"/>
          <w:szCs w:val="20"/>
        </w:rPr>
        <w:t>c(</w:t>
      </w:r>
      <w:proofErr w:type="gramEnd"/>
      <w:r w:rsidRPr="00D97E11">
        <w:rPr>
          <w:rFonts w:ascii="Courier New" w:hAnsi="Courier New" w:cs="Courier New"/>
          <w:sz w:val="20"/>
          <w:szCs w:val="20"/>
        </w:rPr>
        <w:t>10,40,17.4,11.6,8,32,9,81)</w:t>
      </w:r>
      <w:r>
        <w:rPr>
          <w:rFonts w:ascii="Courier New" w:hAnsi="Courier New" w:cs="Courier New"/>
          <w:sz w:val="20"/>
          <w:szCs w:val="20"/>
        </w:rPr>
        <w:t xml:space="preserve"> #the expected frequencies</w:t>
      </w:r>
    </w:p>
    <w:p w14:paraId="2C69C74D" w14:textId="77777777"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t>EP &lt;- E/sum(E)</w:t>
      </w:r>
      <w:r>
        <w:rPr>
          <w:rFonts w:ascii="Courier New" w:hAnsi="Courier New" w:cs="Courier New"/>
          <w:sz w:val="20"/>
          <w:szCs w:val="20"/>
        </w:rPr>
        <w:t xml:space="preserve"> #the expected frequencies as proportions</w:t>
      </w:r>
    </w:p>
    <w:p w14:paraId="710FA990" w14:textId="77777777" w:rsidR="00FD51CE" w:rsidRDefault="00FD51CE" w:rsidP="00FD51CE">
      <w:pPr>
        <w:spacing w:after="0" w:line="360" w:lineRule="auto"/>
        <w:ind w:left="567"/>
        <w:rPr>
          <w:rFonts w:ascii="Courier New" w:hAnsi="Courier New" w:cs="Courier New"/>
          <w:sz w:val="20"/>
          <w:szCs w:val="20"/>
        </w:rPr>
      </w:pPr>
      <w:proofErr w:type="spellStart"/>
      <w:r w:rsidRPr="00D97E11">
        <w:rPr>
          <w:rFonts w:ascii="Courier New" w:hAnsi="Courier New" w:cs="Courier New"/>
          <w:sz w:val="20"/>
          <w:szCs w:val="20"/>
        </w:rPr>
        <w:t>chisq.test</w:t>
      </w:r>
      <w:proofErr w:type="spellEnd"/>
      <w:r w:rsidRPr="00D97E11">
        <w:rPr>
          <w:rFonts w:ascii="Courier New" w:hAnsi="Courier New" w:cs="Courier New"/>
          <w:sz w:val="20"/>
          <w:szCs w:val="20"/>
        </w:rPr>
        <w:t xml:space="preserve"> (O, p = EP)</w:t>
      </w:r>
    </w:p>
    <w:p w14:paraId="59817C24" w14:textId="77777777" w:rsidR="00FD51CE" w:rsidRPr="00FD51CE" w:rsidRDefault="00FD51CE" w:rsidP="00FD51CE">
      <w:pPr>
        <w:spacing w:after="0" w:line="360" w:lineRule="auto"/>
        <w:ind w:left="567"/>
        <w:rPr>
          <w:rFonts w:ascii="Courier New" w:hAnsi="Courier New" w:cs="Courier New"/>
          <w:b/>
          <w:bCs/>
          <w:sz w:val="20"/>
          <w:szCs w:val="20"/>
        </w:rPr>
      </w:pPr>
      <w:r w:rsidRPr="00FD51CE">
        <w:rPr>
          <w:rFonts w:ascii="Courier New" w:hAnsi="Courier New" w:cs="Courier New"/>
          <w:b/>
          <w:bCs/>
          <w:sz w:val="20"/>
          <w:szCs w:val="20"/>
        </w:rPr>
        <w:t xml:space="preserve">        Chi-squared test for given probabilities</w:t>
      </w:r>
    </w:p>
    <w:p w14:paraId="578451CF" w14:textId="77777777" w:rsidR="00FD51CE" w:rsidRPr="00FD51CE" w:rsidRDefault="00FD51CE" w:rsidP="00FD51CE">
      <w:pPr>
        <w:spacing w:after="0" w:line="360" w:lineRule="auto"/>
        <w:ind w:left="567"/>
        <w:rPr>
          <w:rFonts w:ascii="Courier New" w:hAnsi="Courier New" w:cs="Courier New"/>
          <w:b/>
          <w:bCs/>
          <w:sz w:val="20"/>
          <w:szCs w:val="20"/>
        </w:rPr>
      </w:pPr>
      <w:r w:rsidRPr="00FD51CE">
        <w:rPr>
          <w:rFonts w:ascii="Courier New" w:hAnsi="Courier New" w:cs="Courier New"/>
          <w:b/>
          <w:bCs/>
          <w:sz w:val="20"/>
          <w:szCs w:val="20"/>
        </w:rPr>
        <w:t>data:  O</w:t>
      </w:r>
    </w:p>
    <w:p w14:paraId="0A435F26" w14:textId="77777777" w:rsidR="00FD51CE" w:rsidRPr="00FD51CE" w:rsidRDefault="00FD51CE" w:rsidP="00FD51CE">
      <w:pPr>
        <w:spacing w:after="0" w:line="360" w:lineRule="auto"/>
        <w:ind w:left="567"/>
        <w:rPr>
          <w:rFonts w:ascii="Courier New" w:hAnsi="Courier New" w:cs="Courier New"/>
          <w:b/>
          <w:bCs/>
          <w:sz w:val="20"/>
          <w:szCs w:val="20"/>
        </w:rPr>
      </w:pPr>
      <w:r w:rsidRPr="00FD51CE">
        <w:rPr>
          <w:rFonts w:ascii="Courier New" w:hAnsi="Courier New" w:cs="Courier New"/>
          <w:b/>
          <w:bCs/>
          <w:sz w:val="20"/>
          <w:szCs w:val="20"/>
        </w:rPr>
        <w:t>X-squared = 8.3085, df = 7, p-value = 0.3062</w:t>
      </w:r>
    </w:p>
    <w:p w14:paraId="55A5EC53" w14:textId="77777777"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t>#chi-square value is correct, disregard df and p-value</w:t>
      </w:r>
    </w:p>
    <w:p w14:paraId="0A276B81" w14:textId="309BB94E"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t>#</w:t>
      </w:r>
      <w:r>
        <w:rPr>
          <w:rFonts w:ascii="Courier New" w:hAnsi="Courier New" w:cs="Courier New"/>
          <w:sz w:val="20"/>
          <w:szCs w:val="20"/>
        </w:rPr>
        <w:t>U</w:t>
      </w:r>
      <w:r w:rsidRPr="00D97E11">
        <w:rPr>
          <w:rFonts w:ascii="Courier New" w:hAnsi="Courier New" w:cs="Courier New"/>
          <w:sz w:val="20"/>
          <w:szCs w:val="20"/>
        </w:rPr>
        <w:t xml:space="preserve">se 1 – </w:t>
      </w:r>
      <w:proofErr w:type="spellStart"/>
      <w:r w:rsidRPr="00D97E11">
        <w:rPr>
          <w:rFonts w:ascii="Courier New" w:hAnsi="Courier New" w:cs="Courier New"/>
          <w:b/>
          <w:bCs/>
          <w:sz w:val="20"/>
          <w:szCs w:val="20"/>
        </w:rPr>
        <w:t>pchisq</w:t>
      </w:r>
      <w:proofErr w:type="spellEnd"/>
      <w:r w:rsidRPr="00D97E11">
        <w:rPr>
          <w:rFonts w:ascii="Courier New" w:hAnsi="Courier New" w:cs="Courier New"/>
          <w:b/>
          <w:bCs/>
          <w:sz w:val="20"/>
          <w:szCs w:val="20"/>
        </w:rPr>
        <w:t xml:space="preserve"> </w:t>
      </w:r>
      <w:r w:rsidRPr="00D97E11">
        <w:rPr>
          <w:rFonts w:ascii="Courier New" w:hAnsi="Courier New" w:cs="Courier New"/>
          <w:sz w:val="20"/>
          <w:szCs w:val="20"/>
        </w:rPr>
        <w:t xml:space="preserve">(chi-square value, </w:t>
      </w:r>
      <w:r>
        <w:rPr>
          <w:rFonts w:ascii="Courier New" w:hAnsi="Courier New" w:cs="Courier New"/>
          <w:sz w:val="20"/>
          <w:szCs w:val="20"/>
        </w:rPr>
        <w:t>correct df</w:t>
      </w:r>
      <w:r w:rsidRPr="00D97E11">
        <w:rPr>
          <w:rFonts w:ascii="Courier New" w:hAnsi="Courier New" w:cs="Courier New"/>
          <w:sz w:val="20"/>
          <w:szCs w:val="20"/>
        </w:rPr>
        <w:t xml:space="preserve">) for the upper tail p-value </w:t>
      </w:r>
    </w:p>
    <w:p w14:paraId="2553EFF5" w14:textId="77777777" w:rsidR="00FD51CE" w:rsidRPr="00D97E11" w:rsidRDefault="00FD51CE" w:rsidP="00FD51CE">
      <w:pPr>
        <w:spacing w:after="0" w:line="360" w:lineRule="auto"/>
        <w:ind w:left="567"/>
        <w:rPr>
          <w:rFonts w:ascii="Courier New" w:hAnsi="Courier New" w:cs="Courier New"/>
          <w:sz w:val="20"/>
          <w:szCs w:val="20"/>
        </w:rPr>
      </w:pPr>
      <w:r w:rsidRPr="00D97E11">
        <w:rPr>
          <w:rFonts w:ascii="Courier New" w:hAnsi="Courier New" w:cs="Courier New"/>
          <w:sz w:val="20"/>
          <w:szCs w:val="20"/>
        </w:rPr>
        <w:lastRenderedPageBreak/>
        <w:t xml:space="preserve">1 - </w:t>
      </w:r>
      <w:proofErr w:type="spellStart"/>
      <w:r w:rsidRPr="00D97E11">
        <w:rPr>
          <w:rFonts w:ascii="Courier New" w:hAnsi="Courier New" w:cs="Courier New"/>
          <w:sz w:val="20"/>
          <w:szCs w:val="20"/>
        </w:rPr>
        <w:t>pchisq</w:t>
      </w:r>
      <w:proofErr w:type="spellEnd"/>
      <w:r w:rsidRPr="00D97E11">
        <w:rPr>
          <w:rFonts w:ascii="Courier New" w:hAnsi="Courier New" w:cs="Courier New"/>
          <w:sz w:val="20"/>
          <w:szCs w:val="20"/>
        </w:rPr>
        <w:t xml:space="preserve"> (8.3085, 3)</w:t>
      </w:r>
    </w:p>
    <w:p w14:paraId="20295768" w14:textId="77777777" w:rsidR="00FD51CE" w:rsidRPr="00FD51CE" w:rsidRDefault="00FD51CE" w:rsidP="00FD51CE">
      <w:pPr>
        <w:spacing w:after="0" w:line="360" w:lineRule="auto"/>
        <w:ind w:left="567"/>
        <w:rPr>
          <w:rFonts w:ascii="Courier New" w:hAnsi="Courier New" w:cs="Courier New"/>
          <w:b/>
          <w:bCs/>
          <w:sz w:val="20"/>
          <w:szCs w:val="20"/>
        </w:rPr>
      </w:pPr>
      <w:r w:rsidRPr="00FD51CE">
        <w:rPr>
          <w:rFonts w:ascii="Courier New" w:hAnsi="Courier New" w:cs="Courier New"/>
          <w:b/>
          <w:bCs/>
          <w:sz w:val="20"/>
          <w:szCs w:val="20"/>
        </w:rPr>
        <w:t>[1] 0.04004818</w:t>
      </w:r>
    </w:p>
    <w:p w14:paraId="61886226" w14:textId="77777777" w:rsidR="00FD51CE" w:rsidRPr="00C6466C" w:rsidRDefault="00FD51CE" w:rsidP="00FD51CE">
      <w:pPr>
        <w:pStyle w:val="Header"/>
        <w:spacing w:line="360" w:lineRule="auto"/>
        <w:rPr>
          <w:rFonts w:ascii="Verdana" w:hAnsi="Verdana" w:cs="Courier New"/>
          <w:b/>
          <w:bCs/>
          <w:sz w:val="20"/>
          <w:szCs w:val="20"/>
        </w:rPr>
      </w:pPr>
    </w:p>
    <w:p w14:paraId="7F0BF13C" w14:textId="68043346" w:rsidR="00454781" w:rsidRPr="00C6466C" w:rsidRDefault="00454781" w:rsidP="00C6466C">
      <w:pPr>
        <w:pStyle w:val="Header"/>
        <w:spacing w:line="360" w:lineRule="auto"/>
        <w:jc w:val="center"/>
        <w:rPr>
          <w:rFonts w:ascii="Verdana" w:hAnsi="Verdana" w:cs="Courier New"/>
          <w:b/>
          <w:bCs/>
          <w:sz w:val="20"/>
          <w:szCs w:val="20"/>
        </w:rPr>
      </w:pPr>
      <w:r w:rsidRPr="00C6466C">
        <w:rPr>
          <w:rFonts w:ascii="Verdana" w:hAnsi="Verdana" w:cs="Courier New"/>
          <w:b/>
          <w:bCs/>
          <w:sz w:val="20"/>
          <w:szCs w:val="20"/>
        </w:rPr>
        <w:t xml:space="preserve">Chapter </w:t>
      </w:r>
      <w:r w:rsidR="008A3F29">
        <w:rPr>
          <w:rFonts w:ascii="Verdana" w:hAnsi="Verdana" w:cs="Courier New"/>
          <w:b/>
          <w:bCs/>
          <w:sz w:val="20"/>
          <w:szCs w:val="20"/>
        </w:rPr>
        <w:t>13</w:t>
      </w:r>
      <w:r w:rsidRPr="00C6466C">
        <w:rPr>
          <w:rFonts w:ascii="Verdana" w:hAnsi="Verdana" w:cs="Courier New"/>
          <w:b/>
          <w:bCs/>
          <w:sz w:val="20"/>
          <w:szCs w:val="20"/>
        </w:rPr>
        <w:t xml:space="preserve"> E/O </w:t>
      </w:r>
      <w:r w:rsidR="00F86148" w:rsidRPr="00C6466C">
        <w:rPr>
          <w:rFonts w:ascii="Verdana" w:hAnsi="Verdana" w:cs="Courier New"/>
          <w:b/>
          <w:bCs/>
          <w:sz w:val="20"/>
          <w:szCs w:val="20"/>
        </w:rPr>
        <w:t>I</w:t>
      </w:r>
      <w:r w:rsidRPr="00C6466C">
        <w:rPr>
          <w:rFonts w:ascii="Verdana" w:hAnsi="Verdana" w:cs="Courier New"/>
          <w:b/>
          <w:bCs/>
          <w:sz w:val="20"/>
          <w:szCs w:val="20"/>
        </w:rPr>
        <w:t>ndex</w:t>
      </w:r>
    </w:p>
    <w:p w14:paraId="17A98E61" w14:textId="334BBFF0" w:rsidR="00454781" w:rsidRDefault="00454781" w:rsidP="00C6466C">
      <w:pPr>
        <w:pStyle w:val="Header"/>
        <w:spacing w:line="360" w:lineRule="auto"/>
        <w:rPr>
          <w:rFonts w:ascii="Courier New" w:hAnsi="Courier New" w:cs="Courier New"/>
          <w:b/>
          <w:bCs/>
          <w:sz w:val="20"/>
          <w:szCs w:val="20"/>
        </w:rPr>
      </w:pPr>
    </w:p>
    <w:p w14:paraId="7C0F1C45" w14:textId="53DF425B" w:rsidR="00FD51CE" w:rsidRPr="003317A0" w:rsidRDefault="00FD51CE" w:rsidP="00C6466C">
      <w:pPr>
        <w:pStyle w:val="Header"/>
        <w:spacing w:line="360" w:lineRule="auto"/>
        <w:rPr>
          <w:rFonts w:ascii="Verdana" w:hAnsi="Verdana" w:cs="Courier New"/>
          <w:b/>
          <w:bCs/>
          <w:sz w:val="20"/>
          <w:szCs w:val="20"/>
        </w:rPr>
      </w:pPr>
      <w:r w:rsidRPr="003317A0">
        <w:rPr>
          <w:rFonts w:ascii="Verdana" w:hAnsi="Verdana" w:cs="Times New Roman"/>
          <w:sz w:val="20"/>
          <w:szCs w:val="20"/>
        </w:rPr>
        <w:t xml:space="preserve">The following R syntax computes the E/O index with 95% confidence interval for studies with fixed follow-up.  In this example, the expected number has already been calculated (23) and the observed is the raw number of observed events in the study (20).  </w:t>
      </w:r>
    </w:p>
    <w:p w14:paraId="16A88DAF"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E &lt;- 23</w:t>
      </w:r>
    </w:p>
    <w:p w14:paraId="5B502599"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 xml:space="preserve">O &lt;- 20 </w:t>
      </w:r>
    </w:p>
    <w:p w14:paraId="2CBF532C"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EO &lt;- (E/O)</w:t>
      </w:r>
    </w:p>
    <w:p w14:paraId="42E68ABD"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EO</w:t>
      </w:r>
    </w:p>
    <w:p w14:paraId="216540A4" w14:textId="77777777" w:rsidR="00FD51CE" w:rsidRPr="00502F49" w:rsidRDefault="00FD51CE" w:rsidP="00FD51CE">
      <w:pPr>
        <w:ind w:left="567"/>
        <w:rPr>
          <w:rFonts w:ascii="Courier New" w:hAnsi="Courier New" w:cs="Courier New"/>
          <w:b/>
          <w:bCs/>
          <w:sz w:val="20"/>
          <w:szCs w:val="20"/>
        </w:rPr>
      </w:pPr>
      <w:r w:rsidRPr="00502F49">
        <w:rPr>
          <w:rFonts w:ascii="Courier New" w:hAnsi="Courier New" w:cs="Courier New"/>
          <w:b/>
          <w:bCs/>
          <w:sz w:val="20"/>
          <w:szCs w:val="20"/>
        </w:rPr>
        <w:t>[1] 1.15</w:t>
      </w:r>
    </w:p>
    <w:p w14:paraId="446D8E19"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upper95 &lt;- EO*exp((</w:t>
      </w:r>
      <w:proofErr w:type="gramStart"/>
      <w:r w:rsidRPr="00AA41C3">
        <w:rPr>
          <w:rFonts w:ascii="Courier New" w:hAnsi="Courier New" w:cs="Courier New"/>
          <w:sz w:val="20"/>
          <w:szCs w:val="20"/>
        </w:rPr>
        <w:t>1.96)*</w:t>
      </w:r>
      <w:proofErr w:type="gramEnd"/>
      <w:r w:rsidRPr="00AA41C3">
        <w:rPr>
          <w:rFonts w:ascii="Courier New" w:hAnsi="Courier New" w:cs="Courier New"/>
          <w:sz w:val="20"/>
          <w:szCs w:val="20"/>
        </w:rPr>
        <w:t>(sqrt(1/O)))</w:t>
      </w:r>
    </w:p>
    <w:p w14:paraId="39F1299A"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upper95</w:t>
      </w:r>
    </w:p>
    <w:p w14:paraId="73D5CE96" w14:textId="77777777" w:rsidR="00FD51CE" w:rsidRPr="00502F49" w:rsidRDefault="00FD51CE" w:rsidP="00FD51CE">
      <w:pPr>
        <w:ind w:left="567"/>
        <w:rPr>
          <w:rFonts w:ascii="Courier New" w:hAnsi="Courier New" w:cs="Courier New"/>
          <w:b/>
          <w:bCs/>
          <w:sz w:val="20"/>
          <w:szCs w:val="20"/>
        </w:rPr>
      </w:pPr>
      <w:r w:rsidRPr="00502F49">
        <w:rPr>
          <w:rFonts w:ascii="Courier New" w:hAnsi="Courier New" w:cs="Courier New"/>
          <w:b/>
          <w:bCs/>
          <w:sz w:val="20"/>
          <w:szCs w:val="20"/>
        </w:rPr>
        <w:t>[1] 1.782526</w:t>
      </w:r>
    </w:p>
    <w:p w14:paraId="6C6341EE"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lower95 &lt;- EO*exp((-1.</w:t>
      </w:r>
      <w:proofErr w:type="gramStart"/>
      <w:r w:rsidRPr="00AA41C3">
        <w:rPr>
          <w:rFonts w:ascii="Courier New" w:hAnsi="Courier New" w:cs="Courier New"/>
          <w:sz w:val="20"/>
          <w:szCs w:val="20"/>
        </w:rPr>
        <w:t>96)*</w:t>
      </w:r>
      <w:proofErr w:type="gramEnd"/>
      <w:r w:rsidRPr="00AA41C3">
        <w:rPr>
          <w:rFonts w:ascii="Courier New" w:hAnsi="Courier New" w:cs="Courier New"/>
          <w:sz w:val="20"/>
          <w:szCs w:val="20"/>
        </w:rPr>
        <w:t>(sqrt(1/O)))</w:t>
      </w:r>
    </w:p>
    <w:p w14:paraId="36E547F7" w14:textId="77777777" w:rsidR="00FD51CE" w:rsidRPr="00AA41C3" w:rsidRDefault="00FD51CE" w:rsidP="00FD51CE">
      <w:pPr>
        <w:ind w:left="567"/>
        <w:rPr>
          <w:rFonts w:ascii="Courier New" w:hAnsi="Courier New" w:cs="Courier New"/>
          <w:sz w:val="20"/>
          <w:szCs w:val="20"/>
        </w:rPr>
      </w:pPr>
      <w:r w:rsidRPr="00AA41C3">
        <w:rPr>
          <w:rFonts w:ascii="Courier New" w:hAnsi="Courier New" w:cs="Courier New"/>
          <w:sz w:val="20"/>
          <w:szCs w:val="20"/>
        </w:rPr>
        <w:t>lower95</w:t>
      </w:r>
    </w:p>
    <w:p w14:paraId="150695FD" w14:textId="77777777" w:rsidR="00FD51CE" w:rsidRPr="00502F49" w:rsidRDefault="00FD51CE" w:rsidP="00FD51CE">
      <w:pPr>
        <w:ind w:left="567"/>
        <w:rPr>
          <w:rFonts w:ascii="Courier New" w:hAnsi="Courier New" w:cs="Courier New"/>
          <w:b/>
          <w:bCs/>
          <w:sz w:val="20"/>
          <w:szCs w:val="20"/>
        </w:rPr>
      </w:pPr>
      <w:r w:rsidRPr="00502F49">
        <w:rPr>
          <w:rFonts w:ascii="Courier New" w:hAnsi="Courier New" w:cs="Courier New"/>
          <w:b/>
          <w:bCs/>
          <w:sz w:val="20"/>
          <w:szCs w:val="20"/>
        </w:rPr>
        <w:t>[1] 0.7419248</w:t>
      </w:r>
    </w:p>
    <w:p w14:paraId="55993101" w14:textId="4B5D826F" w:rsidR="00F86148" w:rsidRPr="00E87BF9" w:rsidRDefault="00E87BF9" w:rsidP="00E87BF9">
      <w:pPr>
        <w:spacing w:after="0" w:line="360" w:lineRule="auto"/>
        <w:rPr>
          <w:rFonts w:ascii="Verdana" w:hAnsi="Verdana" w:cs="Times New Roman"/>
          <w:sz w:val="20"/>
          <w:szCs w:val="20"/>
        </w:rPr>
      </w:pPr>
      <w:r w:rsidRPr="00E87BF9">
        <w:rPr>
          <w:rFonts w:ascii="Verdana" w:hAnsi="Verdana" w:cs="Courier New"/>
          <w:sz w:val="20"/>
          <w:szCs w:val="20"/>
        </w:rPr>
        <w:t>The following syntax c</w:t>
      </w:r>
      <w:r w:rsidR="00FD51CE" w:rsidRPr="00E87BF9">
        <w:rPr>
          <w:rFonts w:ascii="Verdana" w:hAnsi="Verdana" w:cs="Courier New"/>
          <w:sz w:val="20"/>
          <w:szCs w:val="20"/>
        </w:rPr>
        <w:t>alculat</w:t>
      </w:r>
      <w:r w:rsidRPr="00E87BF9">
        <w:rPr>
          <w:rFonts w:ascii="Verdana" w:hAnsi="Verdana" w:cs="Courier New"/>
          <w:sz w:val="20"/>
          <w:szCs w:val="20"/>
        </w:rPr>
        <w:t>e</w:t>
      </w:r>
      <w:r w:rsidR="00FD51CE" w:rsidRPr="00E87BF9">
        <w:rPr>
          <w:rFonts w:ascii="Verdana" w:hAnsi="Verdana" w:cs="Courier New"/>
          <w:sz w:val="20"/>
          <w:szCs w:val="20"/>
        </w:rPr>
        <w:t xml:space="preserve"> the observed values from Kaplan-Meier survival analysis. </w:t>
      </w:r>
      <w:r w:rsidR="00134148" w:rsidRPr="00E87BF9">
        <w:rPr>
          <w:rFonts w:ascii="Verdana" w:hAnsi="Verdana" w:cs="Courier New"/>
          <w:sz w:val="20"/>
          <w:szCs w:val="20"/>
        </w:rPr>
        <w:t xml:space="preserve">The dataset for this example is called </w:t>
      </w:r>
      <w:r w:rsidR="00134148" w:rsidRPr="00E87BF9">
        <w:rPr>
          <w:rFonts w:ascii="Verdana" w:hAnsi="Verdana" w:cs="Times New Roman"/>
          <w:sz w:val="20"/>
          <w:szCs w:val="20"/>
        </w:rPr>
        <w:t>Chap</w:t>
      </w:r>
      <w:r w:rsidR="008A3F29">
        <w:rPr>
          <w:rFonts w:ascii="Verdana" w:hAnsi="Verdana" w:cs="Times New Roman"/>
          <w:sz w:val="20"/>
          <w:szCs w:val="20"/>
        </w:rPr>
        <w:t>13</w:t>
      </w:r>
      <w:r w:rsidR="00134148" w:rsidRPr="00E87BF9">
        <w:rPr>
          <w:rFonts w:ascii="Verdana" w:hAnsi="Verdana" w:cs="Times New Roman"/>
          <w:sz w:val="20"/>
          <w:szCs w:val="20"/>
        </w:rPr>
        <w:t>_EO_KM_example.csv.</w:t>
      </w:r>
    </w:p>
    <w:p w14:paraId="2F196FBD" w14:textId="7DE07322" w:rsidR="00134148" w:rsidRDefault="00134148" w:rsidP="00C6466C">
      <w:pPr>
        <w:spacing w:after="0" w:line="360" w:lineRule="auto"/>
        <w:ind w:left="567"/>
        <w:rPr>
          <w:rFonts w:cs="Times New Roman"/>
          <w:szCs w:val="24"/>
        </w:rPr>
      </w:pPr>
    </w:p>
    <w:p w14:paraId="1BFEF181" w14:textId="77777777" w:rsidR="00134148" w:rsidRPr="00E86454" w:rsidRDefault="00134148" w:rsidP="00134148">
      <w:pPr>
        <w:pStyle w:val="Header"/>
        <w:spacing w:line="360" w:lineRule="auto"/>
        <w:ind w:left="567"/>
        <w:rPr>
          <w:rFonts w:ascii="Courier New" w:hAnsi="Courier New" w:cs="Courier New"/>
          <w:szCs w:val="20"/>
        </w:rPr>
      </w:pPr>
      <w:proofErr w:type="spellStart"/>
      <w:proofErr w:type="gramStart"/>
      <w:r w:rsidRPr="00E86454">
        <w:rPr>
          <w:rFonts w:ascii="Courier New" w:hAnsi="Courier New" w:cs="Courier New"/>
          <w:sz w:val="20"/>
          <w:szCs w:val="20"/>
        </w:rPr>
        <w:t>install.packages</w:t>
      </w:r>
      <w:proofErr w:type="spellEnd"/>
      <w:proofErr w:type="gramEnd"/>
      <w:r w:rsidRPr="00E86454">
        <w:rPr>
          <w:rFonts w:ascii="Courier New" w:hAnsi="Courier New" w:cs="Courier New"/>
          <w:sz w:val="20"/>
          <w:szCs w:val="20"/>
        </w:rPr>
        <w:t xml:space="preserve"> (‘survival’)</w:t>
      </w:r>
      <w:r>
        <w:rPr>
          <w:rFonts w:ascii="Courier New" w:hAnsi="Courier New" w:cs="Courier New"/>
          <w:sz w:val="20"/>
          <w:szCs w:val="20"/>
        </w:rPr>
        <w:t>#if needed, download the package</w:t>
      </w:r>
      <w:r w:rsidRPr="00E86454">
        <w:rPr>
          <w:rFonts w:ascii="Courier New" w:hAnsi="Courier New" w:cs="Courier New"/>
          <w:sz w:val="20"/>
          <w:szCs w:val="20"/>
        </w:rPr>
        <w:t xml:space="preserve">  </w:t>
      </w:r>
      <w:r w:rsidRPr="00E86454">
        <w:rPr>
          <w:rFonts w:ascii="Courier New" w:hAnsi="Courier New" w:cs="Courier New"/>
          <w:szCs w:val="20"/>
        </w:rPr>
        <w:t xml:space="preserve"> </w:t>
      </w:r>
    </w:p>
    <w:p w14:paraId="1E839770" w14:textId="77777777" w:rsidR="00134148" w:rsidRPr="007067CF" w:rsidRDefault="00134148" w:rsidP="00134148">
      <w:pPr>
        <w:spacing w:after="0" w:line="360" w:lineRule="auto"/>
        <w:ind w:left="567"/>
        <w:rPr>
          <w:rFonts w:ascii="Courier New" w:hAnsi="Courier New" w:cs="Courier New"/>
          <w:sz w:val="20"/>
          <w:szCs w:val="20"/>
        </w:rPr>
      </w:pPr>
      <w:r w:rsidRPr="007067CF">
        <w:rPr>
          <w:rFonts w:ascii="Courier New" w:hAnsi="Courier New" w:cs="Courier New"/>
          <w:sz w:val="20"/>
          <w:szCs w:val="20"/>
        </w:rPr>
        <w:t>require ('survival')</w:t>
      </w:r>
    </w:p>
    <w:p w14:paraId="4278E3FA" w14:textId="43F90D75" w:rsidR="00134148" w:rsidRPr="00782A01" w:rsidRDefault="00134148" w:rsidP="00134148">
      <w:pPr>
        <w:ind w:left="567"/>
        <w:rPr>
          <w:rFonts w:ascii="Courier New" w:hAnsi="Courier New" w:cs="Courier New"/>
          <w:sz w:val="20"/>
          <w:szCs w:val="20"/>
        </w:rPr>
      </w:pPr>
      <w:r w:rsidRPr="00782A01">
        <w:rPr>
          <w:rFonts w:ascii="Courier New" w:hAnsi="Courier New" w:cs="Courier New"/>
          <w:sz w:val="20"/>
          <w:szCs w:val="20"/>
        </w:rPr>
        <w:t>data&lt;</w:t>
      </w:r>
      <w:proofErr w:type="gramStart"/>
      <w:r w:rsidRPr="00782A01">
        <w:rPr>
          <w:rFonts w:ascii="Courier New" w:hAnsi="Courier New" w:cs="Courier New"/>
          <w:sz w:val="20"/>
          <w:szCs w:val="20"/>
        </w:rPr>
        <w:t>-read.csv(</w:t>
      </w:r>
      <w:proofErr w:type="gramEnd"/>
      <w:r w:rsidRPr="00782A01">
        <w:rPr>
          <w:rFonts w:ascii="Courier New" w:hAnsi="Courier New" w:cs="Courier New"/>
          <w:sz w:val="20"/>
          <w:szCs w:val="20"/>
        </w:rPr>
        <w:t>file="</w:t>
      </w:r>
      <w:r w:rsidR="008A3F29">
        <w:rPr>
          <w:rFonts w:ascii="Courier New" w:hAnsi="Courier New" w:cs="Courier New"/>
          <w:sz w:val="20"/>
          <w:szCs w:val="20"/>
        </w:rPr>
        <w:t>d</w:t>
      </w:r>
      <w:r w:rsidRPr="00782A01">
        <w:rPr>
          <w:rFonts w:ascii="Courier New" w:hAnsi="Courier New" w:cs="Courier New"/>
          <w:sz w:val="20"/>
          <w:szCs w:val="20"/>
        </w:rPr>
        <w:t>:\\</w:t>
      </w:r>
      <w:r w:rsidR="008A3F29">
        <w:rPr>
          <w:rFonts w:ascii="Courier New" w:hAnsi="Courier New" w:cs="Courier New"/>
          <w:sz w:val="20"/>
          <w:szCs w:val="20"/>
        </w:rPr>
        <w:t>APA data</w:t>
      </w:r>
      <w:r>
        <w:rPr>
          <w:rFonts w:ascii="Courier New" w:hAnsi="Courier New" w:cs="Courier New"/>
          <w:sz w:val="20"/>
          <w:szCs w:val="20"/>
        </w:rPr>
        <w:t>\\Chap</w:t>
      </w:r>
      <w:r w:rsidR="008A3F29">
        <w:rPr>
          <w:rFonts w:ascii="Courier New" w:hAnsi="Courier New" w:cs="Courier New"/>
          <w:sz w:val="20"/>
          <w:szCs w:val="20"/>
        </w:rPr>
        <w:t>13</w:t>
      </w:r>
      <w:r>
        <w:rPr>
          <w:rFonts w:ascii="Courier New" w:hAnsi="Courier New" w:cs="Courier New"/>
          <w:sz w:val="20"/>
          <w:szCs w:val="20"/>
        </w:rPr>
        <w:t>_EO_KM_e</w:t>
      </w:r>
      <w:r w:rsidRPr="00782A01">
        <w:rPr>
          <w:rFonts w:ascii="Courier New" w:hAnsi="Courier New" w:cs="Courier New"/>
          <w:sz w:val="20"/>
          <w:szCs w:val="20"/>
        </w:rPr>
        <w:t>xample.csv")</w:t>
      </w:r>
    </w:p>
    <w:p w14:paraId="32CECA0F" w14:textId="77777777" w:rsidR="00134148" w:rsidRPr="00782A01" w:rsidRDefault="00134148" w:rsidP="00134148">
      <w:pPr>
        <w:ind w:left="567"/>
        <w:rPr>
          <w:rFonts w:ascii="Courier New" w:hAnsi="Courier New" w:cs="Courier New"/>
          <w:sz w:val="20"/>
          <w:szCs w:val="20"/>
        </w:rPr>
      </w:pPr>
      <w:r w:rsidRPr="00782A01">
        <w:rPr>
          <w:rFonts w:ascii="Courier New" w:hAnsi="Courier New" w:cs="Courier New"/>
          <w:sz w:val="20"/>
          <w:szCs w:val="20"/>
        </w:rPr>
        <w:t>attach (data)</w:t>
      </w:r>
    </w:p>
    <w:p w14:paraId="43353A7A" w14:textId="77777777" w:rsidR="00134148" w:rsidRPr="00782A01" w:rsidRDefault="00134148" w:rsidP="00134148">
      <w:pPr>
        <w:ind w:left="567"/>
        <w:rPr>
          <w:rFonts w:ascii="Courier New" w:hAnsi="Courier New" w:cs="Courier New"/>
          <w:sz w:val="20"/>
          <w:szCs w:val="20"/>
        </w:rPr>
      </w:pPr>
      <w:proofErr w:type="spellStart"/>
      <w:r>
        <w:rPr>
          <w:rFonts w:ascii="Courier New" w:hAnsi="Courier New" w:cs="Courier New"/>
          <w:sz w:val="20"/>
          <w:szCs w:val="20"/>
        </w:rPr>
        <w:t>KM</w:t>
      </w:r>
      <w:r w:rsidRPr="00782A01">
        <w:rPr>
          <w:rFonts w:ascii="Courier New" w:hAnsi="Courier New" w:cs="Courier New"/>
          <w:sz w:val="20"/>
          <w:szCs w:val="20"/>
        </w:rPr>
        <w:t>model</w:t>
      </w:r>
      <w:proofErr w:type="spellEnd"/>
      <w:r w:rsidRPr="00782A01">
        <w:rPr>
          <w:rFonts w:ascii="Courier New" w:hAnsi="Courier New" w:cs="Courier New"/>
          <w:sz w:val="20"/>
          <w:szCs w:val="20"/>
        </w:rPr>
        <w:t xml:space="preserve"> &lt;- </w:t>
      </w:r>
      <w:proofErr w:type="spellStart"/>
      <w:proofErr w:type="gramStart"/>
      <w:r w:rsidRPr="00782A01">
        <w:rPr>
          <w:rFonts w:ascii="Courier New" w:hAnsi="Courier New" w:cs="Courier New"/>
          <w:sz w:val="20"/>
          <w:szCs w:val="20"/>
        </w:rPr>
        <w:t>survfit</w:t>
      </w:r>
      <w:proofErr w:type="spellEnd"/>
      <w:r w:rsidRPr="00782A01">
        <w:rPr>
          <w:rFonts w:ascii="Courier New" w:hAnsi="Courier New" w:cs="Courier New"/>
          <w:sz w:val="20"/>
          <w:szCs w:val="20"/>
        </w:rPr>
        <w:t>(</w:t>
      </w:r>
      <w:proofErr w:type="spellStart"/>
      <w:proofErr w:type="gramEnd"/>
      <w:r w:rsidRPr="00782A01">
        <w:rPr>
          <w:rFonts w:ascii="Courier New" w:hAnsi="Courier New" w:cs="Courier New"/>
          <w:sz w:val="20"/>
          <w:szCs w:val="20"/>
        </w:rPr>
        <w:t>Surv</w:t>
      </w:r>
      <w:proofErr w:type="spellEnd"/>
      <w:r w:rsidRPr="00782A01">
        <w:rPr>
          <w:rFonts w:ascii="Courier New" w:hAnsi="Courier New" w:cs="Courier New"/>
          <w:sz w:val="20"/>
          <w:szCs w:val="20"/>
        </w:rPr>
        <w:t>(time, outcome)~ 1, type="</w:t>
      </w:r>
      <w:proofErr w:type="spellStart"/>
      <w:r w:rsidRPr="00782A01">
        <w:rPr>
          <w:rFonts w:ascii="Courier New" w:hAnsi="Courier New" w:cs="Courier New"/>
          <w:sz w:val="20"/>
          <w:szCs w:val="20"/>
        </w:rPr>
        <w:t>kaplan-meier</w:t>
      </w:r>
      <w:proofErr w:type="spellEnd"/>
      <w:r w:rsidRPr="00782A01">
        <w:rPr>
          <w:rFonts w:ascii="Courier New" w:hAnsi="Courier New" w:cs="Courier New"/>
          <w:sz w:val="20"/>
          <w:szCs w:val="20"/>
        </w:rPr>
        <w:t>")</w:t>
      </w:r>
    </w:p>
    <w:p w14:paraId="46ED872F" w14:textId="1965096A" w:rsidR="00134148" w:rsidRDefault="00134148" w:rsidP="00134148">
      <w:pPr>
        <w:ind w:left="567"/>
        <w:rPr>
          <w:rFonts w:ascii="Courier New" w:hAnsi="Courier New" w:cs="Courier New"/>
          <w:sz w:val="20"/>
          <w:szCs w:val="20"/>
        </w:rPr>
      </w:pPr>
      <w:r w:rsidRPr="00782A01">
        <w:rPr>
          <w:rFonts w:ascii="Courier New" w:hAnsi="Courier New" w:cs="Courier New"/>
          <w:sz w:val="20"/>
          <w:szCs w:val="20"/>
        </w:rPr>
        <w:t>summary (</w:t>
      </w:r>
      <w:proofErr w:type="spellStart"/>
      <w:r>
        <w:rPr>
          <w:rFonts w:ascii="Courier New" w:hAnsi="Courier New" w:cs="Courier New"/>
          <w:sz w:val="20"/>
          <w:szCs w:val="20"/>
        </w:rPr>
        <w:t>KM</w:t>
      </w:r>
      <w:r w:rsidRPr="00782A01">
        <w:rPr>
          <w:rFonts w:ascii="Courier New" w:hAnsi="Courier New" w:cs="Courier New"/>
          <w:sz w:val="20"/>
          <w:szCs w:val="20"/>
        </w:rPr>
        <w:t>model</w:t>
      </w:r>
      <w:proofErr w:type="spellEnd"/>
      <w:r w:rsidRPr="00782A01">
        <w:rPr>
          <w:rFonts w:ascii="Courier New" w:hAnsi="Courier New" w:cs="Courier New"/>
          <w:sz w:val="20"/>
          <w:szCs w:val="20"/>
        </w:rPr>
        <w:t>)</w:t>
      </w:r>
    </w:p>
    <w:p w14:paraId="3E1AE438" w14:textId="7F1DAE9A" w:rsidR="00134148" w:rsidRPr="003317A0" w:rsidRDefault="00134148" w:rsidP="00E87BF9">
      <w:pPr>
        <w:spacing w:line="360" w:lineRule="auto"/>
        <w:rPr>
          <w:rFonts w:ascii="Verdana" w:hAnsi="Verdana" w:cs="Times New Roman"/>
          <w:sz w:val="20"/>
          <w:szCs w:val="20"/>
        </w:rPr>
      </w:pPr>
      <w:r w:rsidRPr="003317A0">
        <w:rPr>
          <w:rFonts w:ascii="Verdana" w:hAnsi="Verdana" w:cs="Times New Roman"/>
          <w:sz w:val="20"/>
          <w:szCs w:val="20"/>
        </w:rPr>
        <w:t>With ragged follow-up</w:t>
      </w:r>
      <w:r w:rsidR="00E303EE">
        <w:rPr>
          <w:rFonts w:ascii="Verdana" w:hAnsi="Verdana" w:cs="Times New Roman"/>
          <w:sz w:val="20"/>
          <w:szCs w:val="20"/>
        </w:rPr>
        <w:t>, you</w:t>
      </w:r>
      <w:r w:rsidRPr="003317A0">
        <w:rPr>
          <w:rFonts w:ascii="Verdana" w:hAnsi="Verdana" w:cs="Times New Roman"/>
          <w:sz w:val="20"/>
          <w:szCs w:val="20"/>
        </w:rPr>
        <w:t xml:space="preserve"> should use Formula </w:t>
      </w:r>
      <w:r w:rsidR="00E303EE">
        <w:rPr>
          <w:rFonts w:ascii="Verdana" w:hAnsi="Verdana" w:cs="Times New Roman"/>
          <w:sz w:val="20"/>
          <w:szCs w:val="20"/>
        </w:rPr>
        <w:t>13</w:t>
      </w:r>
      <w:r w:rsidRPr="003317A0">
        <w:rPr>
          <w:rFonts w:ascii="Verdana" w:hAnsi="Verdana" w:cs="Times New Roman"/>
          <w:sz w:val="20"/>
          <w:szCs w:val="20"/>
        </w:rPr>
        <w:t xml:space="preserve">.3 and Formula </w:t>
      </w:r>
      <w:r w:rsidR="00E303EE">
        <w:rPr>
          <w:rFonts w:ascii="Verdana" w:hAnsi="Verdana" w:cs="Times New Roman"/>
          <w:sz w:val="20"/>
          <w:szCs w:val="20"/>
        </w:rPr>
        <w:t>13</w:t>
      </w:r>
      <w:r w:rsidRPr="003317A0">
        <w:rPr>
          <w:rFonts w:ascii="Verdana" w:hAnsi="Verdana" w:cs="Times New Roman"/>
          <w:sz w:val="20"/>
          <w:szCs w:val="20"/>
        </w:rPr>
        <w:t xml:space="preserve">.4 to estimate the 95% confidence intervals.  The following example assumes the expected number </w:t>
      </w:r>
      <w:r w:rsidR="00E87BF9" w:rsidRPr="003317A0">
        <w:rPr>
          <w:rFonts w:ascii="Verdana" w:hAnsi="Verdana" w:cs="Times New Roman"/>
          <w:sz w:val="20"/>
          <w:szCs w:val="20"/>
        </w:rPr>
        <w:t>has been calculated (</w:t>
      </w:r>
      <w:r w:rsidRPr="003317A0">
        <w:rPr>
          <w:rFonts w:ascii="Verdana" w:hAnsi="Verdana" w:cs="Times New Roman"/>
          <w:sz w:val="20"/>
          <w:szCs w:val="20"/>
        </w:rPr>
        <w:t>53.4</w:t>
      </w:r>
      <w:r w:rsidR="00E87BF9" w:rsidRPr="003317A0">
        <w:rPr>
          <w:rFonts w:ascii="Verdana" w:hAnsi="Verdana" w:cs="Times New Roman"/>
          <w:sz w:val="20"/>
          <w:szCs w:val="20"/>
        </w:rPr>
        <w:t>)</w:t>
      </w:r>
      <w:r w:rsidRPr="003317A0">
        <w:rPr>
          <w:rFonts w:ascii="Verdana" w:hAnsi="Verdana" w:cs="Times New Roman"/>
          <w:sz w:val="20"/>
          <w:szCs w:val="20"/>
        </w:rPr>
        <w:t xml:space="preserve"> and the observed number is </w:t>
      </w:r>
      <w:r w:rsidR="00E87BF9" w:rsidRPr="003317A0">
        <w:rPr>
          <w:rFonts w:ascii="Verdana" w:hAnsi="Verdana" w:cs="Times New Roman"/>
          <w:sz w:val="20"/>
          <w:szCs w:val="20"/>
        </w:rPr>
        <w:t xml:space="preserve">total </w:t>
      </w:r>
      <w:r w:rsidRPr="003317A0">
        <w:rPr>
          <w:rFonts w:ascii="Verdana" w:hAnsi="Verdana" w:cs="Times New Roman"/>
          <w:sz w:val="20"/>
          <w:szCs w:val="20"/>
        </w:rPr>
        <w:t>sample</w:t>
      </w:r>
      <w:r w:rsidR="00E87BF9" w:rsidRPr="003317A0">
        <w:rPr>
          <w:rFonts w:ascii="Verdana" w:hAnsi="Verdana" w:cs="Times New Roman"/>
          <w:sz w:val="20"/>
          <w:szCs w:val="20"/>
        </w:rPr>
        <w:t xml:space="preserve"> (767)</w:t>
      </w:r>
      <w:r w:rsidRPr="003317A0">
        <w:rPr>
          <w:rFonts w:ascii="Verdana" w:hAnsi="Verdana" w:cs="Times New Roman"/>
          <w:sz w:val="20"/>
          <w:szCs w:val="20"/>
        </w:rPr>
        <w:t xml:space="preserve"> times </w:t>
      </w:r>
      <w:r w:rsidR="00E87BF9" w:rsidRPr="003317A0">
        <w:rPr>
          <w:rFonts w:ascii="Verdana" w:hAnsi="Verdana" w:cs="Times New Roman"/>
          <w:sz w:val="20"/>
          <w:szCs w:val="20"/>
        </w:rPr>
        <w:t>the proportion estimated to have who reoffended (0.083) = 63.661.</w:t>
      </w:r>
    </w:p>
    <w:p w14:paraId="28B21542" w14:textId="77777777" w:rsidR="00134148" w:rsidRPr="00F5385E" w:rsidRDefault="00134148" w:rsidP="003317A0">
      <w:pPr>
        <w:spacing w:line="360" w:lineRule="auto"/>
        <w:ind w:left="567"/>
        <w:rPr>
          <w:rFonts w:ascii="Courier New" w:hAnsi="Courier New" w:cs="Courier New"/>
          <w:sz w:val="20"/>
          <w:szCs w:val="20"/>
          <w:lang w:val="fr-CA"/>
        </w:rPr>
      </w:pPr>
      <w:r w:rsidRPr="00F5385E">
        <w:rPr>
          <w:rFonts w:ascii="Courier New" w:hAnsi="Courier New" w:cs="Courier New"/>
          <w:sz w:val="20"/>
          <w:szCs w:val="20"/>
          <w:lang w:val="fr-CA"/>
        </w:rPr>
        <w:lastRenderedPageBreak/>
        <w:t>E &lt;- 53.4</w:t>
      </w:r>
    </w:p>
    <w:p w14:paraId="52E64171"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O &lt;- (</w:t>
      </w:r>
      <w:proofErr w:type="gramStart"/>
      <w:r w:rsidRPr="00F14D8F">
        <w:rPr>
          <w:rFonts w:ascii="Courier New" w:hAnsi="Courier New" w:cs="Courier New"/>
          <w:sz w:val="20"/>
          <w:szCs w:val="20"/>
          <w:lang w:val="fr-CA"/>
        </w:rPr>
        <w:t>767)*</w:t>
      </w:r>
      <w:proofErr w:type="gramEnd"/>
      <w:r w:rsidRPr="00F14D8F">
        <w:rPr>
          <w:rFonts w:ascii="Courier New" w:hAnsi="Courier New" w:cs="Courier New"/>
          <w:sz w:val="20"/>
          <w:szCs w:val="20"/>
          <w:lang w:val="fr-CA"/>
        </w:rPr>
        <w:t>(.083)</w:t>
      </w:r>
    </w:p>
    <w:p w14:paraId="66697C4B"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O</w:t>
      </w:r>
    </w:p>
    <w:p w14:paraId="77D226D4" w14:textId="77777777" w:rsidR="00134148" w:rsidRPr="006F3350" w:rsidRDefault="00134148" w:rsidP="003317A0">
      <w:pPr>
        <w:spacing w:line="360" w:lineRule="auto"/>
        <w:ind w:left="567"/>
        <w:rPr>
          <w:rFonts w:ascii="Courier New" w:hAnsi="Courier New" w:cs="Courier New"/>
          <w:b/>
          <w:bCs/>
          <w:sz w:val="20"/>
          <w:szCs w:val="20"/>
          <w:lang w:val="fr-CA"/>
        </w:rPr>
      </w:pPr>
      <w:r w:rsidRPr="006F3350">
        <w:rPr>
          <w:rFonts w:ascii="Courier New" w:hAnsi="Courier New" w:cs="Courier New"/>
          <w:b/>
          <w:bCs/>
          <w:sz w:val="20"/>
          <w:szCs w:val="20"/>
          <w:lang w:val="fr-CA"/>
        </w:rPr>
        <w:t>[1] 63.661</w:t>
      </w:r>
    </w:p>
    <w:p w14:paraId="54288E32"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EO &lt;- E/O</w:t>
      </w:r>
    </w:p>
    <w:p w14:paraId="32E405AE"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EO</w:t>
      </w:r>
    </w:p>
    <w:p w14:paraId="70BAC52A" w14:textId="77777777" w:rsidR="00134148" w:rsidRPr="006F3350" w:rsidRDefault="00134148" w:rsidP="003317A0">
      <w:pPr>
        <w:spacing w:line="360" w:lineRule="auto"/>
        <w:ind w:left="567"/>
        <w:rPr>
          <w:rFonts w:ascii="Courier New" w:hAnsi="Courier New" w:cs="Courier New"/>
          <w:b/>
          <w:bCs/>
          <w:sz w:val="20"/>
          <w:szCs w:val="20"/>
          <w:lang w:val="fr-CA"/>
        </w:rPr>
      </w:pPr>
      <w:r w:rsidRPr="006F3350">
        <w:rPr>
          <w:rFonts w:ascii="Courier New" w:hAnsi="Courier New" w:cs="Courier New"/>
          <w:b/>
          <w:bCs/>
          <w:sz w:val="20"/>
          <w:szCs w:val="20"/>
          <w:lang w:val="fr-CA"/>
        </w:rPr>
        <w:t>[1] 0.8388181</w:t>
      </w:r>
    </w:p>
    <w:p w14:paraId="482ADE1C"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SE &lt;- 767*(.01047)</w:t>
      </w:r>
    </w:p>
    <w:p w14:paraId="2F97A9C5" w14:textId="77777777" w:rsidR="00134148" w:rsidRPr="00F14D8F" w:rsidRDefault="00134148" w:rsidP="003317A0">
      <w:pPr>
        <w:spacing w:line="360" w:lineRule="auto"/>
        <w:ind w:left="567"/>
        <w:rPr>
          <w:rFonts w:ascii="Courier New" w:hAnsi="Courier New" w:cs="Courier New"/>
          <w:sz w:val="20"/>
          <w:szCs w:val="20"/>
          <w:lang w:val="fr-CA"/>
        </w:rPr>
      </w:pPr>
      <w:r w:rsidRPr="00F14D8F">
        <w:rPr>
          <w:rFonts w:ascii="Courier New" w:hAnsi="Courier New" w:cs="Courier New"/>
          <w:sz w:val="20"/>
          <w:szCs w:val="20"/>
          <w:lang w:val="fr-CA"/>
        </w:rPr>
        <w:t>SE</w:t>
      </w:r>
    </w:p>
    <w:p w14:paraId="6858BCFC" w14:textId="77777777" w:rsidR="00134148" w:rsidRPr="006F3350" w:rsidRDefault="00134148" w:rsidP="003317A0">
      <w:pPr>
        <w:spacing w:line="360" w:lineRule="auto"/>
        <w:ind w:left="567"/>
        <w:rPr>
          <w:rFonts w:ascii="Courier New" w:hAnsi="Courier New" w:cs="Courier New"/>
          <w:b/>
          <w:bCs/>
          <w:sz w:val="20"/>
          <w:szCs w:val="20"/>
        </w:rPr>
      </w:pPr>
      <w:r w:rsidRPr="006F3350">
        <w:rPr>
          <w:rFonts w:ascii="Courier New" w:hAnsi="Courier New" w:cs="Courier New"/>
          <w:b/>
          <w:bCs/>
          <w:sz w:val="20"/>
          <w:szCs w:val="20"/>
        </w:rPr>
        <w:t>[1] 8.03049</w:t>
      </w:r>
    </w:p>
    <w:p w14:paraId="2F570842" w14:textId="77777777" w:rsidR="00134148" w:rsidRPr="00F14D8F" w:rsidRDefault="00134148" w:rsidP="003317A0">
      <w:pPr>
        <w:spacing w:line="360" w:lineRule="auto"/>
        <w:ind w:left="567"/>
        <w:rPr>
          <w:rFonts w:ascii="Courier New" w:hAnsi="Courier New" w:cs="Courier New"/>
          <w:sz w:val="20"/>
          <w:szCs w:val="20"/>
        </w:rPr>
      </w:pPr>
      <w:r w:rsidRPr="00F14D8F">
        <w:rPr>
          <w:rFonts w:ascii="Courier New" w:hAnsi="Courier New" w:cs="Courier New"/>
          <w:sz w:val="20"/>
          <w:szCs w:val="20"/>
        </w:rPr>
        <w:t>upper95 &lt;- EO*exp((</w:t>
      </w:r>
      <w:proofErr w:type="gramStart"/>
      <w:r w:rsidRPr="00F14D8F">
        <w:rPr>
          <w:rFonts w:ascii="Courier New" w:hAnsi="Courier New" w:cs="Courier New"/>
          <w:sz w:val="20"/>
          <w:szCs w:val="20"/>
        </w:rPr>
        <w:t>1.96)*</w:t>
      </w:r>
      <w:proofErr w:type="gramEnd"/>
      <w:r w:rsidRPr="00F14D8F">
        <w:rPr>
          <w:rFonts w:ascii="Courier New" w:hAnsi="Courier New" w:cs="Courier New"/>
          <w:sz w:val="20"/>
          <w:szCs w:val="20"/>
        </w:rPr>
        <w:t>(SE/O))</w:t>
      </w:r>
    </w:p>
    <w:p w14:paraId="38E4975B" w14:textId="77777777" w:rsidR="00134148" w:rsidRPr="00F14D8F" w:rsidRDefault="00134148" w:rsidP="003317A0">
      <w:pPr>
        <w:spacing w:line="360" w:lineRule="auto"/>
        <w:ind w:left="567"/>
        <w:rPr>
          <w:rFonts w:ascii="Courier New" w:hAnsi="Courier New" w:cs="Courier New"/>
          <w:sz w:val="20"/>
          <w:szCs w:val="20"/>
        </w:rPr>
      </w:pPr>
      <w:r w:rsidRPr="00F14D8F">
        <w:rPr>
          <w:rFonts w:ascii="Courier New" w:hAnsi="Courier New" w:cs="Courier New"/>
          <w:sz w:val="20"/>
          <w:szCs w:val="20"/>
        </w:rPr>
        <w:t>upper95</w:t>
      </w:r>
    </w:p>
    <w:p w14:paraId="348F4D8F" w14:textId="77777777" w:rsidR="00134148" w:rsidRPr="006F3350" w:rsidRDefault="00134148" w:rsidP="003317A0">
      <w:pPr>
        <w:spacing w:line="360" w:lineRule="auto"/>
        <w:ind w:left="567"/>
        <w:rPr>
          <w:rFonts w:ascii="Courier New" w:hAnsi="Courier New" w:cs="Courier New"/>
          <w:b/>
          <w:bCs/>
          <w:sz w:val="20"/>
          <w:szCs w:val="20"/>
        </w:rPr>
      </w:pPr>
      <w:r w:rsidRPr="006F3350">
        <w:rPr>
          <w:rFonts w:ascii="Courier New" w:hAnsi="Courier New" w:cs="Courier New"/>
          <w:b/>
          <w:bCs/>
          <w:sz w:val="20"/>
          <w:szCs w:val="20"/>
        </w:rPr>
        <w:t>[1] 1.074099</w:t>
      </w:r>
    </w:p>
    <w:p w14:paraId="789F3612" w14:textId="77777777" w:rsidR="00134148" w:rsidRPr="00F14D8F" w:rsidRDefault="00134148" w:rsidP="003317A0">
      <w:pPr>
        <w:spacing w:line="360" w:lineRule="auto"/>
        <w:ind w:left="567"/>
        <w:rPr>
          <w:rFonts w:ascii="Courier New" w:hAnsi="Courier New" w:cs="Courier New"/>
          <w:sz w:val="20"/>
          <w:szCs w:val="20"/>
        </w:rPr>
      </w:pPr>
      <w:r w:rsidRPr="00F14D8F">
        <w:rPr>
          <w:rFonts w:ascii="Courier New" w:hAnsi="Courier New" w:cs="Courier New"/>
          <w:sz w:val="20"/>
          <w:szCs w:val="20"/>
        </w:rPr>
        <w:t>lower95 &lt;- EO*exp((-1.</w:t>
      </w:r>
      <w:proofErr w:type="gramStart"/>
      <w:r w:rsidRPr="00F14D8F">
        <w:rPr>
          <w:rFonts w:ascii="Courier New" w:hAnsi="Courier New" w:cs="Courier New"/>
          <w:sz w:val="20"/>
          <w:szCs w:val="20"/>
        </w:rPr>
        <w:t>96)*</w:t>
      </w:r>
      <w:proofErr w:type="gramEnd"/>
      <w:r w:rsidRPr="00F14D8F">
        <w:rPr>
          <w:rFonts w:ascii="Courier New" w:hAnsi="Courier New" w:cs="Courier New"/>
          <w:sz w:val="20"/>
          <w:szCs w:val="20"/>
        </w:rPr>
        <w:t>(SE/O))</w:t>
      </w:r>
    </w:p>
    <w:p w14:paraId="0EEA498D" w14:textId="77777777" w:rsidR="00134148" w:rsidRPr="00F14D8F" w:rsidRDefault="00134148" w:rsidP="003317A0">
      <w:pPr>
        <w:spacing w:line="360" w:lineRule="auto"/>
        <w:ind w:left="567"/>
        <w:rPr>
          <w:rFonts w:ascii="Courier New" w:hAnsi="Courier New" w:cs="Courier New"/>
          <w:sz w:val="20"/>
          <w:szCs w:val="20"/>
        </w:rPr>
      </w:pPr>
      <w:r w:rsidRPr="00F14D8F">
        <w:rPr>
          <w:rFonts w:ascii="Courier New" w:hAnsi="Courier New" w:cs="Courier New"/>
          <w:sz w:val="20"/>
          <w:szCs w:val="20"/>
        </w:rPr>
        <w:t>lower95</w:t>
      </w:r>
    </w:p>
    <w:p w14:paraId="4D14672F" w14:textId="7DDAAF1B" w:rsidR="00134148" w:rsidRDefault="00134148" w:rsidP="003317A0">
      <w:pPr>
        <w:spacing w:line="360" w:lineRule="auto"/>
        <w:ind w:left="567"/>
        <w:rPr>
          <w:rFonts w:ascii="Courier New" w:hAnsi="Courier New" w:cs="Courier New"/>
          <w:b/>
          <w:bCs/>
          <w:sz w:val="20"/>
          <w:szCs w:val="20"/>
        </w:rPr>
      </w:pPr>
      <w:r w:rsidRPr="006F3350">
        <w:rPr>
          <w:rFonts w:ascii="Courier New" w:hAnsi="Courier New" w:cs="Courier New"/>
          <w:b/>
          <w:bCs/>
          <w:sz w:val="20"/>
          <w:szCs w:val="20"/>
        </w:rPr>
        <w:t>[1] 0.6550755</w:t>
      </w:r>
    </w:p>
    <w:p w14:paraId="497C9FAF" w14:textId="77777777" w:rsidR="001303E8" w:rsidRPr="006F3350" w:rsidRDefault="001303E8" w:rsidP="00134148">
      <w:pPr>
        <w:ind w:left="567"/>
        <w:rPr>
          <w:rFonts w:ascii="Courier New" w:hAnsi="Courier New" w:cs="Courier New"/>
          <w:b/>
          <w:bCs/>
          <w:sz w:val="20"/>
          <w:szCs w:val="20"/>
        </w:rPr>
      </w:pPr>
    </w:p>
    <w:p w14:paraId="5839D7DB" w14:textId="293DDCE8" w:rsidR="00134148" w:rsidRPr="001303E8" w:rsidRDefault="00E87BF9" w:rsidP="001303E8">
      <w:pPr>
        <w:spacing w:after="0" w:line="360" w:lineRule="auto"/>
        <w:rPr>
          <w:rFonts w:ascii="Verdana" w:hAnsi="Verdana" w:cs="Courier New"/>
          <w:sz w:val="20"/>
          <w:szCs w:val="20"/>
        </w:rPr>
      </w:pPr>
      <w:r w:rsidRPr="001303E8">
        <w:rPr>
          <w:rFonts w:ascii="Verdana" w:hAnsi="Verdana" w:cs="Courier New"/>
          <w:sz w:val="20"/>
          <w:szCs w:val="20"/>
        </w:rPr>
        <w:t>The following syntax creates the survival table for Question 5.b.2</w:t>
      </w:r>
      <w:r w:rsidR="001303E8" w:rsidRPr="001303E8">
        <w:rPr>
          <w:rFonts w:ascii="Verdana" w:hAnsi="Verdana" w:cs="Courier New"/>
          <w:sz w:val="20"/>
          <w:szCs w:val="20"/>
        </w:rPr>
        <w:t xml:space="preserve">. The dataset is called </w:t>
      </w:r>
      <w:r w:rsidR="001303E8" w:rsidRPr="001303E8">
        <w:rPr>
          <w:rFonts w:ascii="Verdana" w:hAnsi="Verdana" w:cs="Courier New"/>
          <w:i/>
          <w:iCs/>
          <w:sz w:val="20"/>
          <w:szCs w:val="20"/>
        </w:rPr>
        <w:t>Chap</w:t>
      </w:r>
      <w:r w:rsidR="00E303EE">
        <w:rPr>
          <w:rFonts w:ascii="Verdana" w:hAnsi="Verdana" w:cs="Courier New"/>
          <w:i/>
          <w:iCs/>
          <w:sz w:val="20"/>
          <w:szCs w:val="20"/>
        </w:rPr>
        <w:t>13</w:t>
      </w:r>
      <w:r w:rsidR="001303E8" w:rsidRPr="001303E8">
        <w:rPr>
          <w:rFonts w:ascii="Verdana" w:hAnsi="Verdana" w:cs="Courier New"/>
          <w:i/>
          <w:iCs/>
          <w:sz w:val="20"/>
          <w:szCs w:val="20"/>
        </w:rPr>
        <w:t>_EO_KM_Question2.csv</w:t>
      </w:r>
      <w:r w:rsidR="001303E8" w:rsidRPr="001303E8">
        <w:rPr>
          <w:rFonts w:ascii="Verdana" w:hAnsi="Verdana" w:cs="Courier New"/>
          <w:sz w:val="20"/>
          <w:szCs w:val="20"/>
        </w:rPr>
        <w:t>.</w:t>
      </w:r>
    </w:p>
    <w:p w14:paraId="26ADD883" w14:textId="77777777" w:rsidR="00134148" w:rsidRDefault="00134148" w:rsidP="00C6466C">
      <w:pPr>
        <w:spacing w:after="0" w:line="360" w:lineRule="auto"/>
        <w:ind w:left="567"/>
        <w:rPr>
          <w:rFonts w:ascii="Courier New" w:hAnsi="Courier New" w:cs="Courier New"/>
          <w:sz w:val="20"/>
          <w:szCs w:val="20"/>
        </w:rPr>
      </w:pPr>
    </w:p>
    <w:p w14:paraId="30044356" w14:textId="77777777" w:rsidR="00E87BF9" w:rsidRPr="00782A01" w:rsidRDefault="00E87BF9" w:rsidP="001303E8">
      <w:pPr>
        <w:spacing w:after="0" w:line="360" w:lineRule="auto"/>
        <w:ind w:left="567"/>
        <w:rPr>
          <w:rFonts w:ascii="Courier New" w:hAnsi="Courier New" w:cs="Courier New"/>
          <w:sz w:val="20"/>
          <w:szCs w:val="20"/>
        </w:rPr>
      </w:pPr>
      <w:r w:rsidRPr="00782A01">
        <w:rPr>
          <w:rFonts w:ascii="Courier New" w:hAnsi="Courier New" w:cs="Courier New"/>
          <w:sz w:val="20"/>
          <w:szCs w:val="20"/>
        </w:rPr>
        <w:t>require ('survival')</w:t>
      </w:r>
    </w:p>
    <w:p w14:paraId="51C58F5C" w14:textId="37BE18D7" w:rsidR="00DB31A9" w:rsidRDefault="00DB31A9" w:rsidP="001303E8">
      <w:pPr>
        <w:spacing w:after="0" w:line="360" w:lineRule="auto"/>
        <w:ind w:left="567"/>
        <w:rPr>
          <w:rFonts w:ascii="Courier New" w:hAnsi="Courier New" w:cs="Courier New"/>
          <w:sz w:val="20"/>
          <w:szCs w:val="20"/>
        </w:rPr>
      </w:pPr>
      <w:r>
        <w:rPr>
          <w:rFonts w:ascii="Courier New" w:hAnsi="Courier New" w:cs="Courier New"/>
          <w:sz w:val="20"/>
          <w:szCs w:val="20"/>
        </w:rPr>
        <w:t>Q2.</w:t>
      </w:r>
      <w:r w:rsidRPr="00782A01">
        <w:rPr>
          <w:rFonts w:ascii="Courier New" w:hAnsi="Courier New" w:cs="Courier New"/>
          <w:sz w:val="20"/>
          <w:szCs w:val="20"/>
        </w:rPr>
        <w:t>data&lt;</w:t>
      </w:r>
      <w:proofErr w:type="gramStart"/>
      <w:r w:rsidRPr="00782A01">
        <w:rPr>
          <w:rFonts w:ascii="Courier New" w:hAnsi="Courier New" w:cs="Courier New"/>
          <w:sz w:val="20"/>
          <w:szCs w:val="20"/>
        </w:rPr>
        <w:t>-read.csv(</w:t>
      </w:r>
      <w:proofErr w:type="gramEnd"/>
      <w:r w:rsidRPr="00782A01">
        <w:rPr>
          <w:rFonts w:ascii="Courier New" w:hAnsi="Courier New" w:cs="Courier New"/>
          <w:sz w:val="20"/>
          <w:szCs w:val="20"/>
        </w:rPr>
        <w:t>file="</w:t>
      </w:r>
      <w:r w:rsidR="00E303EE">
        <w:rPr>
          <w:rFonts w:ascii="Courier New" w:hAnsi="Courier New" w:cs="Courier New"/>
          <w:sz w:val="20"/>
          <w:szCs w:val="20"/>
        </w:rPr>
        <w:t>d</w:t>
      </w:r>
      <w:r w:rsidRPr="00782A01">
        <w:rPr>
          <w:rFonts w:ascii="Courier New" w:hAnsi="Courier New" w:cs="Courier New"/>
          <w:sz w:val="20"/>
          <w:szCs w:val="20"/>
        </w:rPr>
        <w:t>:\\</w:t>
      </w:r>
      <w:r w:rsidR="00E303EE">
        <w:rPr>
          <w:rFonts w:ascii="Courier New" w:hAnsi="Courier New" w:cs="Courier New"/>
          <w:sz w:val="20"/>
          <w:szCs w:val="20"/>
        </w:rPr>
        <w:t>APA data</w:t>
      </w:r>
      <w:r>
        <w:rPr>
          <w:rFonts w:ascii="Courier New" w:hAnsi="Courier New" w:cs="Courier New"/>
          <w:sz w:val="20"/>
          <w:szCs w:val="20"/>
        </w:rPr>
        <w:t>\\Chap</w:t>
      </w:r>
      <w:r w:rsidR="00E303EE">
        <w:rPr>
          <w:rFonts w:ascii="Courier New" w:hAnsi="Courier New" w:cs="Courier New"/>
          <w:sz w:val="20"/>
          <w:szCs w:val="20"/>
        </w:rPr>
        <w:t>13</w:t>
      </w:r>
      <w:r>
        <w:rPr>
          <w:rFonts w:ascii="Courier New" w:hAnsi="Courier New" w:cs="Courier New"/>
          <w:sz w:val="20"/>
          <w:szCs w:val="20"/>
        </w:rPr>
        <w:t>_EO_KM_Question2</w:t>
      </w:r>
      <w:r w:rsidRPr="00782A01">
        <w:rPr>
          <w:rFonts w:ascii="Courier New" w:hAnsi="Courier New" w:cs="Courier New"/>
          <w:sz w:val="20"/>
          <w:szCs w:val="20"/>
        </w:rPr>
        <w:t>.csv")</w:t>
      </w:r>
    </w:p>
    <w:p w14:paraId="337D963B" w14:textId="2ED6EEDD" w:rsidR="001303E8" w:rsidRDefault="001303E8" w:rsidP="001303E8">
      <w:pPr>
        <w:spacing w:after="0" w:line="360" w:lineRule="auto"/>
        <w:ind w:left="567"/>
        <w:rPr>
          <w:rFonts w:ascii="Courier New" w:hAnsi="Courier New" w:cs="Courier New"/>
          <w:sz w:val="20"/>
          <w:szCs w:val="20"/>
        </w:rPr>
      </w:pPr>
      <w:r>
        <w:rPr>
          <w:rFonts w:ascii="Courier New" w:hAnsi="Courier New" w:cs="Courier New"/>
          <w:sz w:val="20"/>
          <w:szCs w:val="20"/>
        </w:rPr>
        <w:t>attach (Q2.data)</w:t>
      </w:r>
    </w:p>
    <w:p w14:paraId="72BFE4BC" w14:textId="5042F306" w:rsidR="00DB31A9" w:rsidRDefault="00DB31A9" w:rsidP="001303E8">
      <w:pPr>
        <w:spacing w:after="0" w:line="360" w:lineRule="auto"/>
        <w:ind w:left="567"/>
        <w:rPr>
          <w:rFonts w:ascii="Courier New" w:hAnsi="Courier New" w:cs="Courier New"/>
          <w:sz w:val="20"/>
          <w:szCs w:val="20"/>
        </w:rPr>
      </w:pPr>
      <w:r w:rsidRPr="00DB31A9">
        <w:rPr>
          <w:rFonts w:ascii="Courier New" w:hAnsi="Courier New" w:cs="Courier New"/>
          <w:sz w:val="20"/>
          <w:szCs w:val="20"/>
        </w:rPr>
        <w:t>Q</w:t>
      </w:r>
      <w:proofErr w:type="gramStart"/>
      <w:r w:rsidRPr="00DB31A9">
        <w:rPr>
          <w:rFonts w:ascii="Courier New" w:hAnsi="Courier New" w:cs="Courier New"/>
          <w:sz w:val="20"/>
          <w:szCs w:val="20"/>
        </w:rPr>
        <w:t>2.model</w:t>
      </w:r>
      <w:proofErr w:type="gramEnd"/>
      <w:r w:rsidRPr="00DB31A9">
        <w:rPr>
          <w:rFonts w:ascii="Courier New" w:hAnsi="Courier New" w:cs="Courier New"/>
          <w:sz w:val="20"/>
          <w:szCs w:val="20"/>
        </w:rPr>
        <w:t xml:space="preserve"> &lt;- </w:t>
      </w:r>
      <w:proofErr w:type="spellStart"/>
      <w:r w:rsidRPr="00DB31A9">
        <w:rPr>
          <w:rFonts w:ascii="Courier New" w:hAnsi="Courier New" w:cs="Courier New"/>
          <w:sz w:val="20"/>
          <w:szCs w:val="20"/>
        </w:rPr>
        <w:t>survfit</w:t>
      </w:r>
      <w:proofErr w:type="spellEnd"/>
      <w:r w:rsidRPr="00DB31A9">
        <w:rPr>
          <w:rFonts w:ascii="Courier New" w:hAnsi="Courier New" w:cs="Courier New"/>
          <w:sz w:val="20"/>
          <w:szCs w:val="20"/>
        </w:rPr>
        <w:t>(</w:t>
      </w:r>
      <w:proofErr w:type="spellStart"/>
      <w:r w:rsidRPr="00DB31A9">
        <w:rPr>
          <w:rFonts w:ascii="Courier New" w:hAnsi="Courier New" w:cs="Courier New"/>
          <w:sz w:val="20"/>
          <w:szCs w:val="20"/>
        </w:rPr>
        <w:t>Surv</w:t>
      </w:r>
      <w:proofErr w:type="spellEnd"/>
      <w:r w:rsidRPr="00DB31A9">
        <w:rPr>
          <w:rFonts w:ascii="Courier New" w:hAnsi="Courier New" w:cs="Courier New"/>
          <w:sz w:val="20"/>
          <w:szCs w:val="20"/>
        </w:rPr>
        <w:t xml:space="preserve"> (Month</w:t>
      </w:r>
      <w:r>
        <w:rPr>
          <w:rFonts w:ascii="Courier New" w:hAnsi="Courier New" w:cs="Courier New"/>
          <w:sz w:val="20"/>
          <w:szCs w:val="20"/>
        </w:rPr>
        <w:t>s, Remission) ~ 1)</w:t>
      </w:r>
    </w:p>
    <w:p w14:paraId="3372193A" w14:textId="06C6EA34" w:rsidR="00DB31A9" w:rsidRDefault="00A1757A" w:rsidP="001303E8">
      <w:pPr>
        <w:spacing w:after="0" w:line="360" w:lineRule="auto"/>
        <w:ind w:left="567"/>
        <w:rPr>
          <w:rFonts w:ascii="Courier New" w:hAnsi="Courier New" w:cs="Courier New"/>
          <w:sz w:val="20"/>
          <w:szCs w:val="20"/>
        </w:rPr>
      </w:pPr>
      <w:r>
        <w:rPr>
          <w:rFonts w:ascii="Courier New" w:hAnsi="Courier New" w:cs="Courier New"/>
          <w:sz w:val="20"/>
          <w:szCs w:val="20"/>
        </w:rPr>
        <w:t>s</w:t>
      </w:r>
      <w:r w:rsidR="00DB31A9">
        <w:rPr>
          <w:rFonts w:ascii="Courier New" w:hAnsi="Courier New" w:cs="Courier New"/>
          <w:sz w:val="20"/>
          <w:szCs w:val="20"/>
        </w:rPr>
        <w:t>ummary (</w:t>
      </w:r>
      <w:r>
        <w:rPr>
          <w:rFonts w:ascii="Courier New" w:hAnsi="Courier New" w:cs="Courier New"/>
          <w:sz w:val="20"/>
          <w:szCs w:val="20"/>
        </w:rPr>
        <w:t>Q</w:t>
      </w:r>
      <w:proofErr w:type="gramStart"/>
      <w:r>
        <w:rPr>
          <w:rFonts w:ascii="Courier New" w:hAnsi="Courier New" w:cs="Courier New"/>
          <w:sz w:val="20"/>
          <w:szCs w:val="20"/>
        </w:rPr>
        <w:t>2.model</w:t>
      </w:r>
      <w:proofErr w:type="gramEnd"/>
      <w:r>
        <w:rPr>
          <w:rFonts w:ascii="Courier New" w:hAnsi="Courier New" w:cs="Courier New"/>
          <w:sz w:val="20"/>
          <w:szCs w:val="20"/>
        </w:rPr>
        <w:t>)</w:t>
      </w:r>
    </w:p>
    <w:p w14:paraId="1813701C" w14:textId="3CC0A3E2" w:rsidR="00A1757A" w:rsidRDefault="00A1757A" w:rsidP="00DB31A9">
      <w:pPr>
        <w:spacing w:after="0" w:line="240" w:lineRule="auto"/>
        <w:ind w:left="567"/>
        <w:rPr>
          <w:rFonts w:ascii="Courier New" w:hAnsi="Courier New" w:cs="Courier New"/>
          <w:sz w:val="20"/>
          <w:szCs w:val="20"/>
        </w:rPr>
      </w:pPr>
    </w:p>
    <w:p w14:paraId="057A0D16" w14:textId="59B75B5C" w:rsidR="00C61F30" w:rsidRPr="00DB31A9" w:rsidRDefault="00C61F30" w:rsidP="00C61F30">
      <w:pPr>
        <w:spacing w:after="0" w:line="240" w:lineRule="auto"/>
      </w:pPr>
    </w:p>
    <w:p w14:paraId="1EA08941" w14:textId="015AAB9A" w:rsidR="00486AD5" w:rsidRPr="001303E8" w:rsidRDefault="00486AD5" w:rsidP="001303E8">
      <w:pPr>
        <w:jc w:val="center"/>
        <w:rPr>
          <w:rFonts w:ascii="Verdana" w:hAnsi="Verdana"/>
          <w:b/>
          <w:bCs/>
          <w:sz w:val="20"/>
          <w:szCs w:val="20"/>
        </w:rPr>
      </w:pPr>
      <w:r w:rsidRPr="001303E8">
        <w:rPr>
          <w:rFonts w:ascii="Verdana" w:hAnsi="Verdana"/>
          <w:b/>
          <w:bCs/>
          <w:sz w:val="20"/>
          <w:szCs w:val="20"/>
        </w:rPr>
        <w:t xml:space="preserve">Chapter </w:t>
      </w:r>
      <w:r w:rsidR="00E303EE">
        <w:rPr>
          <w:rFonts w:ascii="Verdana" w:hAnsi="Verdana"/>
          <w:b/>
          <w:bCs/>
          <w:sz w:val="20"/>
          <w:szCs w:val="20"/>
        </w:rPr>
        <w:t>14</w:t>
      </w:r>
      <w:r w:rsidRPr="001303E8">
        <w:rPr>
          <w:rFonts w:ascii="Verdana" w:hAnsi="Verdana"/>
          <w:b/>
          <w:bCs/>
          <w:sz w:val="20"/>
          <w:szCs w:val="20"/>
        </w:rPr>
        <w:t xml:space="preserve"> Meta-analysis</w:t>
      </w:r>
    </w:p>
    <w:p w14:paraId="1C70561D" w14:textId="77777777" w:rsidR="0018110C" w:rsidRPr="00DF023B" w:rsidRDefault="001303E8" w:rsidP="0018110C">
      <w:pPr>
        <w:spacing w:after="0" w:line="360" w:lineRule="auto"/>
      </w:pPr>
      <w:r>
        <w:lastRenderedPageBreak/>
        <w:t xml:space="preserve">This example re-analyzes the data from the first worked example in Chapter 5.c. </w:t>
      </w:r>
      <w:r w:rsidR="0018110C">
        <w:t xml:space="preserve"> The data can be in a pre-existing datafile, or the datafile can be created using the following commands:</w:t>
      </w:r>
    </w:p>
    <w:p w14:paraId="355AE733" w14:textId="77777777" w:rsidR="0018110C" w:rsidRDefault="0018110C" w:rsidP="0018110C">
      <w:pPr>
        <w:spacing w:after="0" w:line="360" w:lineRule="auto"/>
        <w:ind w:firstLine="720"/>
        <w:rPr>
          <w:rFonts w:ascii="Courier New" w:hAnsi="Courier New" w:cs="Courier New"/>
          <w:sz w:val="20"/>
          <w:szCs w:val="20"/>
        </w:rPr>
      </w:pPr>
    </w:p>
    <w:p w14:paraId="18A9F9AB" w14:textId="663C60D0" w:rsidR="001303E8" w:rsidRPr="00DF023B" w:rsidRDefault="001303E8" w:rsidP="0018110C">
      <w:pPr>
        <w:spacing w:after="0" w:line="360" w:lineRule="auto"/>
        <w:ind w:left="567"/>
        <w:rPr>
          <w:rFonts w:ascii="Courier New" w:hAnsi="Courier New" w:cs="Courier New"/>
          <w:sz w:val="20"/>
          <w:szCs w:val="20"/>
        </w:rPr>
      </w:pPr>
      <w:proofErr w:type="spellStart"/>
      <w:proofErr w:type="gramStart"/>
      <w:r w:rsidRPr="00DF023B">
        <w:rPr>
          <w:rFonts w:ascii="Courier New" w:hAnsi="Courier New" w:cs="Courier New"/>
          <w:sz w:val="20"/>
          <w:szCs w:val="20"/>
        </w:rPr>
        <w:t>install.packages</w:t>
      </w:r>
      <w:proofErr w:type="spellEnd"/>
      <w:proofErr w:type="gramEnd"/>
      <w:r w:rsidRPr="00DF023B">
        <w:rPr>
          <w:rFonts w:ascii="Courier New" w:hAnsi="Courier New" w:cs="Courier New"/>
          <w:sz w:val="20"/>
          <w:szCs w:val="20"/>
        </w:rPr>
        <w:t xml:space="preserve"> ('</w:t>
      </w:r>
      <w:proofErr w:type="spellStart"/>
      <w:r w:rsidRPr="00DF023B">
        <w:rPr>
          <w:rFonts w:ascii="Courier New" w:hAnsi="Courier New" w:cs="Courier New"/>
          <w:sz w:val="20"/>
          <w:szCs w:val="20"/>
        </w:rPr>
        <w:t>metafor</w:t>
      </w:r>
      <w:proofErr w:type="spellEnd"/>
      <w:r w:rsidRPr="00DF023B">
        <w:rPr>
          <w:rFonts w:ascii="Courier New" w:hAnsi="Courier New" w:cs="Courier New"/>
          <w:sz w:val="20"/>
          <w:szCs w:val="20"/>
        </w:rPr>
        <w:t>')</w:t>
      </w:r>
      <w:r>
        <w:rPr>
          <w:rFonts w:ascii="Courier New" w:hAnsi="Courier New" w:cs="Courier New"/>
          <w:sz w:val="20"/>
          <w:szCs w:val="20"/>
        </w:rPr>
        <w:t>#if you have not used it before</w:t>
      </w:r>
    </w:p>
    <w:p w14:paraId="4C93E5C2" w14:textId="77777777" w:rsidR="001303E8" w:rsidRPr="00A523C7" w:rsidRDefault="001303E8" w:rsidP="0018110C">
      <w:pPr>
        <w:spacing w:after="0" w:line="360" w:lineRule="auto"/>
        <w:ind w:left="567"/>
        <w:rPr>
          <w:rFonts w:ascii="Courier New" w:hAnsi="Courier New" w:cs="Courier New"/>
          <w:sz w:val="20"/>
          <w:szCs w:val="20"/>
        </w:rPr>
      </w:pPr>
      <w:r w:rsidRPr="00A523C7">
        <w:rPr>
          <w:rFonts w:ascii="Courier New" w:hAnsi="Courier New" w:cs="Courier New"/>
          <w:sz w:val="20"/>
          <w:szCs w:val="20"/>
        </w:rPr>
        <w:t>library ('</w:t>
      </w:r>
      <w:proofErr w:type="spellStart"/>
      <w:r w:rsidRPr="00A523C7">
        <w:rPr>
          <w:rFonts w:ascii="Courier New" w:hAnsi="Courier New" w:cs="Courier New"/>
          <w:sz w:val="20"/>
          <w:szCs w:val="20"/>
        </w:rPr>
        <w:t>metafor</w:t>
      </w:r>
      <w:proofErr w:type="spellEnd"/>
      <w:r w:rsidRPr="00A523C7">
        <w:rPr>
          <w:rFonts w:ascii="Courier New" w:hAnsi="Courier New" w:cs="Courier New"/>
          <w:sz w:val="20"/>
          <w:szCs w:val="20"/>
        </w:rPr>
        <w:t>')</w:t>
      </w:r>
    </w:p>
    <w:p w14:paraId="700E9E68" w14:textId="77777777" w:rsidR="001303E8" w:rsidRDefault="001303E8" w:rsidP="0018110C">
      <w:pPr>
        <w:spacing w:after="0" w:line="360" w:lineRule="auto"/>
        <w:ind w:left="567"/>
        <w:rPr>
          <w:rFonts w:ascii="Courier New" w:hAnsi="Courier New" w:cs="Courier New"/>
          <w:sz w:val="20"/>
          <w:szCs w:val="20"/>
        </w:rPr>
      </w:pPr>
      <w:r w:rsidRPr="00A523C7">
        <w:rPr>
          <w:rFonts w:ascii="Courier New" w:hAnsi="Courier New" w:cs="Courier New"/>
          <w:sz w:val="20"/>
          <w:szCs w:val="20"/>
        </w:rPr>
        <w:t xml:space="preserve">setting &lt;- </w:t>
      </w:r>
      <w:proofErr w:type="gramStart"/>
      <w:r w:rsidRPr="00A523C7">
        <w:rPr>
          <w:rFonts w:ascii="Courier New" w:hAnsi="Courier New" w:cs="Courier New"/>
          <w:sz w:val="20"/>
          <w:szCs w:val="20"/>
        </w:rPr>
        <w:t>c(</w:t>
      </w:r>
      <w:proofErr w:type="gramEnd"/>
      <w:r w:rsidRPr="00A523C7">
        <w:rPr>
          <w:rFonts w:ascii="Courier New" w:hAnsi="Courier New" w:cs="Courier New"/>
          <w:sz w:val="20"/>
          <w:szCs w:val="20"/>
        </w:rPr>
        <w:t>"</w:t>
      </w:r>
      <w:proofErr w:type="spellStart"/>
      <w:r w:rsidRPr="00A523C7">
        <w:rPr>
          <w:rFonts w:ascii="Courier New" w:hAnsi="Courier New" w:cs="Courier New"/>
          <w:sz w:val="20"/>
          <w:szCs w:val="20"/>
        </w:rPr>
        <w:t>Penetongue</w:t>
      </w:r>
      <w:proofErr w:type="spellEnd"/>
      <w:r w:rsidRPr="00A523C7">
        <w:rPr>
          <w:rFonts w:ascii="Courier New" w:hAnsi="Courier New" w:cs="Courier New"/>
          <w:sz w:val="20"/>
          <w:szCs w:val="20"/>
        </w:rPr>
        <w:t>", "</w:t>
      </w:r>
      <w:proofErr w:type="spellStart"/>
      <w:r w:rsidRPr="00A523C7">
        <w:rPr>
          <w:rFonts w:ascii="Courier New" w:hAnsi="Courier New" w:cs="Courier New"/>
          <w:sz w:val="20"/>
          <w:szCs w:val="20"/>
        </w:rPr>
        <w:t>Fridgewater</w:t>
      </w:r>
      <w:proofErr w:type="spellEnd"/>
      <w:r w:rsidRPr="00A523C7">
        <w:rPr>
          <w:rFonts w:ascii="Courier New" w:hAnsi="Courier New" w:cs="Courier New"/>
          <w:sz w:val="20"/>
          <w:szCs w:val="20"/>
        </w:rPr>
        <w:t xml:space="preserve">", "Fort Worth-It", "Mouse Lake", </w:t>
      </w:r>
    </w:p>
    <w:p w14:paraId="7BDFDF95" w14:textId="77777777" w:rsidR="001303E8" w:rsidRPr="00EE0015" w:rsidRDefault="001303E8" w:rsidP="0018110C">
      <w:pPr>
        <w:spacing w:after="0" w:line="360" w:lineRule="auto"/>
        <w:ind w:left="567"/>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sz w:val="20"/>
          <w:szCs w:val="20"/>
        </w:rPr>
        <w:tab/>
      </w:r>
      <w:r w:rsidRPr="00EE0015">
        <w:rPr>
          <w:rFonts w:ascii="Courier New" w:hAnsi="Courier New" w:cs="Courier New"/>
          <w:sz w:val="20"/>
          <w:szCs w:val="20"/>
        </w:rPr>
        <w:t xml:space="preserve">  "Candy Ridge", "Caligula")</w:t>
      </w:r>
    </w:p>
    <w:p w14:paraId="5691553B" w14:textId="77777777" w:rsidR="001303E8" w:rsidRPr="00EE0015" w:rsidRDefault="001303E8" w:rsidP="0018110C">
      <w:pPr>
        <w:spacing w:after="0" w:line="360" w:lineRule="auto"/>
        <w:ind w:left="567"/>
        <w:rPr>
          <w:rFonts w:ascii="Courier New" w:hAnsi="Courier New" w:cs="Courier New"/>
          <w:sz w:val="20"/>
          <w:szCs w:val="20"/>
        </w:rPr>
      </w:pPr>
      <w:proofErr w:type="spellStart"/>
      <w:r w:rsidRPr="00EE0015">
        <w:rPr>
          <w:rFonts w:ascii="Courier New" w:hAnsi="Courier New" w:cs="Courier New"/>
          <w:sz w:val="20"/>
          <w:szCs w:val="20"/>
        </w:rPr>
        <w:t>ni</w:t>
      </w:r>
      <w:proofErr w:type="spellEnd"/>
      <w:r w:rsidRPr="00EE0015">
        <w:rPr>
          <w:rFonts w:ascii="Courier New" w:hAnsi="Courier New" w:cs="Courier New"/>
          <w:sz w:val="20"/>
          <w:szCs w:val="20"/>
        </w:rPr>
        <w:t xml:space="preserve"> &lt;- </w:t>
      </w:r>
      <w:proofErr w:type="gramStart"/>
      <w:r w:rsidRPr="00EE0015">
        <w:rPr>
          <w:rFonts w:ascii="Courier New" w:hAnsi="Courier New" w:cs="Courier New"/>
          <w:sz w:val="20"/>
          <w:szCs w:val="20"/>
        </w:rPr>
        <w:t>c(</w:t>
      </w:r>
      <w:proofErr w:type="gramEnd"/>
      <w:r w:rsidRPr="00EE0015">
        <w:rPr>
          <w:rFonts w:ascii="Courier New" w:hAnsi="Courier New" w:cs="Courier New"/>
          <w:sz w:val="20"/>
          <w:szCs w:val="20"/>
        </w:rPr>
        <w:t>80, 35,72, 110, 28, 15)</w:t>
      </w:r>
    </w:p>
    <w:p w14:paraId="207FAD40" w14:textId="77777777" w:rsidR="001303E8" w:rsidRDefault="001303E8" w:rsidP="0018110C">
      <w:pPr>
        <w:spacing w:after="0" w:line="360" w:lineRule="auto"/>
        <w:ind w:left="567"/>
        <w:rPr>
          <w:rFonts w:ascii="Courier New" w:hAnsi="Courier New" w:cs="Courier New"/>
          <w:sz w:val="20"/>
          <w:szCs w:val="20"/>
        </w:rPr>
      </w:pPr>
      <w:r w:rsidRPr="00DF023B">
        <w:rPr>
          <w:rFonts w:ascii="Courier New" w:hAnsi="Courier New" w:cs="Courier New"/>
          <w:sz w:val="20"/>
          <w:szCs w:val="20"/>
        </w:rPr>
        <w:t xml:space="preserve">xi &lt;- </w:t>
      </w:r>
      <w:proofErr w:type="gramStart"/>
      <w:r w:rsidRPr="00DF023B">
        <w:rPr>
          <w:rFonts w:ascii="Courier New" w:hAnsi="Courier New" w:cs="Courier New"/>
          <w:sz w:val="20"/>
          <w:szCs w:val="20"/>
        </w:rPr>
        <w:t>c(</w:t>
      </w:r>
      <w:proofErr w:type="gramEnd"/>
      <w:r w:rsidRPr="00DF023B">
        <w:rPr>
          <w:rFonts w:ascii="Courier New" w:hAnsi="Courier New" w:cs="Courier New"/>
          <w:sz w:val="20"/>
          <w:szCs w:val="20"/>
        </w:rPr>
        <w:t>32, 10, 30, 50, 11, 5)</w:t>
      </w:r>
    </w:p>
    <w:p w14:paraId="233B2948" w14:textId="322369F7" w:rsidR="001303E8" w:rsidRDefault="001303E8" w:rsidP="0018110C">
      <w:pPr>
        <w:spacing w:after="0" w:line="360" w:lineRule="auto"/>
        <w:rPr>
          <w:rFonts w:ascii="Courier New" w:hAnsi="Courier New" w:cs="Courier New"/>
          <w:sz w:val="20"/>
          <w:szCs w:val="20"/>
        </w:rPr>
      </w:pPr>
    </w:p>
    <w:p w14:paraId="132CC6B0" w14:textId="5E172C63" w:rsidR="001303E8" w:rsidRDefault="001303E8" w:rsidP="0018110C">
      <w:pPr>
        <w:spacing w:after="0" w:line="360" w:lineRule="auto"/>
        <w:rPr>
          <w:rFonts w:ascii="Verdana" w:hAnsi="Verdana"/>
          <w:sz w:val="20"/>
          <w:szCs w:val="20"/>
        </w:rPr>
      </w:pPr>
      <w:r w:rsidRPr="0018110C">
        <w:rPr>
          <w:rFonts w:ascii="Verdana" w:hAnsi="Verdana"/>
          <w:sz w:val="20"/>
          <w:szCs w:val="20"/>
        </w:rPr>
        <w:t>The following line transforms the raw proportion (xi/</w:t>
      </w:r>
      <w:proofErr w:type="spellStart"/>
      <w:r w:rsidRPr="0018110C">
        <w:rPr>
          <w:rFonts w:ascii="Verdana" w:hAnsi="Verdana"/>
          <w:sz w:val="20"/>
          <w:szCs w:val="20"/>
        </w:rPr>
        <w:t>ni</w:t>
      </w:r>
      <w:proofErr w:type="spellEnd"/>
      <w:r w:rsidRPr="0018110C">
        <w:rPr>
          <w:rFonts w:ascii="Verdana" w:hAnsi="Verdana"/>
          <w:sz w:val="20"/>
          <w:szCs w:val="20"/>
        </w:rPr>
        <w:t xml:space="preserve">) into  </w:t>
      </w:r>
      <m:oMath>
        <m:acc>
          <m:accPr>
            <m:chr m:val="̆"/>
            <m:ctrlPr>
              <w:rPr>
                <w:rFonts w:ascii="Cambria Math" w:hAnsi="Cambria Math"/>
                <w:i/>
                <w:sz w:val="20"/>
                <w:szCs w:val="20"/>
              </w:rPr>
            </m:ctrlPr>
          </m:accPr>
          <m:e>
            <m:r>
              <w:rPr>
                <w:rFonts w:ascii="Cambria Math" w:hAnsi="Cambria Math"/>
                <w:sz w:val="20"/>
                <w:szCs w:val="20"/>
              </w:rPr>
              <m:t>A</m:t>
            </m:r>
          </m:e>
        </m:acc>
        <m:r>
          <w:rPr>
            <w:rFonts w:ascii="Cambria Math" w:hAnsi="Cambria Math"/>
            <w:sz w:val="20"/>
            <w:szCs w:val="20"/>
          </w:rPr>
          <m:t>=2</m:t>
        </m:r>
        <m:func>
          <m:funcPr>
            <m:ctrlPr>
              <w:rPr>
                <w:rFonts w:ascii="Cambria Math" w:hAnsi="Cambria Math"/>
                <w:i/>
                <w:sz w:val="20"/>
                <w:szCs w:val="20"/>
              </w:rPr>
            </m:ctrlPr>
          </m:funcPr>
          <m:fName>
            <m:r>
              <w:rPr>
                <w:rFonts w:ascii="Cambria Math" w:hAnsi="Cambria Math"/>
                <w:sz w:val="20"/>
                <w:szCs w:val="20"/>
              </w:rPr>
              <m:t>arcsin</m:t>
            </m:r>
          </m:fName>
          <m:e>
            <m:rad>
              <m:radPr>
                <m:degHide m:val="1"/>
                <m:ctrlPr>
                  <w:rPr>
                    <w:rFonts w:ascii="Cambria Math" w:hAnsi="Cambria Math"/>
                    <w:i/>
                    <w:sz w:val="20"/>
                    <w:szCs w:val="20"/>
                  </w:rPr>
                </m:ctrlPr>
              </m:radPr>
              <m:deg/>
              <m:e>
                <m:r>
                  <w:rPr>
                    <w:rFonts w:ascii="Cambria Math" w:hAnsi="Cambria Math"/>
                    <w:sz w:val="20"/>
                    <w:szCs w:val="20"/>
                  </w:rPr>
                  <m:t>p</m:t>
                </m:r>
              </m:e>
            </m:rad>
          </m:e>
        </m:func>
      </m:oMath>
      <w:r w:rsidRPr="0018110C">
        <w:rPr>
          <w:rFonts w:ascii="Verdana" w:hAnsi="Verdana"/>
          <w:sz w:val="20"/>
          <w:szCs w:val="20"/>
        </w:rPr>
        <w:t xml:space="preserve">, and the next line creates the variances (vi) from the sample sizes (ni). </w:t>
      </w:r>
    </w:p>
    <w:p w14:paraId="3A0ECC8D" w14:textId="77777777" w:rsidR="0018110C" w:rsidRPr="0018110C" w:rsidRDefault="0018110C" w:rsidP="0018110C">
      <w:pPr>
        <w:spacing w:after="0" w:line="360" w:lineRule="auto"/>
        <w:rPr>
          <w:rFonts w:ascii="Verdana" w:hAnsi="Verdana"/>
          <w:sz w:val="20"/>
          <w:szCs w:val="20"/>
        </w:rPr>
      </w:pPr>
    </w:p>
    <w:p w14:paraId="37CF0CF4" w14:textId="77777777" w:rsidR="001303E8" w:rsidRDefault="001303E8" w:rsidP="0018110C">
      <w:pPr>
        <w:spacing w:after="0" w:line="360" w:lineRule="auto"/>
        <w:ind w:firstLine="720"/>
        <w:rPr>
          <w:rFonts w:ascii="Courier New" w:hAnsi="Courier New" w:cs="Courier New"/>
          <w:sz w:val="20"/>
          <w:szCs w:val="20"/>
          <w:lang w:val="fr-CA"/>
        </w:rPr>
      </w:pPr>
      <w:r w:rsidRPr="00A523C7">
        <w:rPr>
          <w:rFonts w:ascii="Courier New" w:hAnsi="Courier New" w:cs="Courier New"/>
          <w:sz w:val="20"/>
          <w:szCs w:val="20"/>
          <w:lang w:val="fr-CA"/>
        </w:rPr>
        <w:t>Ai &lt;- 2*</w:t>
      </w:r>
      <w:proofErr w:type="spellStart"/>
      <w:r w:rsidRPr="00A523C7">
        <w:rPr>
          <w:rFonts w:ascii="Courier New" w:hAnsi="Courier New" w:cs="Courier New"/>
          <w:sz w:val="20"/>
          <w:szCs w:val="20"/>
          <w:lang w:val="fr-CA"/>
        </w:rPr>
        <w:t>asin</w:t>
      </w:r>
      <w:proofErr w:type="spellEnd"/>
      <w:r w:rsidRPr="00A523C7">
        <w:rPr>
          <w:rFonts w:ascii="Courier New" w:hAnsi="Courier New" w:cs="Courier New"/>
          <w:sz w:val="20"/>
          <w:szCs w:val="20"/>
          <w:lang w:val="fr-CA"/>
        </w:rPr>
        <w:t>(</w:t>
      </w:r>
      <w:proofErr w:type="spellStart"/>
      <w:r w:rsidRPr="00A523C7">
        <w:rPr>
          <w:rFonts w:ascii="Courier New" w:hAnsi="Courier New" w:cs="Courier New"/>
          <w:sz w:val="20"/>
          <w:szCs w:val="20"/>
          <w:lang w:val="fr-CA"/>
        </w:rPr>
        <w:t>sqrt</w:t>
      </w:r>
      <w:proofErr w:type="spellEnd"/>
      <w:r w:rsidRPr="00A523C7">
        <w:rPr>
          <w:rFonts w:ascii="Courier New" w:hAnsi="Courier New" w:cs="Courier New"/>
          <w:sz w:val="20"/>
          <w:szCs w:val="20"/>
          <w:lang w:val="fr-CA"/>
        </w:rPr>
        <w:t>(xi/ni))</w:t>
      </w:r>
    </w:p>
    <w:p w14:paraId="1D30BD44" w14:textId="64CA0DFE" w:rsidR="001303E8" w:rsidRDefault="001303E8" w:rsidP="0018110C">
      <w:pPr>
        <w:spacing w:after="0" w:line="360" w:lineRule="auto"/>
        <w:ind w:firstLine="720"/>
        <w:rPr>
          <w:rFonts w:ascii="Courier New" w:hAnsi="Courier New" w:cs="Courier New"/>
          <w:sz w:val="20"/>
          <w:szCs w:val="20"/>
        </w:rPr>
      </w:pPr>
      <w:r w:rsidRPr="00D86C87">
        <w:rPr>
          <w:rFonts w:ascii="Courier New" w:hAnsi="Courier New" w:cs="Courier New"/>
          <w:sz w:val="20"/>
          <w:szCs w:val="20"/>
        </w:rPr>
        <w:t>vi &lt;-(1/</w:t>
      </w:r>
      <w:proofErr w:type="spellStart"/>
      <w:r w:rsidRPr="00D86C87">
        <w:rPr>
          <w:rFonts w:ascii="Courier New" w:hAnsi="Courier New" w:cs="Courier New"/>
          <w:sz w:val="20"/>
          <w:szCs w:val="20"/>
        </w:rPr>
        <w:t>ni</w:t>
      </w:r>
      <w:proofErr w:type="spellEnd"/>
      <w:r w:rsidRPr="00D86C87">
        <w:rPr>
          <w:rFonts w:ascii="Courier New" w:hAnsi="Courier New" w:cs="Courier New"/>
          <w:sz w:val="20"/>
          <w:szCs w:val="20"/>
        </w:rPr>
        <w:t>)</w:t>
      </w:r>
    </w:p>
    <w:p w14:paraId="3687C222" w14:textId="77777777" w:rsidR="0018110C" w:rsidRPr="00D86C87" w:rsidRDefault="0018110C" w:rsidP="0018110C">
      <w:pPr>
        <w:spacing w:after="0" w:line="360" w:lineRule="auto"/>
        <w:ind w:firstLine="720"/>
        <w:rPr>
          <w:rFonts w:ascii="Courier New" w:hAnsi="Courier New" w:cs="Courier New"/>
          <w:sz w:val="20"/>
          <w:szCs w:val="20"/>
        </w:rPr>
      </w:pPr>
    </w:p>
    <w:p w14:paraId="71D99E43" w14:textId="112F6BAB" w:rsidR="001303E8" w:rsidRPr="003317A0" w:rsidRDefault="001303E8" w:rsidP="0018110C">
      <w:pPr>
        <w:spacing w:after="0" w:line="360" w:lineRule="auto"/>
        <w:rPr>
          <w:rFonts w:ascii="Verdana" w:hAnsi="Verdana"/>
          <w:sz w:val="20"/>
          <w:szCs w:val="20"/>
        </w:rPr>
      </w:pPr>
      <w:r w:rsidRPr="003317A0">
        <w:rPr>
          <w:rFonts w:ascii="Verdana" w:hAnsi="Verdana"/>
          <w:sz w:val="20"/>
          <w:szCs w:val="20"/>
        </w:rPr>
        <w:t xml:space="preserve">The </w:t>
      </w:r>
      <w:r w:rsidR="0018110C" w:rsidRPr="003317A0">
        <w:rPr>
          <w:rFonts w:ascii="Verdana" w:hAnsi="Verdana"/>
          <w:sz w:val="20"/>
          <w:szCs w:val="20"/>
        </w:rPr>
        <w:t>following lines</w:t>
      </w:r>
      <w:r w:rsidRPr="003317A0">
        <w:rPr>
          <w:rFonts w:ascii="Verdana" w:hAnsi="Verdana"/>
          <w:sz w:val="20"/>
          <w:szCs w:val="20"/>
        </w:rPr>
        <w:t xml:space="preserve"> create a datafile that can be read by </w:t>
      </w:r>
      <w:proofErr w:type="spellStart"/>
      <w:r w:rsidR="0018110C" w:rsidRPr="003317A0">
        <w:rPr>
          <w:rFonts w:ascii="Verdana" w:hAnsi="Verdana"/>
          <w:b/>
          <w:bCs/>
          <w:sz w:val="20"/>
          <w:szCs w:val="20"/>
        </w:rPr>
        <w:t>metafor</w:t>
      </w:r>
      <w:proofErr w:type="spellEnd"/>
      <w:r w:rsidR="0018110C" w:rsidRPr="003317A0">
        <w:rPr>
          <w:rFonts w:ascii="Verdana" w:hAnsi="Verdana"/>
          <w:b/>
          <w:bCs/>
          <w:sz w:val="20"/>
          <w:szCs w:val="20"/>
        </w:rPr>
        <w:t xml:space="preserve">, </w:t>
      </w:r>
      <w:r w:rsidR="0018110C" w:rsidRPr="003317A0">
        <w:rPr>
          <w:rFonts w:ascii="Verdana" w:hAnsi="Verdana"/>
          <w:sz w:val="20"/>
          <w:szCs w:val="20"/>
        </w:rPr>
        <w:t xml:space="preserve">and then the analysis is conducted using the </w:t>
      </w:r>
      <w:proofErr w:type="spellStart"/>
      <w:r w:rsidR="0018110C" w:rsidRPr="003317A0">
        <w:rPr>
          <w:rFonts w:ascii="Verdana" w:hAnsi="Verdana"/>
          <w:b/>
          <w:bCs/>
          <w:sz w:val="20"/>
          <w:szCs w:val="20"/>
        </w:rPr>
        <w:t>rma</w:t>
      </w:r>
      <w:proofErr w:type="spellEnd"/>
      <w:r w:rsidR="0018110C" w:rsidRPr="003317A0">
        <w:rPr>
          <w:rFonts w:ascii="Verdana" w:hAnsi="Verdana"/>
          <w:b/>
          <w:bCs/>
          <w:sz w:val="20"/>
          <w:szCs w:val="20"/>
        </w:rPr>
        <w:t xml:space="preserve"> </w:t>
      </w:r>
      <w:r w:rsidR="0018110C" w:rsidRPr="003317A0">
        <w:rPr>
          <w:rFonts w:ascii="Verdana" w:hAnsi="Verdana"/>
          <w:sz w:val="20"/>
          <w:szCs w:val="20"/>
        </w:rPr>
        <w:t>command</w:t>
      </w:r>
      <w:r w:rsidRPr="003317A0">
        <w:rPr>
          <w:rFonts w:ascii="Verdana" w:hAnsi="Verdana"/>
          <w:sz w:val="20"/>
          <w:szCs w:val="20"/>
        </w:rPr>
        <w:t xml:space="preserve">.  </w:t>
      </w:r>
    </w:p>
    <w:p w14:paraId="63424660" w14:textId="77777777" w:rsidR="0018110C" w:rsidRPr="00D86C87" w:rsidRDefault="0018110C" w:rsidP="0018110C">
      <w:pPr>
        <w:spacing w:after="0" w:line="360" w:lineRule="auto"/>
      </w:pPr>
    </w:p>
    <w:p w14:paraId="449951E6" w14:textId="77777777" w:rsidR="001303E8" w:rsidRPr="00A523C7" w:rsidRDefault="001303E8" w:rsidP="0018110C">
      <w:pPr>
        <w:spacing w:after="0" w:line="360" w:lineRule="auto"/>
        <w:ind w:left="720"/>
        <w:rPr>
          <w:rFonts w:ascii="Courier New" w:hAnsi="Courier New" w:cs="Courier New"/>
          <w:sz w:val="20"/>
          <w:szCs w:val="20"/>
        </w:rPr>
      </w:pPr>
      <w:r w:rsidRPr="00A523C7">
        <w:rPr>
          <w:rFonts w:ascii="Courier New" w:hAnsi="Courier New" w:cs="Courier New"/>
          <w:sz w:val="20"/>
          <w:szCs w:val="20"/>
        </w:rPr>
        <w:t xml:space="preserve">E1.data &lt;- </w:t>
      </w:r>
      <w:proofErr w:type="spellStart"/>
      <w:proofErr w:type="gramStart"/>
      <w:r w:rsidRPr="00A523C7">
        <w:rPr>
          <w:rFonts w:ascii="Courier New" w:hAnsi="Courier New" w:cs="Courier New"/>
          <w:sz w:val="20"/>
          <w:szCs w:val="20"/>
        </w:rPr>
        <w:t>data.frame</w:t>
      </w:r>
      <w:proofErr w:type="spellEnd"/>
      <w:proofErr w:type="gramEnd"/>
      <w:r w:rsidRPr="00A523C7">
        <w:rPr>
          <w:rFonts w:ascii="Courier New" w:hAnsi="Courier New" w:cs="Courier New"/>
          <w:sz w:val="20"/>
          <w:szCs w:val="20"/>
        </w:rPr>
        <w:t xml:space="preserve"> (setting, </w:t>
      </w:r>
      <w:proofErr w:type="spellStart"/>
      <w:r w:rsidRPr="00A523C7">
        <w:rPr>
          <w:rFonts w:ascii="Courier New" w:hAnsi="Courier New" w:cs="Courier New"/>
          <w:sz w:val="20"/>
          <w:szCs w:val="20"/>
        </w:rPr>
        <w:t>ni</w:t>
      </w:r>
      <w:proofErr w:type="spellEnd"/>
      <w:r w:rsidRPr="00A523C7">
        <w:rPr>
          <w:rFonts w:ascii="Courier New" w:hAnsi="Courier New" w:cs="Courier New"/>
          <w:sz w:val="20"/>
          <w:szCs w:val="20"/>
        </w:rPr>
        <w:t xml:space="preserve">, Ai, vi) </w:t>
      </w:r>
    </w:p>
    <w:p w14:paraId="48E7AB36" w14:textId="77777777" w:rsidR="001303E8" w:rsidRPr="00A523C7" w:rsidRDefault="001303E8" w:rsidP="0018110C">
      <w:pPr>
        <w:spacing w:after="0" w:line="360" w:lineRule="auto"/>
        <w:ind w:left="720"/>
        <w:rPr>
          <w:rFonts w:ascii="Courier New" w:hAnsi="Courier New" w:cs="Courier New"/>
          <w:sz w:val="20"/>
          <w:szCs w:val="20"/>
        </w:rPr>
      </w:pPr>
      <w:r w:rsidRPr="00A523C7">
        <w:rPr>
          <w:rFonts w:ascii="Courier New" w:hAnsi="Courier New" w:cs="Courier New"/>
          <w:sz w:val="20"/>
          <w:szCs w:val="20"/>
        </w:rPr>
        <w:t xml:space="preserve">E1.data &lt;- </w:t>
      </w:r>
      <w:proofErr w:type="spellStart"/>
      <w:r w:rsidRPr="00A523C7">
        <w:rPr>
          <w:rFonts w:ascii="Courier New" w:hAnsi="Courier New" w:cs="Courier New"/>
          <w:sz w:val="20"/>
          <w:szCs w:val="20"/>
        </w:rPr>
        <w:t>escalc</w:t>
      </w:r>
      <w:proofErr w:type="spellEnd"/>
      <w:r w:rsidRPr="00A523C7">
        <w:rPr>
          <w:rFonts w:ascii="Courier New" w:hAnsi="Courier New" w:cs="Courier New"/>
          <w:sz w:val="20"/>
          <w:szCs w:val="20"/>
        </w:rPr>
        <w:t xml:space="preserve"> (measure = "GEN", </w:t>
      </w:r>
      <w:proofErr w:type="spellStart"/>
      <w:r w:rsidRPr="00A523C7">
        <w:rPr>
          <w:rFonts w:ascii="Courier New" w:hAnsi="Courier New" w:cs="Courier New"/>
          <w:sz w:val="20"/>
          <w:szCs w:val="20"/>
        </w:rPr>
        <w:t>yi</w:t>
      </w:r>
      <w:proofErr w:type="spellEnd"/>
      <w:r w:rsidRPr="00A523C7">
        <w:rPr>
          <w:rFonts w:ascii="Courier New" w:hAnsi="Courier New" w:cs="Courier New"/>
          <w:sz w:val="20"/>
          <w:szCs w:val="20"/>
        </w:rPr>
        <w:t>=Ai, vi=vi, data=E1.data)</w:t>
      </w:r>
    </w:p>
    <w:p w14:paraId="6B4AB72A" w14:textId="77777777" w:rsidR="001303E8" w:rsidRPr="00A523C7" w:rsidRDefault="001303E8" w:rsidP="0018110C">
      <w:pPr>
        <w:spacing w:after="0" w:line="360" w:lineRule="auto"/>
        <w:ind w:firstLine="720"/>
        <w:rPr>
          <w:rFonts w:ascii="Courier New" w:hAnsi="Courier New" w:cs="Courier New"/>
          <w:sz w:val="20"/>
          <w:szCs w:val="20"/>
        </w:rPr>
      </w:pPr>
      <w:r w:rsidRPr="00A523C7">
        <w:rPr>
          <w:rFonts w:ascii="Courier New" w:hAnsi="Courier New" w:cs="Courier New"/>
          <w:sz w:val="20"/>
          <w:szCs w:val="20"/>
        </w:rPr>
        <w:t xml:space="preserve">Example1 &lt;- </w:t>
      </w:r>
      <w:proofErr w:type="spellStart"/>
      <w:proofErr w:type="gramStart"/>
      <w:r w:rsidRPr="00A523C7">
        <w:rPr>
          <w:rFonts w:ascii="Courier New" w:hAnsi="Courier New" w:cs="Courier New"/>
          <w:sz w:val="20"/>
          <w:szCs w:val="20"/>
        </w:rPr>
        <w:t>rma</w:t>
      </w:r>
      <w:proofErr w:type="spellEnd"/>
      <w:r w:rsidRPr="00A523C7">
        <w:rPr>
          <w:rFonts w:ascii="Courier New" w:hAnsi="Courier New" w:cs="Courier New"/>
          <w:sz w:val="20"/>
          <w:szCs w:val="20"/>
        </w:rPr>
        <w:t>(</w:t>
      </w:r>
      <w:proofErr w:type="spellStart"/>
      <w:proofErr w:type="gramEnd"/>
      <w:r w:rsidRPr="00A523C7">
        <w:rPr>
          <w:rFonts w:ascii="Courier New" w:hAnsi="Courier New" w:cs="Courier New"/>
          <w:sz w:val="20"/>
          <w:szCs w:val="20"/>
        </w:rPr>
        <w:t>yi,vi</w:t>
      </w:r>
      <w:proofErr w:type="spellEnd"/>
      <w:r w:rsidRPr="00A523C7">
        <w:rPr>
          <w:rFonts w:ascii="Courier New" w:hAnsi="Courier New" w:cs="Courier New"/>
          <w:sz w:val="20"/>
          <w:szCs w:val="20"/>
        </w:rPr>
        <w:t>, data=E1.data, method = "FE")</w:t>
      </w:r>
    </w:p>
    <w:p w14:paraId="396CE3A3" w14:textId="77777777" w:rsidR="001303E8" w:rsidRDefault="001303E8" w:rsidP="0018110C">
      <w:pPr>
        <w:spacing w:after="0" w:line="360" w:lineRule="auto"/>
        <w:ind w:left="720"/>
        <w:rPr>
          <w:rFonts w:ascii="Courier New" w:hAnsi="Courier New" w:cs="Courier New"/>
          <w:sz w:val="20"/>
          <w:szCs w:val="20"/>
        </w:rPr>
      </w:pPr>
      <w:r w:rsidRPr="00A83FD6">
        <w:rPr>
          <w:rFonts w:ascii="Courier New" w:hAnsi="Courier New" w:cs="Courier New"/>
          <w:sz w:val="20"/>
          <w:szCs w:val="20"/>
        </w:rPr>
        <w:t>Example1</w:t>
      </w:r>
    </w:p>
    <w:p w14:paraId="23359158" w14:textId="672D6879" w:rsidR="001303E8" w:rsidRPr="003317A0" w:rsidRDefault="001303E8" w:rsidP="003317A0">
      <w:pPr>
        <w:spacing w:after="0" w:line="360" w:lineRule="auto"/>
        <w:rPr>
          <w:rFonts w:ascii="Verdana" w:hAnsi="Verdana"/>
          <w:sz w:val="20"/>
          <w:szCs w:val="20"/>
        </w:rPr>
      </w:pPr>
      <w:r w:rsidRPr="003317A0">
        <w:rPr>
          <w:rFonts w:ascii="Verdana" w:hAnsi="Verdana"/>
          <w:sz w:val="20"/>
          <w:szCs w:val="20"/>
        </w:rPr>
        <w:t>The following is syntax converts variance stabilized/arcsine transformed p values (</w:t>
      </w:r>
      <m:oMath>
        <m:acc>
          <m:accPr>
            <m:chr m:val="̆"/>
            <m:ctrlPr>
              <w:rPr>
                <w:rFonts w:ascii="Cambria Math" w:hAnsi="Cambria Math"/>
                <w:i/>
                <w:sz w:val="20"/>
                <w:szCs w:val="20"/>
              </w:rPr>
            </m:ctrlPr>
          </m:accPr>
          <m:e>
            <m:r>
              <w:rPr>
                <w:rFonts w:ascii="Cambria Math" w:hAnsi="Cambria Math"/>
                <w:sz w:val="20"/>
                <w:szCs w:val="20"/>
              </w:rPr>
              <m:t>A</m:t>
            </m:r>
          </m:e>
        </m:acc>
      </m:oMath>
      <w:r w:rsidRPr="003317A0">
        <w:rPr>
          <w:rFonts w:ascii="Verdana" w:hAnsi="Verdana"/>
          <w:iCs/>
          <w:sz w:val="20"/>
          <w:szCs w:val="20"/>
        </w:rPr>
        <w:t xml:space="preserve"> )</w:t>
      </w:r>
      <w:r w:rsidRPr="003317A0">
        <w:rPr>
          <w:rFonts w:ascii="Verdana" w:hAnsi="Verdana"/>
          <w:sz w:val="20"/>
          <w:szCs w:val="20"/>
        </w:rPr>
        <w:t xml:space="preserve"> back into proportions. </w:t>
      </w:r>
    </w:p>
    <w:p w14:paraId="540DC5D1" w14:textId="77777777" w:rsidR="0018110C" w:rsidRPr="00E948CD" w:rsidRDefault="0018110C" w:rsidP="0018110C">
      <w:pPr>
        <w:spacing w:after="0" w:line="360" w:lineRule="auto"/>
        <w:ind w:firstLine="720"/>
      </w:pPr>
    </w:p>
    <w:p w14:paraId="5915965D" w14:textId="2F6AD74A" w:rsidR="001303E8" w:rsidRDefault="001303E8" w:rsidP="0018110C">
      <w:pPr>
        <w:spacing w:after="0" w:line="360" w:lineRule="auto"/>
        <w:ind w:left="720"/>
        <w:rPr>
          <w:rFonts w:ascii="Courier New" w:hAnsi="Courier New" w:cs="Courier New"/>
          <w:sz w:val="20"/>
          <w:szCs w:val="20"/>
        </w:rPr>
      </w:pPr>
      <w:r w:rsidRPr="00A83FD6">
        <w:rPr>
          <w:rFonts w:ascii="Courier New" w:hAnsi="Courier New" w:cs="Courier New"/>
          <w:sz w:val="20"/>
          <w:szCs w:val="20"/>
        </w:rPr>
        <w:t>p &lt;- (</w:t>
      </w:r>
      <w:proofErr w:type="gramStart"/>
      <w:r w:rsidRPr="00A83FD6">
        <w:rPr>
          <w:rFonts w:ascii="Courier New" w:hAnsi="Courier New" w:cs="Courier New"/>
          <w:sz w:val="20"/>
          <w:szCs w:val="20"/>
        </w:rPr>
        <w:t>sin(</w:t>
      </w:r>
      <w:proofErr w:type="gramEnd"/>
      <w:r w:rsidRPr="00A83FD6">
        <w:rPr>
          <w:rFonts w:ascii="Courier New" w:hAnsi="Courier New" w:cs="Courier New"/>
          <w:sz w:val="20"/>
          <w:szCs w:val="20"/>
        </w:rPr>
        <w:t>Ai/2))^2</w:t>
      </w:r>
    </w:p>
    <w:p w14:paraId="30D20F18" w14:textId="77777777" w:rsidR="0018110C" w:rsidRDefault="0018110C" w:rsidP="0018110C">
      <w:pPr>
        <w:spacing w:after="0" w:line="360" w:lineRule="auto"/>
        <w:ind w:left="720"/>
        <w:rPr>
          <w:rFonts w:ascii="Courier New" w:hAnsi="Courier New" w:cs="Courier New"/>
          <w:sz w:val="20"/>
          <w:szCs w:val="20"/>
        </w:rPr>
      </w:pPr>
    </w:p>
    <w:p w14:paraId="2C364CDF" w14:textId="53024CE3" w:rsidR="001303E8" w:rsidRDefault="0018110C" w:rsidP="0018110C">
      <w:pPr>
        <w:spacing w:after="0" w:line="360" w:lineRule="auto"/>
      </w:pPr>
      <w:r>
        <w:t>Example:</w:t>
      </w:r>
    </w:p>
    <w:p w14:paraId="3A2FCDBF" w14:textId="77777777" w:rsidR="001303E8" w:rsidRPr="00E948CD" w:rsidRDefault="001303E8" w:rsidP="0018110C">
      <w:pPr>
        <w:spacing w:after="0" w:line="360" w:lineRule="auto"/>
        <w:ind w:left="720"/>
        <w:rPr>
          <w:rFonts w:ascii="Courier New" w:hAnsi="Courier New" w:cs="Courier New"/>
          <w:sz w:val="20"/>
          <w:szCs w:val="20"/>
        </w:rPr>
      </w:pPr>
      <w:proofErr w:type="gramStart"/>
      <w:r w:rsidRPr="00E948CD">
        <w:rPr>
          <w:rFonts w:ascii="Courier New" w:hAnsi="Courier New" w:cs="Courier New"/>
          <w:sz w:val="20"/>
          <w:szCs w:val="20"/>
        </w:rPr>
        <w:t>sin(</w:t>
      </w:r>
      <w:proofErr w:type="gramEnd"/>
      <w:r w:rsidRPr="00E948CD">
        <w:rPr>
          <w:rFonts w:ascii="Courier New" w:hAnsi="Courier New" w:cs="Courier New"/>
          <w:sz w:val="20"/>
          <w:szCs w:val="20"/>
        </w:rPr>
        <w:t>1.3801/2))^2</w:t>
      </w:r>
    </w:p>
    <w:p w14:paraId="56F4DDD8" w14:textId="0599E410" w:rsidR="001303E8" w:rsidRDefault="001303E8" w:rsidP="0018110C">
      <w:pPr>
        <w:spacing w:after="0" w:line="360" w:lineRule="auto"/>
        <w:ind w:left="720"/>
        <w:rPr>
          <w:rFonts w:ascii="Courier New" w:hAnsi="Courier New" w:cs="Courier New"/>
          <w:b/>
          <w:bCs/>
          <w:sz w:val="20"/>
          <w:szCs w:val="20"/>
        </w:rPr>
      </w:pPr>
      <w:r w:rsidRPr="005C222A">
        <w:rPr>
          <w:rFonts w:ascii="Courier New" w:hAnsi="Courier New" w:cs="Courier New"/>
          <w:b/>
          <w:bCs/>
          <w:sz w:val="20"/>
          <w:szCs w:val="20"/>
        </w:rPr>
        <w:t>[1] 0.4052287</w:t>
      </w:r>
    </w:p>
    <w:p w14:paraId="7BCEF334" w14:textId="77777777" w:rsidR="0018110C" w:rsidRPr="005C222A" w:rsidRDefault="0018110C" w:rsidP="0018110C">
      <w:pPr>
        <w:spacing w:after="0" w:line="360" w:lineRule="auto"/>
        <w:ind w:left="720"/>
        <w:rPr>
          <w:rFonts w:ascii="Courier New" w:hAnsi="Courier New" w:cs="Courier New"/>
          <w:b/>
          <w:bCs/>
          <w:sz w:val="20"/>
          <w:szCs w:val="20"/>
        </w:rPr>
      </w:pPr>
    </w:p>
    <w:p w14:paraId="0AEF8FEC" w14:textId="4D551756" w:rsidR="001303E8" w:rsidRDefault="001303E8" w:rsidP="0018110C">
      <w:pPr>
        <w:spacing w:after="0" w:line="360" w:lineRule="auto"/>
      </w:pPr>
      <w:r>
        <w:t xml:space="preserve">The lower and upper limits of the 95% confidence interval (1.2728 to 1.4864) can be similarly converted to proportions (35.3% to 45.8%): </w:t>
      </w:r>
    </w:p>
    <w:p w14:paraId="546D2B69" w14:textId="77777777" w:rsidR="0018110C" w:rsidRPr="00E948CD" w:rsidRDefault="0018110C" w:rsidP="0018110C">
      <w:pPr>
        <w:spacing w:after="0" w:line="360" w:lineRule="auto"/>
        <w:rPr>
          <w:rFonts w:ascii="Courier New" w:hAnsi="Courier New" w:cs="Courier New"/>
          <w:sz w:val="20"/>
          <w:szCs w:val="20"/>
        </w:rPr>
      </w:pPr>
    </w:p>
    <w:p w14:paraId="23710C28" w14:textId="77777777" w:rsidR="001303E8" w:rsidRPr="00E948CD" w:rsidRDefault="001303E8" w:rsidP="0018110C">
      <w:pPr>
        <w:spacing w:after="0" w:line="360" w:lineRule="auto"/>
        <w:ind w:left="720"/>
        <w:rPr>
          <w:rFonts w:ascii="Courier New" w:hAnsi="Courier New" w:cs="Courier New"/>
          <w:sz w:val="20"/>
          <w:szCs w:val="20"/>
        </w:rPr>
      </w:pPr>
      <w:r>
        <w:rPr>
          <w:rFonts w:ascii="Courier New" w:hAnsi="Courier New" w:cs="Courier New"/>
          <w:sz w:val="20"/>
          <w:szCs w:val="20"/>
        </w:rPr>
        <w:t>(</w:t>
      </w:r>
      <w:proofErr w:type="gramStart"/>
      <w:r w:rsidRPr="00E948CD">
        <w:rPr>
          <w:rFonts w:ascii="Courier New" w:hAnsi="Courier New" w:cs="Courier New"/>
          <w:sz w:val="20"/>
          <w:szCs w:val="20"/>
        </w:rPr>
        <w:t>sin(</w:t>
      </w:r>
      <w:proofErr w:type="gramEnd"/>
      <w:r w:rsidRPr="00E948CD">
        <w:rPr>
          <w:rFonts w:ascii="Courier New" w:hAnsi="Courier New" w:cs="Courier New"/>
          <w:sz w:val="20"/>
          <w:szCs w:val="20"/>
        </w:rPr>
        <w:t>1.2738/2))^2</w:t>
      </w:r>
    </w:p>
    <w:p w14:paraId="42EC0F95" w14:textId="77777777" w:rsidR="001303E8" w:rsidRPr="005C222A" w:rsidRDefault="001303E8" w:rsidP="0018110C">
      <w:pPr>
        <w:spacing w:after="0" w:line="360" w:lineRule="auto"/>
        <w:ind w:left="720"/>
        <w:rPr>
          <w:rFonts w:ascii="Courier New" w:hAnsi="Courier New" w:cs="Courier New"/>
          <w:b/>
          <w:bCs/>
          <w:sz w:val="20"/>
          <w:szCs w:val="20"/>
        </w:rPr>
      </w:pPr>
      <w:r w:rsidRPr="005C222A">
        <w:rPr>
          <w:rFonts w:ascii="Courier New" w:hAnsi="Courier New" w:cs="Courier New"/>
          <w:b/>
          <w:bCs/>
          <w:sz w:val="20"/>
          <w:szCs w:val="20"/>
        </w:rPr>
        <w:lastRenderedPageBreak/>
        <w:t>[1] 0.3536753</w:t>
      </w:r>
    </w:p>
    <w:p w14:paraId="751E91AE" w14:textId="77777777" w:rsidR="001303E8" w:rsidRPr="00E948CD" w:rsidRDefault="001303E8" w:rsidP="0018110C">
      <w:pPr>
        <w:spacing w:after="0" w:line="360" w:lineRule="auto"/>
        <w:ind w:left="720"/>
        <w:rPr>
          <w:rFonts w:ascii="Courier New" w:hAnsi="Courier New" w:cs="Courier New"/>
          <w:sz w:val="20"/>
          <w:szCs w:val="20"/>
        </w:rPr>
      </w:pPr>
      <w:r>
        <w:rPr>
          <w:rFonts w:ascii="Courier New" w:hAnsi="Courier New" w:cs="Courier New"/>
          <w:sz w:val="20"/>
          <w:szCs w:val="20"/>
        </w:rPr>
        <w:t>(</w:t>
      </w:r>
      <w:proofErr w:type="gramStart"/>
      <w:r w:rsidRPr="00E948CD">
        <w:rPr>
          <w:rFonts w:ascii="Courier New" w:hAnsi="Courier New" w:cs="Courier New"/>
          <w:sz w:val="20"/>
          <w:szCs w:val="20"/>
        </w:rPr>
        <w:t>sin(</w:t>
      </w:r>
      <w:proofErr w:type="gramEnd"/>
      <w:r w:rsidRPr="00E948CD">
        <w:rPr>
          <w:rFonts w:ascii="Courier New" w:hAnsi="Courier New" w:cs="Courier New"/>
          <w:sz w:val="20"/>
          <w:szCs w:val="20"/>
        </w:rPr>
        <w:t>1.4864/2))^2</w:t>
      </w:r>
    </w:p>
    <w:p w14:paraId="30C7B626" w14:textId="7B274DEE" w:rsidR="001303E8" w:rsidRDefault="001303E8" w:rsidP="0018110C">
      <w:pPr>
        <w:spacing w:after="0" w:line="360" w:lineRule="auto"/>
        <w:ind w:left="720"/>
        <w:rPr>
          <w:rFonts w:ascii="Courier New" w:hAnsi="Courier New" w:cs="Courier New"/>
          <w:b/>
          <w:bCs/>
          <w:sz w:val="20"/>
          <w:szCs w:val="20"/>
        </w:rPr>
      </w:pPr>
      <w:r w:rsidRPr="005C222A">
        <w:rPr>
          <w:rFonts w:ascii="Courier New" w:hAnsi="Courier New" w:cs="Courier New"/>
          <w:b/>
          <w:bCs/>
          <w:sz w:val="20"/>
          <w:szCs w:val="20"/>
        </w:rPr>
        <w:t>[1] 0.4578519</w:t>
      </w:r>
    </w:p>
    <w:p w14:paraId="2DE5AE28" w14:textId="77777777" w:rsidR="0018110C" w:rsidRPr="005C222A" w:rsidRDefault="0018110C" w:rsidP="0018110C">
      <w:pPr>
        <w:spacing w:after="0" w:line="360" w:lineRule="auto"/>
        <w:ind w:left="720"/>
        <w:rPr>
          <w:b/>
          <w:bCs/>
        </w:rPr>
      </w:pPr>
    </w:p>
    <w:p w14:paraId="78A3A60B" w14:textId="59291BA7" w:rsidR="001303E8" w:rsidRDefault="001303E8" w:rsidP="0018110C">
      <w:pPr>
        <w:spacing w:after="0" w:line="360" w:lineRule="auto"/>
        <w:rPr>
          <w:rFonts w:ascii="Verdana" w:hAnsi="Verdana"/>
          <w:sz w:val="20"/>
          <w:szCs w:val="20"/>
        </w:rPr>
      </w:pPr>
      <w:r w:rsidRPr="0018110C">
        <w:rPr>
          <w:rFonts w:ascii="Verdana" w:hAnsi="Verdana"/>
          <w:sz w:val="20"/>
          <w:szCs w:val="20"/>
        </w:rPr>
        <w:t xml:space="preserve">The simplest syntax for creating a forest plot in R is </w:t>
      </w:r>
      <w:proofErr w:type="gramStart"/>
      <w:r w:rsidRPr="0018110C">
        <w:rPr>
          <w:rFonts w:ascii="Verdana" w:hAnsi="Verdana"/>
          <w:i/>
          <w:iCs/>
          <w:sz w:val="20"/>
          <w:szCs w:val="20"/>
        </w:rPr>
        <w:t>forest(</w:t>
      </w:r>
      <w:proofErr w:type="gramEnd"/>
      <w:r w:rsidRPr="0018110C">
        <w:rPr>
          <w:rFonts w:ascii="Verdana" w:hAnsi="Verdana"/>
          <w:i/>
          <w:iCs/>
          <w:sz w:val="20"/>
          <w:szCs w:val="20"/>
        </w:rPr>
        <w:t>meta object)</w:t>
      </w:r>
      <w:r w:rsidRPr="0018110C">
        <w:rPr>
          <w:rFonts w:ascii="Verdana" w:hAnsi="Verdana"/>
          <w:sz w:val="20"/>
          <w:szCs w:val="20"/>
        </w:rPr>
        <w:t xml:space="preserve">, e.g., </w:t>
      </w:r>
      <w:r w:rsidRPr="0018110C">
        <w:rPr>
          <w:rFonts w:ascii="Verdana" w:hAnsi="Verdana"/>
          <w:i/>
          <w:iCs/>
          <w:sz w:val="20"/>
          <w:szCs w:val="20"/>
        </w:rPr>
        <w:t>forest (Example1).</w:t>
      </w:r>
      <w:r w:rsidRPr="0018110C">
        <w:rPr>
          <w:rFonts w:ascii="Verdana" w:hAnsi="Verdana"/>
          <w:sz w:val="20"/>
          <w:szCs w:val="20"/>
        </w:rPr>
        <w:t xml:space="preserve">  A somewhat prettier display can be created by tweaking the options, as in the following syntax:</w:t>
      </w:r>
    </w:p>
    <w:p w14:paraId="1916C6D0" w14:textId="77777777" w:rsidR="0018110C" w:rsidRPr="0018110C" w:rsidRDefault="0018110C" w:rsidP="0018110C">
      <w:pPr>
        <w:spacing w:after="0" w:line="360" w:lineRule="auto"/>
        <w:rPr>
          <w:rFonts w:ascii="Verdana" w:hAnsi="Verdana"/>
          <w:sz w:val="20"/>
          <w:szCs w:val="20"/>
        </w:rPr>
      </w:pPr>
    </w:p>
    <w:p w14:paraId="3925F6D2" w14:textId="77777777" w:rsidR="001303E8" w:rsidRPr="00A523C7" w:rsidRDefault="001303E8" w:rsidP="002E524D">
      <w:pPr>
        <w:spacing w:after="0" w:line="360" w:lineRule="auto"/>
        <w:ind w:left="720"/>
        <w:rPr>
          <w:rFonts w:ascii="Courier New" w:hAnsi="Courier New" w:cs="Courier New"/>
          <w:sz w:val="20"/>
          <w:szCs w:val="20"/>
        </w:rPr>
      </w:pPr>
      <w:r w:rsidRPr="00A523C7">
        <w:rPr>
          <w:rFonts w:ascii="Courier New" w:hAnsi="Courier New" w:cs="Courier New"/>
          <w:sz w:val="20"/>
          <w:szCs w:val="20"/>
        </w:rPr>
        <w:t xml:space="preserve">forest (Example1, slab=paste(E1.data$setting), </w:t>
      </w:r>
      <w:proofErr w:type="spellStart"/>
      <w:r w:rsidRPr="00A523C7">
        <w:rPr>
          <w:rFonts w:ascii="Courier New" w:hAnsi="Courier New" w:cs="Courier New"/>
          <w:sz w:val="20"/>
          <w:szCs w:val="20"/>
        </w:rPr>
        <w:t>xlim</w:t>
      </w:r>
      <w:proofErr w:type="spellEnd"/>
      <w:r w:rsidRPr="00A523C7">
        <w:rPr>
          <w:rFonts w:ascii="Courier New" w:hAnsi="Courier New" w:cs="Courier New"/>
          <w:sz w:val="20"/>
          <w:szCs w:val="20"/>
        </w:rPr>
        <w:t xml:space="preserve"> = </w:t>
      </w:r>
      <w:proofErr w:type="gramStart"/>
      <w:r w:rsidRPr="00A523C7">
        <w:rPr>
          <w:rFonts w:ascii="Courier New" w:hAnsi="Courier New" w:cs="Courier New"/>
          <w:sz w:val="20"/>
          <w:szCs w:val="20"/>
        </w:rPr>
        <w:t>c(</w:t>
      </w:r>
      <w:proofErr w:type="gramEnd"/>
      <w:r w:rsidRPr="00A523C7">
        <w:rPr>
          <w:rFonts w:ascii="Courier New" w:hAnsi="Courier New" w:cs="Courier New"/>
          <w:sz w:val="20"/>
          <w:szCs w:val="20"/>
        </w:rPr>
        <w:t>-1, 4))</w:t>
      </w:r>
    </w:p>
    <w:p w14:paraId="007AB5D4" w14:textId="77777777" w:rsidR="001303E8" w:rsidRPr="00A523C7" w:rsidRDefault="001303E8" w:rsidP="002E524D">
      <w:pPr>
        <w:spacing w:after="0" w:line="360" w:lineRule="auto"/>
        <w:ind w:left="720"/>
        <w:rPr>
          <w:rFonts w:ascii="Courier New" w:hAnsi="Courier New" w:cs="Courier New"/>
          <w:sz w:val="20"/>
          <w:szCs w:val="20"/>
        </w:rPr>
      </w:pPr>
      <w:proofErr w:type="gramStart"/>
      <w:r w:rsidRPr="00A523C7">
        <w:rPr>
          <w:rFonts w:ascii="Courier New" w:hAnsi="Courier New" w:cs="Courier New"/>
          <w:sz w:val="20"/>
          <w:szCs w:val="20"/>
        </w:rPr>
        <w:t>text(</w:t>
      </w:r>
      <w:proofErr w:type="gramEnd"/>
      <w:r w:rsidRPr="00A523C7">
        <w:rPr>
          <w:rFonts w:ascii="Courier New" w:hAnsi="Courier New" w:cs="Courier New"/>
          <w:sz w:val="20"/>
          <w:szCs w:val="20"/>
        </w:rPr>
        <w:t>-.5, 8, "Setting", pos=1)</w:t>
      </w:r>
    </w:p>
    <w:p w14:paraId="14B7A37B" w14:textId="5CE6AEA1" w:rsidR="001303E8" w:rsidRDefault="001303E8" w:rsidP="002E524D">
      <w:pPr>
        <w:spacing w:after="0" w:line="360" w:lineRule="auto"/>
        <w:ind w:left="720"/>
        <w:rPr>
          <w:rFonts w:ascii="Courier New" w:hAnsi="Courier New" w:cs="Courier New"/>
          <w:sz w:val="20"/>
          <w:szCs w:val="20"/>
        </w:rPr>
      </w:pPr>
      <w:proofErr w:type="gramStart"/>
      <w:r w:rsidRPr="00FE27EA">
        <w:rPr>
          <w:rFonts w:ascii="Courier New" w:hAnsi="Courier New" w:cs="Courier New"/>
          <w:sz w:val="20"/>
          <w:szCs w:val="20"/>
        </w:rPr>
        <w:t>text(</w:t>
      </w:r>
      <w:proofErr w:type="gramEnd"/>
      <w:r w:rsidRPr="00FE27EA">
        <w:rPr>
          <w:rFonts w:ascii="Courier New" w:hAnsi="Courier New" w:cs="Courier New"/>
          <w:sz w:val="20"/>
          <w:szCs w:val="20"/>
        </w:rPr>
        <w:t>4, 7.7, "Arcsine Transformed p [95% CI]", pos =2)</w:t>
      </w:r>
    </w:p>
    <w:p w14:paraId="18C64443" w14:textId="77777777" w:rsidR="0018110C" w:rsidRDefault="0018110C" w:rsidP="002E524D">
      <w:pPr>
        <w:spacing w:after="0" w:line="360" w:lineRule="auto"/>
        <w:ind w:left="720"/>
        <w:rPr>
          <w:rFonts w:ascii="Courier New" w:hAnsi="Courier New" w:cs="Courier New"/>
          <w:sz w:val="20"/>
          <w:szCs w:val="20"/>
        </w:rPr>
      </w:pPr>
    </w:p>
    <w:p w14:paraId="6A91931C" w14:textId="01A53ECD" w:rsidR="0018110C" w:rsidRDefault="0018110C" w:rsidP="002E524D">
      <w:pPr>
        <w:spacing w:after="0" w:line="360" w:lineRule="auto"/>
        <w:rPr>
          <w:rFonts w:ascii="Verdana" w:hAnsi="Verdana"/>
          <w:sz w:val="20"/>
          <w:szCs w:val="20"/>
        </w:rPr>
      </w:pPr>
      <w:r w:rsidRPr="0018110C">
        <w:rPr>
          <w:rFonts w:ascii="Verdana" w:hAnsi="Verdana"/>
          <w:sz w:val="20"/>
          <w:szCs w:val="20"/>
        </w:rPr>
        <w:t xml:space="preserve">The following R code conducts a fixed-effect meta-analysis of the logistic regression coefficients from Example 2 </w:t>
      </w:r>
      <w:r>
        <w:rPr>
          <w:rFonts w:ascii="Verdana" w:hAnsi="Verdana"/>
          <w:sz w:val="20"/>
          <w:szCs w:val="20"/>
        </w:rPr>
        <w:t xml:space="preserve">in Chapter </w:t>
      </w:r>
      <w:r w:rsidR="00AD65F5">
        <w:rPr>
          <w:rFonts w:ascii="Verdana" w:hAnsi="Verdana"/>
          <w:sz w:val="20"/>
          <w:szCs w:val="20"/>
        </w:rPr>
        <w:t>14</w:t>
      </w:r>
      <w:r w:rsidRPr="0018110C">
        <w:rPr>
          <w:rFonts w:ascii="Verdana" w:hAnsi="Verdana"/>
          <w:sz w:val="20"/>
          <w:szCs w:val="20"/>
        </w:rPr>
        <w:t>.  Specifically, it examines the between-group variability of the intercept centered on a score of 6 (B0[6]).</w:t>
      </w:r>
    </w:p>
    <w:p w14:paraId="3F649292" w14:textId="77777777" w:rsidR="0018110C" w:rsidRPr="0018110C" w:rsidRDefault="0018110C" w:rsidP="002E524D">
      <w:pPr>
        <w:spacing w:after="0" w:line="360" w:lineRule="auto"/>
        <w:rPr>
          <w:rFonts w:ascii="Verdana" w:hAnsi="Verdana"/>
          <w:sz w:val="20"/>
          <w:szCs w:val="20"/>
        </w:rPr>
      </w:pPr>
    </w:p>
    <w:p w14:paraId="6DC58238" w14:textId="77777777" w:rsidR="0018110C" w:rsidRPr="00A83F4E" w:rsidRDefault="0018110C" w:rsidP="002E524D">
      <w:pPr>
        <w:spacing w:after="0" w:line="360" w:lineRule="auto"/>
        <w:ind w:left="567"/>
        <w:rPr>
          <w:rFonts w:ascii="Courier New" w:hAnsi="Courier New" w:cs="Courier New"/>
          <w:sz w:val="20"/>
          <w:szCs w:val="20"/>
        </w:rPr>
      </w:pPr>
      <w:bookmarkStart w:id="13" w:name="_Hlk56369040"/>
      <w:proofErr w:type="spellStart"/>
      <w:r w:rsidRPr="00A83F4E">
        <w:rPr>
          <w:rFonts w:ascii="Courier New" w:hAnsi="Courier New" w:cs="Courier New"/>
          <w:sz w:val="20"/>
          <w:szCs w:val="20"/>
        </w:rPr>
        <w:t>couple_type</w:t>
      </w:r>
      <w:proofErr w:type="spellEnd"/>
      <w:r w:rsidRPr="00A83F4E">
        <w:rPr>
          <w:rFonts w:ascii="Courier New" w:hAnsi="Courier New" w:cs="Courier New"/>
          <w:sz w:val="20"/>
          <w:szCs w:val="20"/>
        </w:rPr>
        <w:t xml:space="preserve"> &lt;-</w:t>
      </w:r>
      <w:proofErr w:type="gramStart"/>
      <w:r w:rsidRPr="00A83F4E">
        <w:rPr>
          <w:rFonts w:ascii="Courier New" w:hAnsi="Courier New" w:cs="Courier New"/>
          <w:sz w:val="20"/>
          <w:szCs w:val="20"/>
        </w:rPr>
        <w:t>c(</w:t>
      </w:r>
      <w:proofErr w:type="gramEnd"/>
      <w:r w:rsidRPr="00A83F4E">
        <w:rPr>
          <w:rFonts w:ascii="Courier New" w:hAnsi="Courier New" w:cs="Courier New"/>
          <w:sz w:val="20"/>
          <w:szCs w:val="20"/>
        </w:rPr>
        <w:t>"Opposite Sex", "Same Sex Men", "Same Sex Women")</w:t>
      </w:r>
    </w:p>
    <w:p w14:paraId="4D219182" w14:textId="77777777" w:rsidR="0018110C" w:rsidRPr="00A83F4E"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 xml:space="preserve">B06 &lt;- </w:t>
      </w:r>
      <w:proofErr w:type="gramStart"/>
      <w:r w:rsidRPr="00A83F4E">
        <w:rPr>
          <w:rFonts w:ascii="Courier New" w:hAnsi="Courier New" w:cs="Courier New"/>
          <w:sz w:val="20"/>
          <w:szCs w:val="20"/>
        </w:rPr>
        <w:t>c(</w:t>
      </w:r>
      <w:proofErr w:type="gramEnd"/>
      <w:r w:rsidRPr="00A83F4E">
        <w:rPr>
          <w:rFonts w:ascii="Courier New" w:hAnsi="Courier New" w:cs="Courier New"/>
          <w:sz w:val="20"/>
          <w:szCs w:val="20"/>
        </w:rPr>
        <w:t>1.45862, 1.69860, 0.86795)</w:t>
      </w:r>
    </w:p>
    <w:p w14:paraId="1BD8091D" w14:textId="77777777" w:rsidR="0018110C"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 xml:space="preserve">SEB06 &lt;- </w:t>
      </w:r>
      <w:proofErr w:type="gramStart"/>
      <w:r w:rsidRPr="00A83F4E">
        <w:rPr>
          <w:rFonts w:ascii="Courier New" w:hAnsi="Courier New" w:cs="Courier New"/>
          <w:sz w:val="20"/>
          <w:szCs w:val="20"/>
        </w:rPr>
        <w:t>c(</w:t>
      </w:r>
      <w:proofErr w:type="gramEnd"/>
      <w:r w:rsidRPr="00A83F4E">
        <w:rPr>
          <w:rFonts w:ascii="Courier New" w:hAnsi="Courier New" w:cs="Courier New"/>
          <w:sz w:val="20"/>
          <w:szCs w:val="20"/>
        </w:rPr>
        <w:t>0.10533, 0.16419, 0.12978)</w:t>
      </w:r>
    </w:p>
    <w:p w14:paraId="49E24BB1" w14:textId="77777777" w:rsidR="0018110C"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VarB06 &lt;- SEB06*SEB06</w:t>
      </w:r>
    </w:p>
    <w:p w14:paraId="590B00FE" w14:textId="77777777" w:rsidR="0018110C" w:rsidRPr="00A83F4E"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 xml:space="preserve">E2.data &lt;- </w:t>
      </w:r>
      <w:proofErr w:type="spellStart"/>
      <w:proofErr w:type="gramStart"/>
      <w:r w:rsidRPr="00A83F4E">
        <w:rPr>
          <w:rFonts w:ascii="Courier New" w:hAnsi="Courier New" w:cs="Courier New"/>
          <w:sz w:val="20"/>
          <w:szCs w:val="20"/>
        </w:rPr>
        <w:t>data.frame</w:t>
      </w:r>
      <w:proofErr w:type="spellEnd"/>
      <w:proofErr w:type="gramEnd"/>
      <w:r w:rsidRPr="00A83F4E">
        <w:rPr>
          <w:rFonts w:ascii="Courier New" w:hAnsi="Courier New" w:cs="Courier New"/>
          <w:sz w:val="20"/>
          <w:szCs w:val="20"/>
        </w:rPr>
        <w:t xml:space="preserve"> (</w:t>
      </w:r>
      <w:proofErr w:type="spellStart"/>
      <w:r w:rsidRPr="00A83F4E">
        <w:rPr>
          <w:rFonts w:ascii="Courier New" w:hAnsi="Courier New" w:cs="Courier New"/>
          <w:sz w:val="20"/>
          <w:szCs w:val="20"/>
        </w:rPr>
        <w:t>couple_type</w:t>
      </w:r>
      <w:proofErr w:type="spellEnd"/>
      <w:r w:rsidRPr="00A83F4E">
        <w:rPr>
          <w:rFonts w:ascii="Courier New" w:hAnsi="Courier New" w:cs="Courier New"/>
          <w:sz w:val="20"/>
          <w:szCs w:val="20"/>
        </w:rPr>
        <w:t>, B06, VarB06)</w:t>
      </w:r>
    </w:p>
    <w:p w14:paraId="1631EA44" w14:textId="77777777" w:rsidR="0018110C"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E2.data &lt;-</w:t>
      </w:r>
      <w:proofErr w:type="spellStart"/>
      <w:r w:rsidRPr="00A83F4E">
        <w:rPr>
          <w:rFonts w:ascii="Courier New" w:hAnsi="Courier New" w:cs="Courier New"/>
          <w:sz w:val="20"/>
          <w:szCs w:val="20"/>
        </w:rPr>
        <w:t>escalc</w:t>
      </w:r>
      <w:proofErr w:type="spellEnd"/>
      <w:r w:rsidRPr="00A83F4E">
        <w:rPr>
          <w:rFonts w:ascii="Courier New" w:hAnsi="Courier New" w:cs="Courier New"/>
          <w:sz w:val="20"/>
          <w:szCs w:val="20"/>
        </w:rPr>
        <w:t xml:space="preserve"> (measure = "GEN", </w:t>
      </w:r>
      <w:proofErr w:type="spellStart"/>
      <w:r w:rsidRPr="00A83F4E">
        <w:rPr>
          <w:rFonts w:ascii="Courier New" w:hAnsi="Courier New" w:cs="Courier New"/>
          <w:sz w:val="20"/>
          <w:szCs w:val="20"/>
        </w:rPr>
        <w:t>yi</w:t>
      </w:r>
      <w:proofErr w:type="spellEnd"/>
      <w:r w:rsidRPr="00A83F4E">
        <w:rPr>
          <w:rFonts w:ascii="Courier New" w:hAnsi="Courier New" w:cs="Courier New"/>
          <w:sz w:val="20"/>
          <w:szCs w:val="20"/>
        </w:rPr>
        <w:t xml:space="preserve"> = B06, vi = VarB06, data=E2.data)</w:t>
      </w:r>
    </w:p>
    <w:p w14:paraId="360C9A6D" w14:textId="77777777" w:rsidR="0018110C" w:rsidRPr="00A83F4E"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Example2 &lt;-</w:t>
      </w:r>
      <w:proofErr w:type="spellStart"/>
      <w:proofErr w:type="gramStart"/>
      <w:r w:rsidRPr="00A83F4E">
        <w:rPr>
          <w:rFonts w:ascii="Courier New" w:hAnsi="Courier New" w:cs="Courier New"/>
          <w:sz w:val="20"/>
          <w:szCs w:val="20"/>
        </w:rPr>
        <w:t>rma</w:t>
      </w:r>
      <w:proofErr w:type="spellEnd"/>
      <w:r w:rsidRPr="00A83F4E">
        <w:rPr>
          <w:rFonts w:ascii="Courier New" w:hAnsi="Courier New" w:cs="Courier New"/>
          <w:sz w:val="20"/>
          <w:szCs w:val="20"/>
        </w:rPr>
        <w:t>(</w:t>
      </w:r>
      <w:proofErr w:type="spellStart"/>
      <w:proofErr w:type="gramEnd"/>
      <w:r w:rsidRPr="00A83F4E">
        <w:rPr>
          <w:rFonts w:ascii="Courier New" w:hAnsi="Courier New" w:cs="Courier New"/>
          <w:sz w:val="20"/>
          <w:szCs w:val="20"/>
        </w:rPr>
        <w:t>yi,vi</w:t>
      </w:r>
      <w:proofErr w:type="spellEnd"/>
      <w:r w:rsidRPr="00A83F4E">
        <w:rPr>
          <w:rFonts w:ascii="Courier New" w:hAnsi="Courier New" w:cs="Courier New"/>
          <w:sz w:val="20"/>
          <w:szCs w:val="20"/>
        </w:rPr>
        <w:t>, data=E2.data, method = "</w:t>
      </w:r>
      <w:r>
        <w:rPr>
          <w:rFonts w:ascii="Courier New" w:hAnsi="Courier New" w:cs="Courier New"/>
          <w:sz w:val="20"/>
          <w:szCs w:val="20"/>
        </w:rPr>
        <w:t>FE</w:t>
      </w:r>
      <w:r w:rsidRPr="00A83F4E">
        <w:rPr>
          <w:rFonts w:ascii="Courier New" w:hAnsi="Courier New" w:cs="Courier New"/>
          <w:sz w:val="20"/>
          <w:szCs w:val="20"/>
        </w:rPr>
        <w:t>")</w:t>
      </w:r>
    </w:p>
    <w:bookmarkEnd w:id="13"/>
    <w:p w14:paraId="1C8D1693" w14:textId="77777777" w:rsidR="0018110C" w:rsidRPr="00A83F4E" w:rsidRDefault="0018110C" w:rsidP="002E524D">
      <w:pPr>
        <w:spacing w:after="0" w:line="360" w:lineRule="auto"/>
        <w:ind w:left="567"/>
        <w:rPr>
          <w:rFonts w:ascii="Courier New" w:hAnsi="Courier New" w:cs="Courier New"/>
          <w:sz w:val="20"/>
          <w:szCs w:val="20"/>
        </w:rPr>
      </w:pPr>
      <w:r w:rsidRPr="00A83F4E">
        <w:rPr>
          <w:rFonts w:ascii="Courier New" w:hAnsi="Courier New" w:cs="Courier New"/>
          <w:sz w:val="20"/>
          <w:szCs w:val="20"/>
        </w:rPr>
        <w:t>Example2</w:t>
      </w:r>
    </w:p>
    <w:p w14:paraId="5E834C0C" w14:textId="77777777" w:rsidR="001303E8" w:rsidRDefault="001303E8" w:rsidP="00486AD5">
      <w:pPr>
        <w:spacing w:after="0" w:line="240" w:lineRule="auto"/>
        <w:rPr>
          <w:rFonts w:ascii="Courier New" w:hAnsi="Courier New" w:cs="Courier New"/>
          <w:sz w:val="20"/>
          <w:szCs w:val="20"/>
        </w:rPr>
      </w:pPr>
    </w:p>
    <w:p w14:paraId="76C2C320" w14:textId="77777777" w:rsidR="001303E8" w:rsidRDefault="001303E8" w:rsidP="00486AD5">
      <w:pPr>
        <w:spacing w:after="0" w:line="240" w:lineRule="auto"/>
        <w:rPr>
          <w:rFonts w:ascii="Courier New" w:hAnsi="Courier New" w:cs="Courier New"/>
          <w:sz w:val="20"/>
          <w:szCs w:val="20"/>
        </w:rPr>
      </w:pPr>
    </w:p>
    <w:p w14:paraId="0A43C765" w14:textId="0C753726" w:rsidR="005F2F64" w:rsidRPr="00D50788" w:rsidRDefault="005F2F64" w:rsidP="002E524D">
      <w:pPr>
        <w:spacing w:line="360" w:lineRule="auto"/>
        <w:jc w:val="center"/>
        <w:rPr>
          <w:rFonts w:ascii="Verdana" w:hAnsi="Verdana"/>
          <w:b/>
          <w:bCs/>
          <w:sz w:val="20"/>
          <w:szCs w:val="20"/>
        </w:rPr>
      </w:pPr>
      <w:r w:rsidRPr="00D50788">
        <w:rPr>
          <w:rFonts w:ascii="Verdana" w:hAnsi="Verdana"/>
          <w:b/>
          <w:bCs/>
          <w:sz w:val="20"/>
          <w:szCs w:val="20"/>
        </w:rPr>
        <w:t xml:space="preserve">Chapter </w:t>
      </w:r>
      <w:r w:rsidR="00AD65F5">
        <w:rPr>
          <w:rFonts w:ascii="Verdana" w:hAnsi="Verdana"/>
          <w:b/>
          <w:bCs/>
          <w:sz w:val="20"/>
          <w:szCs w:val="20"/>
        </w:rPr>
        <w:t>15</w:t>
      </w:r>
      <w:r w:rsidRPr="00D50788">
        <w:rPr>
          <w:rFonts w:ascii="Verdana" w:hAnsi="Verdana"/>
          <w:b/>
          <w:bCs/>
          <w:sz w:val="20"/>
          <w:szCs w:val="20"/>
        </w:rPr>
        <w:t xml:space="preserve"> </w:t>
      </w:r>
      <w:r w:rsidR="002E524D" w:rsidRPr="00D50788">
        <w:rPr>
          <w:rFonts w:ascii="Verdana" w:hAnsi="Verdana"/>
          <w:b/>
          <w:bCs/>
          <w:sz w:val="20"/>
          <w:szCs w:val="20"/>
        </w:rPr>
        <w:t>C</w:t>
      </w:r>
      <w:r w:rsidRPr="00D50788">
        <w:rPr>
          <w:rFonts w:ascii="Verdana" w:hAnsi="Verdana"/>
          <w:b/>
          <w:bCs/>
          <w:sz w:val="20"/>
          <w:szCs w:val="20"/>
        </w:rPr>
        <w:t>alibration plots</w:t>
      </w:r>
    </w:p>
    <w:p w14:paraId="285D6F6F" w14:textId="746C6007" w:rsidR="002E524D" w:rsidRPr="00D50788" w:rsidRDefault="002E524D" w:rsidP="002E524D">
      <w:pPr>
        <w:pStyle w:val="Header"/>
        <w:spacing w:line="360" w:lineRule="auto"/>
        <w:rPr>
          <w:rFonts w:ascii="Verdana" w:hAnsi="Verdana"/>
          <w:sz w:val="20"/>
          <w:szCs w:val="20"/>
        </w:rPr>
      </w:pPr>
      <w:r w:rsidRPr="00D50788">
        <w:rPr>
          <w:rFonts w:ascii="Verdana" w:hAnsi="Verdana"/>
          <w:sz w:val="20"/>
          <w:szCs w:val="20"/>
        </w:rPr>
        <w:t xml:space="preserve">The following R code creates the four examples in Chapter </w:t>
      </w:r>
      <w:r w:rsidR="00AD65F5">
        <w:rPr>
          <w:rFonts w:ascii="Verdana" w:hAnsi="Verdana"/>
          <w:sz w:val="20"/>
          <w:szCs w:val="20"/>
        </w:rPr>
        <w:t>15</w:t>
      </w:r>
      <w:r w:rsidRPr="00D50788">
        <w:rPr>
          <w:rFonts w:ascii="Verdana" w:hAnsi="Verdana"/>
          <w:sz w:val="20"/>
          <w:szCs w:val="20"/>
        </w:rPr>
        <w:t xml:space="preserve">.  </w:t>
      </w:r>
    </w:p>
    <w:p w14:paraId="0FDE466F" w14:textId="77777777" w:rsidR="002E524D" w:rsidRPr="00D50788" w:rsidRDefault="002E524D" w:rsidP="002E524D">
      <w:pPr>
        <w:pStyle w:val="Header"/>
        <w:spacing w:line="360" w:lineRule="auto"/>
        <w:rPr>
          <w:rFonts w:ascii="Verdana" w:hAnsi="Verdana"/>
          <w:sz w:val="20"/>
          <w:szCs w:val="20"/>
        </w:rPr>
      </w:pPr>
    </w:p>
    <w:p w14:paraId="2388C892" w14:textId="1E7EEE72" w:rsidR="002E524D" w:rsidRPr="00D50788" w:rsidRDefault="002E524D" w:rsidP="002E524D">
      <w:pPr>
        <w:pStyle w:val="Header"/>
        <w:spacing w:line="360" w:lineRule="auto"/>
        <w:rPr>
          <w:rFonts w:ascii="Verdana" w:hAnsi="Verdana"/>
          <w:sz w:val="20"/>
          <w:szCs w:val="20"/>
        </w:rPr>
      </w:pPr>
      <w:r w:rsidRPr="00D50788">
        <w:rPr>
          <w:rFonts w:ascii="Verdana" w:hAnsi="Verdana"/>
          <w:b/>
          <w:bCs/>
          <w:sz w:val="20"/>
          <w:szCs w:val="20"/>
        </w:rPr>
        <w:t xml:space="preserve">Example 1. </w:t>
      </w:r>
      <w:r w:rsidR="00D50788">
        <w:rPr>
          <w:rFonts w:ascii="Verdana" w:hAnsi="Verdana"/>
          <w:sz w:val="20"/>
          <w:szCs w:val="20"/>
        </w:rPr>
        <w:t>This does not require any additional datasets.  It can be run directly from the R prompt.</w:t>
      </w:r>
    </w:p>
    <w:p w14:paraId="19CC73D4" w14:textId="77777777" w:rsidR="002E524D" w:rsidRPr="002E524D" w:rsidRDefault="002E524D" w:rsidP="002E524D">
      <w:pPr>
        <w:pStyle w:val="Header"/>
        <w:spacing w:line="360" w:lineRule="auto"/>
        <w:rPr>
          <w:rFonts w:ascii="Times New Roman" w:hAnsi="Times New Roman"/>
          <w:sz w:val="24"/>
        </w:rPr>
      </w:pPr>
    </w:p>
    <w:p w14:paraId="3752D079" w14:textId="77777777" w:rsidR="002E524D" w:rsidRPr="003317A0" w:rsidRDefault="002E524D" w:rsidP="00D50788">
      <w:pPr>
        <w:spacing w:after="0" w:line="360" w:lineRule="auto"/>
        <w:ind w:left="567"/>
        <w:rPr>
          <w:rFonts w:ascii="Courier New" w:hAnsi="Courier New" w:cs="Courier New"/>
          <w:sz w:val="20"/>
          <w:szCs w:val="20"/>
        </w:rPr>
      </w:pPr>
      <w:bookmarkStart w:id="14" w:name="_Hlk50920017"/>
      <w:r w:rsidRPr="003317A0">
        <w:rPr>
          <w:rFonts w:ascii="Courier New" w:hAnsi="Courier New" w:cs="Courier New"/>
          <w:sz w:val="20"/>
          <w:szCs w:val="20"/>
        </w:rPr>
        <w:t>a &lt;-</w:t>
      </w:r>
      <w:proofErr w:type="gramStart"/>
      <w:r w:rsidRPr="003317A0">
        <w:rPr>
          <w:rFonts w:ascii="Courier New" w:hAnsi="Courier New" w:cs="Courier New"/>
          <w:sz w:val="20"/>
          <w:szCs w:val="20"/>
        </w:rPr>
        <w:t>c(</w:t>
      </w:r>
      <w:proofErr w:type="gramEnd"/>
      <w:r w:rsidRPr="003317A0">
        <w:rPr>
          <w:rFonts w:ascii="Courier New" w:hAnsi="Courier New" w:cs="Courier New"/>
          <w:sz w:val="20"/>
          <w:szCs w:val="20"/>
        </w:rPr>
        <w:t>0, 0, 1, 1)</w:t>
      </w:r>
    </w:p>
    <w:p w14:paraId="7F148593"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A &lt;-matrix (a, </w:t>
      </w:r>
      <w:proofErr w:type="spellStart"/>
      <w:r w:rsidRPr="003317A0">
        <w:rPr>
          <w:rFonts w:ascii="Courier New" w:hAnsi="Courier New" w:cs="Courier New"/>
          <w:sz w:val="20"/>
          <w:szCs w:val="20"/>
        </w:rPr>
        <w:t>nrow</w:t>
      </w:r>
      <w:proofErr w:type="spellEnd"/>
      <w:r w:rsidRPr="003317A0">
        <w:rPr>
          <w:rFonts w:ascii="Courier New" w:hAnsi="Courier New" w:cs="Courier New"/>
          <w:sz w:val="20"/>
          <w:szCs w:val="20"/>
        </w:rPr>
        <w:t xml:space="preserve"> = 2, </w:t>
      </w:r>
      <w:proofErr w:type="spellStart"/>
      <w:r w:rsidRPr="003317A0">
        <w:rPr>
          <w:rFonts w:ascii="Courier New" w:hAnsi="Courier New" w:cs="Courier New"/>
          <w:sz w:val="20"/>
          <w:szCs w:val="20"/>
        </w:rPr>
        <w:t>ncol</w:t>
      </w:r>
      <w:proofErr w:type="spellEnd"/>
      <w:r w:rsidRPr="003317A0">
        <w:rPr>
          <w:rFonts w:ascii="Courier New" w:hAnsi="Courier New" w:cs="Courier New"/>
          <w:sz w:val="20"/>
          <w:szCs w:val="20"/>
        </w:rPr>
        <w:t xml:space="preserve">=2, </w:t>
      </w:r>
      <w:proofErr w:type="spellStart"/>
      <w:r w:rsidRPr="003317A0">
        <w:rPr>
          <w:rFonts w:ascii="Courier New" w:hAnsi="Courier New" w:cs="Courier New"/>
          <w:sz w:val="20"/>
          <w:szCs w:val="20"/>
        </w:rPr>
        <w:t>byrow</w:t>
      </w:r>
      <w:proofErr w:type="spellEnd"/>
      <w:r w:rsidRPr="003317A0">
        <w:rPr>
          <w:rFonts w:ascii="Courier New" w:hAnsi="Courier New" w:cs="Courier New"/>
          <w:sz w:val="20"/>
          <w:szCs w:val="20"/>
        </w:rPr>
        <w:t>=TRUE)</w:t>
      </w:r>
    </w:p>
    <w:p w14:paraId="51554D84"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plot (A, </w:t>
      </w:r>
      <w:proofErr w:type="spellStart"/>
      <w:r w:rsidRPr="003317A0">
        <w:rPr>
          <w:rFonts w:ascii="Courier New" w:hAnsi="Courier New" w:cs="Courier New"/>
          <w:sz w:val="20"/>
          <w:szCs w:val="20"/>
        </w:rPr>
        <w:t>xlab</w:t>
      </w:r>
      <w:proofErr w:type="spellEnd"/>
      <w:r w:rsidRPr="003317A0">
        <w:rPr>
          <w:rFonts w:ascii="Courier New" w:hAnsi="Courier New" w:cs="Courier New"/>
          <w:sz w:val="20"/>
          <w:szCs w:val="20"/>
        </w:rPr>
        <w:t xml:space="preserve"> = "Predicted Probability", </w:t>
      </w:r>
      <w:proofErr w:type="spellStart"/>
      <w:r w:rsidRPr="003317A0">
        <w:rPr>
          <w:rFonts w:ascii="Courier New" w:hAnsi="Courier New" w:cs="Courier New"/>
          <w:sz w:val="20"/>
          <w:szCs w:val="20"/>
        </w:rPr>
        <w:t>ylab</w:t>
      </w:r>
      <w:proofErr w:type="spellEnd"/>
      <w:r w:rsidRPr="003317A0">
        <w:rPr>
          <w:rFonts w:ascii="Courier New" w:hAnsi="Courier New" w:cs="Courier New"/>
          <w:sz w:val="20"/>
          <w:szCs w:val="20"/>
        </w:rPr>
        <w:t xml:space="preserve"> = "Observed Probability", </w:t>
      </w:r>
      <w:proofErr w:type="spellStart"/>
      <w:r w:rsidRPr="003317A0">
        <w:rPr>
          <w:rFonts w:ascii="Courier New" w:hAnsi="Courier New" w:cs="Courier New"/>
          <w:sz w:val="20"/>
          <w:szCs w:val="20"/>
        </w:rPr>
        <w:t>cex.lab</w:t>
      </w:r>
      <w:proofErr w:type="spellEnd"/>
      <w:r w:rsidRPr="003317A0">
        <w:rPr>
          <w:rFonts w:ascii="Courier New" w:hAnsi="Courier New" w:cs="Courier New"/>
          <w:sz w:val="20"/>
          <w:szCs w:val="20"/>
        </w:rPr>
        <w:t xml:space="preserve"> = 1.3, </w:t>
      </w:r>
      <w:proofErr w:type="spellStart"/>
      <w:r w:rsidRPr="003317A0">
        <w:rPr>
          <w:rFonts w:ascii="Courier New" w:hAnsi="Courier New" w:cs="Courier New"/>
          <w:sz w:val="20"/>
          <w:szCs w:val="20"/>
        </w:rPr>
        <w:t>xaxs</w:t>
      </w:r>
      <w:proofErr w:type="spellEnd"/>
      <w:r w:rsidRPr="003317A0">
        <w:rPr>
          <w:rFonts w:ascii="Courier New" w:hAnsi="Courier New" w:cs="Courier New"/>
          <w:sz w:val="20"/>
          <w:szCs w:val="20"/>
        </w:rPr>
        <w:t xml:space="preserve"> = "</w:t>
      </w:r>
      <w:proofErr w:type="spellStart"/>
      <w:r w:rsidRPr="003317A0">
        <w:rPr>
          <w:rFonts w:ascii="Courier New" w:hAnsi="Courier New" w:cs="Courier New"/>
          <w:sz w:val="20"/>
          <w:szCs w:val="20"/>
        </w:rPr>
        <w:t>i</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yaxs</w:t>
      </w:r>
      <w:proofErr w:type="spellEnd"/>
      <w:r w:rsidRPr="003317A0">
        <w:rPr>
          <w:rFonts w:ascii="Courier New" w:hAnsi="Courier New" w:cs="Courier New"/>
          <w:sz w:val="20"/>
          <w:szCs w:val="20"/>
        </w:rPr>
        <w:t xml:space="preserve"> = "</w:t>
      </w:r>
      <w:proofErr w:type="spellStart"/>
      <w:r w:rsidRPr="003317A0">
        <w:rPr>
          <w:rFonts w:ascii="Courier New" w:hAnsi="Courier New" w:cs="Courier New"/>
          <w:sz w:val="20"/>
          <w:szCs w:val="20"/>
        </w:rPr>
        <w:t>i</w:t>
      </w:r>
      <w:proofErr w:type="spellEnd"/>
      <w:r w:rsidRPr="003317A0">
        <w:rPr>
          <w:rFonts w:ascii="Courier New" w:hAnsi="Courier New" w:cs="Courier New"/>
          <w:sz w:val="20"/>
          <w:szCs w:val="20"/>
        </w:rPr>
        <w:t>")</w:t>
      </w:r>
    </w:p>
    <w:p w14:paraId="508B9732"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lines (A)</w:t>
      </w:r>
    </w:p>
    <w:p w14:paraId="163435A1"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lastRenderedPageBreak/>
        <w:t>b &lt;-</w:t>
      </w:r>
      <w:proofErr w:type="gramStart"/>
      <w:r w:rsidRPr="003317A0">
        <w:rPr>
          <w:rFonts w:ascii="Courier New" w:hAnsi="Courier New" w:cs="Courier New"/>
          <w:sz w:val="20"/>
          <w:szCs w:val="20"/>
        </w:rPr>
        <w:t>c(</w:t>
      </w:r>
      <w:proofErr w:type="gramEnd"/>
      <w:r w:rsidRPr="003317A0">
        <w:rPr>
          <w:rFonts w:ascii="Courier New" w:hAnsi="Courier New" w:cs="Courier New"/>
          <w:sz w:val="20"/>
          <w:szCs w:val="20"/>
        </w:rPr>
        <w:t>0, .35, 1, .35)</w:t>
      </w:r>
    </w:p>
    <w:p w14:paraId="6BFA1A82"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B &lt;-matrix (b, </w:t>
      </w:r>
      <w:proofErr w:type="spellStart"/>
      <w:r w:rsidRPr="003317A0">
        <w:rPr>
          <w:rFonts w:ascii="Courier New" w:hAnsi="Courier New" w:cs="Courier New"/>
          <w:sz w:val="20"/>
          <w:szCs w:val="20"/>
        </w:rPr>
        <w:t>nrow</w:t>
      </w:r>
      <w:proofErr w:type="spellEnd"/>
      <w:r w:rsidRPr="003317A0">
        <w:rPr>
          <w:rFonts w:ascii="Courier New" w:hAnsi="Courier New" w:cs="Courier New"/>
          <w:sz w:val="20"/>
          <w:szCs w:val="20"/>
        </w:rPr>
        <w:t xml:space="preserve"> = 2, </w:t>
      </w:r>
      <w:proofErr w:type="spellStart"/>
      <w:r w:rsidRPr="003317A0">
        <w:rPr>
          <w:rFonts w:ascii="Courier New" w:hAnsi="Courier New" w:cs="Courier New"/>
          <w:sz w:val="20"/>
          <w:szCs w:val="20"/>
        </w:rPr>
        <w:t>ncol</w:t>
      </w:r>
      <w:proofErr w:type="spellEnd"/>
      <w:r w:rsidRPr="003317A0">
        <w:rPr>
          <w:rFonts w:ascii="Courier New" w:hAnsi="Courier New" w:cs="Courier New"/>
          <w:sz w:val="20"/>
          <w:szCs w:val="20"/>
        </w:rPr>
        <w:t xml:space="preserve">=2, </w:t>
      </w:r>
      <w:proofErr w:type="spellStart"/>
      <w:r w:rsidRPr="003317A0">
        <w:rPr>
          <w:rFonts w:ascii="Courier New" w:hAnsi="Courier New" w:cs="Courier New"/>
          <w:sz w:val="20"/>
          <w:szCs w:val="20"/>
        </w:rPr>
        <w:t>byrow</w:t>
      </w:r>
      <w:proofErr w:type="spellEnd"/>
      <w:r w:rsidRPr="003317A0">
        <w:rPr>
          <w:rFonts w:ascii="Courier New" w:hAnsi="Courier New" w:cs="Courier New"/>
          <w:sz w:val="20"/>
          <w:szCs w:val="20"/>
        </w:rPr>
        <w:t>=TRUE)</w:t>
      </w:r>
    </w:p>
    <w:p w14:paraId="74D7CFD4"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lines (B, </w:t>
      </w:r>
      <w:proofErr w:type="spellStart"/>
      <w:r w:rsidRPr="003317A0">
        <w:rPr>
          <w:rFonts w:ascii="Courier New" w:hAnsi="Courier New" w:cs="Courier New"/>
          <w:sz w:val="20"/>
          <w:szCs w:val="20"/>
        </w:rPr>
        <w:t>cex</w:t>
      </w:r>
      <w:proofErr w:type="spellEnd"/>
      <w:r w:rsidRPr="003317A0">
        <w:rPr>
          <w:rFonts w:ascii="Courier New" w:hAnsi="Courier New" w:cs="Courier New"/>
          <w:sz w:val="20"/>
          <w:szCs w:val="20"/>
        </w:rPr>
        <w:t xml:space="preserve"> = 0.5, col = "gray85")</w:t>
      </w:r>
    </w:p>
    <w:p w14:paraId="164CF9B8" w14:textId="77777777" w:rsidR="002E524D" w:rsidRPr="003317A0" w:rsidRDefault="002E524D" w:rsidP="00D50788">
      <w:pPr>
        <w:spacing w:after="0" w:line="360" w:lineRule="auto"/>
        <w:ind w:left="567"/>
        <w:rPr>
          <w:rFonts w:ascii="Courier New" w:hAnsi="Courier New" w:cs="Courier New"/>
          <w:sz w:val="20"/>
          <w:szCs w:val="20"/>
        </w:rPr>
      </w:pPr>
      <w:r w:rsidRPr="003317A0">
        <w:rPr>
          <w:rFonts w:ascii="Courier New" w:hAnsi="Courier New" w:cs="Courier New"/>
          <w:sz w:val="20"/>
          <w:szCs w:val="20"/>
        </w:rPr>
        <w:t>grid (10, 10)</w:t>
      </w:r>
    </w:p>
    <w:p w14:paraId="2214CB82" w14:textId="77777777" w:rsidR="002E524D" w:rsidRPr="003317A0" w:rsidRDefault="002E524D" w:rsidP="00D50788">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text (.20, .14, "A")</w:t>
      </w:r>
    </w:p>
    <w:p w14:paraId="12CFEE88" w14:textId="77777777" w:rsidR="002E524D" w:rsidRPr="003317A0" w:rsidRDefault="002E524D" w:rsidP="00D50788">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text (.60, .414, "B")</w:t>
      </w:r>
    </w:p>
    <w:p w14:paraId="4DFE82A4" w14:textId="77777777" w:rsidR="002E524D" w:rsidRPr="003317A0" w:rsidRDefault="002E524D" w:rsidP="00D50788">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text (.20, .30, "C")</w:t>
      </w:r>
    </w:p>
    <w:p w14:paraId="37E6A000" w14:textId="77777777" w:rsidR="002E524D" w:rsidRPr="003317A0" w:rsidRDefault="002E524D" w:rsidP="00D50788">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text (.10, .122, "D")</w:t>
      </w:r>
      <w:bookmarkEnd w:id="14"/>
    </w:p>
    <w:p w14:paraId="37B131B2" w14:textId="77777777" w:rsidR="002E524D" w:rsidRDefault="002E524D" w:rsidP="002E524D">
      <w:pPr>
        <w:pStyle w:val="Header"/>
        <w:spacing w:line="360" w:lineRule="auto"/>
        <w:rPr>
          <w:rFonts w:ascii="Times New Roman" w:hAnsi="Times New Roman"/>
          <w:b/>
          <w:bCs/>
          <w:sz w:val="24"/>
        </w:rPr>
      </w:pPr>
    </w:p>
    <w:p w14:paraId="5E220BB5" w14:textId="0146F113" w:rsidR="002E524D" w:rsidRPr="002E524D" w:rsidRDefault="002E524D" w:rsidP="002E524D">
      <w:pPr>
        <w:pStyle w:val="Header"/>
        <w:spacing w:line="360" w:lineRule="auto"/>
        <w:rPr>
          <w:rFonts w:ascii="Verdana" w:hAnsi="Verdana"/>
          <w:b/>
          <w:bCs/>
          <w:sz w:val="20"/>
          <w:szCs w:val="20"/>
        </w:rPr>
      </w:pPr>
      <w:r w:rsidRPr="002E524D">
        <w:rPr>
          <w:rFonts w:ascii="Verdana" w:hAnsi="Verdana"/>
          <w:b/>
          <w:bCs/>
          <w:sz w:val="20"/>
          <w:szCs w:val="20"/>
        </w:rPr>
        <w:t xml:space="preserve">Example 2. </w:t>
      </w:r>
      <w:r w:rsidRPr="002E524D">
        <w:rPr>
          <w:rFonts w:ascii="Verdana" w:hAnsi="Verdana"/>
          <w:sz w:val="20"/>
          <w:szCs w:val="20"/>
        </w:rPr>
        <w:t xml:space="preserve">For Figure </w:t>
      </w:r>
      <w:r w:rsidR="00AD65F5">
        <w:rPr>
          <w:rFonts w:ascii="Verdana" w:hAnsi="Verdana"/>
          <w:sz w:val="20"/>
          <w:szCs w:val="20"/>
        </w:rPr>
        <w:t>15</w:t>
      </w:r>
      <w:r w:rsidRPr="002E524D">
        <w:rPr>
          <w:rFonts w:ascii="Verdana" w:hAnsi="Verdana"/>
          <w:sz w:val="20"/>
          <w:szCs w:val="20"/>
        </w:rPr>
        <w:t xml:space="preserve">.2, the datafile is called </w:t>
      </w:r>
      <w:r w:rsidRPr="002E524D">
        <w:rPr>
          <w:rFonts w:ascii="Verdana" w:hAnsi="Verdana"/>
          <w:i/>
          <w:iCs/>
          <w:sz w:val="20"/>
          <w:szCs w:val="20"/>
        </w:rPr>
        <w:t>Chap5d_Fig2.table</w:t>
      </w:r>
      <w:r>
        <w:rPr>
          <w:rFonts w:ascii="Verdana" w:hAnsi="Verdana"/>
          <w:i/>
          <w:iCs/>
          <w:sz w:val="20"/>
          <w:szCs w:val="20"/>
        </w:rPr>
        <w:t>.</w:t>
      </w:r>
    </w:p>
    <w:p w14:paraId="07C3923C" w14:textId="77777777" w:rsidR="002E524D" w:rsidRPr="008E4B9F" w:rsidRDefault="002E524D" w:rsidP="002E524D">
      <w:pPr>
        <w:pStyle w:val="Header"/>
        <w:spacing w:line="360" w:lineRule="auto"/>
        <w:rPr>
          <w:rFonts w:ascii="Times New Roman" w:hAnsi="Times New Roman"/>
          <w:b/>
          <w:bCs/>
          <w:sz w:val="24"/>
        </w:rPr>
      </w:pPr>
    </w:p>
    <w:p w14:paraId="2BABC086" w14:textId="2003E649" w:rsidR="002E524D" w:rsidRPr="00042897" w:rsidRDefault="002E524D" w:rsidP="002E524D">
      <w:pPr>
        <w:pStyle w:val="Header"/>
        <w:spacing w:line="360" w:lineRule="auto"/>
        <w:ind w:left="567"/>
        <w:rPr>
          <w:rFonts w:ascii="Courier New" w:hAnsi="Courier New" w:cs="Courier New"/>
          <w:sz w:val="20"/>
          <w:szCs w:val="20"/>
        </w:rPr>
      </w:pPr>
      <w:proofErr w:type="spellStart"/>
      <w:proofErr w:type="gramStart"/>
      <w:r w:rsidRPr="00042897">
        <w:rPr>
          <w:rFonts w:ascii="Courier New" w:hAnsi="Courier New" w:cs="Courier New"/>
          <w:sz w:val="20"/>
          <w:szCs w:val="20"/>
        </w:rPr>
        <w:t>install.packages</w:t>
      </w:r>
      <w:proofErr w:type="spellEnd"/>
      <w:proofErr w:type="gramEnd"/>
      <w:r w:rsidRPr="00042897">
        <w:rPr>
          <w:rFonts w:ascii="Courier New" w:hAnsi="Courier New" w:cs="Courier New"/>
          <w:sz w:val="20"/>
          <w:szCs w:val="20"/>
        </w:rPr>
        <w:t xml:space="preserve"> ("</w:t>
      </w:r>
      <w:proofErr w:type="spellStart"/>
      <w:r w:rsidRPr="00042897">
        <w:rPr>
          <w:rFonts w:ascii="Courier New" w:hAnsi="Courier New" w:cs="Courier New"/>
          <w:sz w:val="20"/>
          <w:szCs w:val="20"/>
        </w:rPr>
        <w:t>plotrix</w:t>
      </w:r>
      <w:proofErr w:type="spellEnd"/>
      <w:r w:rsidRPr="00042897">
        <w:rPr>
          <w:rFonts w:ascii="Courier New" w:hAnsi="Courier New" w:cs="Courier New"/>
          <w:sz w:val="20"/>
          <w:szCs w:val="20"/>
        </w:rPr>
        <w:t>") #if you have used it before</w:t>
      </w:r>
    </w:p>
    <w:p w14:paraId="2EF10268" w14:textId="77777777" w:rsidR="002E524D" w:rsidRPr="00042897" w:rsidRDefault="002E524D" w:rsidP="002E524D">
      <w:pPr>
        <w:pStyle w:val="Header"/>
        <w:spacing w:line="360" w:lineRule="auto"/>
        <w:ind w:left="567"/>
        <w:rPr>
          <w:rFonts w:ascii="Courier New" w:hAnsi="Courier New" w:cs="Courier New"/>
          <w:sz w:val="20"/>
          <w:szCs w:val="20"/>
        </w:rPr>
      </w:pPr>
      <w:bookmarkStart w:id="15" w:name="_Hlk50920106"/>
      <w:r w:rsidRPr="00042897">
        <w:rPr>
          <w:rFonts w:ascii="Courier New" w:hAnsi="Courier New" w:cs="Courier New"/>
          <w:sz w:val="20"/>
          <w:szCs w:val="20"/>
        </w:rPr>
        <w:t>library ("</w:t>
      </w:r>
      <w:proofErr w:type="spellStart"/>
      <w:r w:rsidRPr="00042897">
        <w:rPr>
          <w:rFonts w:ascii="Courier New" w:hAnsi="Courier New" w:cs="Courier New"/>
          <w:sz w:val="20"/>
          <w:szCs w:val="20"/>
        </w:rPr>
        <w:t>plotrix</w:t>
      </w:r>
      <w:proofErr w:type="spellEnd"/>
      <w:r w:rsidRPr="00042897">
        <w:rPr>
          <w:rFonts w:ascii="Courier New" w:hAnsi="Courier New" w:cs="Courier New"/>
          <w:sz w:val="20"/>
          <w:szCs w:val="20"/>
        </w:rPr>
        <w:t>")</w:t>
      </w:r>
    </w:p>
    <w:p w14:paraId="70A83879" w14:textId="658F63C3" w:rsidR="002E524D" w:rsidRPr="00042897" w:rsidRDefault="002E524D" w:rsidP="002E524D">
      <w:pPr>
        <w:pStyle w:val="Header"/>
        <w:spacing w:line="360" w:lineRule="auto"/>
        <w:ind w:left="567"/>
        <w:rPr>
          <w:rFonts w:ascii="Courier New" w:hAnsi="Courier New" w:cs="Courier New"/>
          <w:sz w:val="20"/>
          <w:szCs w:val="20"/>
        </w:rPr>
      </w:pPr>
      <w:bookmarkStart w:id="16" w:name="_Hlk50920124"/>
      <w:bookmarkEnd w:id="15"/>
      <w:r w:rsidRPr="00042897">
        <w:rPr>
          <w:rFonts w:ascii="Courier New" w:hAnsi="Courier New" w:cs="Courier New"/>
          <w:sz w:val="20"/>
          <w:szCs w:val="20"/>
        </w:rPr>
        <w:t xml:space="preserve">Fig2.data &lt;- </w:t>
      </w:r>
      <w:proofErr w:type="spellStart"/>
      <w:proofErr w:type="gramStart"/>
      <w:r w:rsidRPr="00042897">
        <w:rPr>
          <w:rFonts w:ascii="Courier New" w:hAnsi="Courier New" w:cs="Courier New"/>
          <w:sz w:val="20"/>
          <w:szCs w:val="20"/>
        </w:rPr>
        <w:t>read.table</w:t>
      </w:r>
      <w:proofErr w:type="spellEnd"/>
      <w:proofErr w:type="gramEnd"/>
      <w:r w:rsidRPr="00042897">
        <w:rPr>
          <w:rFonts w:ascii="Courier New" w:hAnsi="Courier New" w:cs="Courier New"/>
          <w:sz w:val="20"/>
          <w:szCs w:val="20"/>
        </w:rPr>
        <w:t xml:space="preserve"> (file = "</w:t>
      </w:r>
      <w:r w:rsidR="00AD65F5">
        <w:rPr>
          <w:rFonts w:ascii="Courier New" w:hAnsi="Courier New" w:cs="Courier New"/>
          <w:sz w:val="20"/>
          <w:szCs w:val="20"/>
        </w:rPr>
        <w:t>d</w:t>
      </w:r>
      <w:r w:rsidRPr="00042897">
        <w:rPr>
          <w:rFonts w:ascii="Courier New" w:hAnsi="Courier New" w:cs="Courier New"/>
          <w:sz w:val="20"/>
          <w:szCs w:val="20"/>
        </w:rPr>
        <w:t>:\\</w:t>
      </w:r>
      <w:r w:rsidR="00AD65F5">
        <w:rPr>
          <w:rFonts w:ascii="Courier New" w:hAnsi="Courier New" w:cs="Courier New"/>
          <w:sz w:val="20"/>
          <w:szCs w:val="20"/>
        </w:rPr>
        <w:t>APA data</w:t>
      </w:r>
      <w:r w:rsidRPr="00042897">
        <w:rPr>
          <w:rFonts w:ascii="Courier New" w:hAnsi="Courier New" w:cs="Courier New"/>
          <w:sz w:val="20"/>
          <w:szCs w:val="20"/>
        </w:rPr>
        <w:t>\\Chap</w:t>
      </w:r>
      <w:r w:rsidR="00AD65F5">
        <w:rPr>
          <w:rFonts w:ascii="Courier New" w:hAnsi="Courier New" w:cs="Courier New"/>
          <w:sz w:val="20"/>
          <w:szCs w:val="20"/>
        </w:rPr>
        <w:t>15</w:t>
      </w:r>
      <w:r w:rsidRPr="00042897">
        <w:rPr>
          <w:rFonts w:ascii="Courier New" w:hAnsi="Courier New" w:cs="Courier New"/>
          <w:sz w:val="20"/>
          <w:szCs w:val="20"/>
        </w:rPr>
        <w:t>_Fig2.table")</w:t>
      </w:r>
    </w:p>
    <w:p w14:paraId="018954ED" w14:textId="77777777" w:rsidR="002E524D" w:rsidRPr="00042897" w:rsidRDefault="002E524D" w:rsidP="002E5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bookmarkStart w:id="17" w:name="_Hlk50920074"/>
      <w:bookmarkEnd w:id="16"/>
      <w:proofErr w:type="spellStart"/>
      <w:r w:rsidRPr="00042897">
        <w:rPr>
          <w:rFonts w:ascii="Courier New" w:hAnsi="Courier New" w:cs="Courier New"/>
          <w:sz w:val="20"/>
          <w:szCs w:val="20"/>
        </w:rPr>
        <w:t>plotCI</w:t>
      </w:r>
      <w:proofErr w:type="spellEnd"/>
      <w:r w:rsidRPr="00042897">
        <w:rPr>
          <w:rFonts w:ascii="Courier New" w:hAnsi="Courier New" w:cs="Courier New"/>
          <w:sz w:val="20"/>
          <w:szCs w:val="20"/>
        </w:rPr>
        <w:t xml:space="preserve"> (Fig2.data$Expected, Fig2.data$Observed, Fig2.data$CI, </w:t>
      </w:r>
      <w:proofErr w:type="spellStart"/>
      <w:r w:rsidRPr="00042897">
        <w:rPr>
          <w:rFonts w:ascii="Courier New" w:hAnsi="Courier New" w:cs="Courier New"/>
          <w:sz w:val="20"/>
          <w:szCs w:val="20"/>
        </w:rPr>
        <w:t>xlim</w:t>
      </w:r>
      <w:proofErr w:type="spellEnd"/>
      <w:r w:rsidRPr="00042897">
        <w:rPr>
          <w:rFonts w:ascii="Courier New" w:hAnsi="Courier New" w:cs="Courier New"/>
          <w:sz w:val="20"/>
          <w:szCs w:val="20"/>
        </w:rPr>
        <w:t xml:space="preserve">=c(0, .40), </w:t>
      </w:r>
      <w:proofErr w:type="spellStart"/>
      <w:r w:rsidRPr="00042897">
        <w:rPr>
          <w:rFonts w:ascii="Courier New" w:hAnsi="Courier New" w:cs="Courier New"/>
          <w:sz w:val="20"/>
          <w:szCs w:val="20"/>
        </w:rPr>
        <w:t>ylim</w:t>
      </w:r>
      <w:proofErr w:type="spellEnd"/>
      <w:r w:rsidRPr="00042897">
        <w:rPr>
          <w:rFonts w:ascii="Courier New" w:hAnsi="Courier New" w:cs="Courier New"/>
          <w:sz w:val="20"/>
          <w:szCs w:val="20"/>
        </w:rPr>
        <w:t xml:space="preserve"> = c(0, .40),  </w:t>
      </w:r>
      <w:proofErr w:type="spellStart"/>
      <w:r w:rsidRPr="00042897">
        <w:rPr>
          <w:rFonts w:ascii="Courier New" w:hAnsi="Courier New" w:cs="Courier New"/>
          <w:sz w:val="20"/>
          <w:szCs w:val="20"/>
        </w:rPr>
        <w:t>xlab</w:t>
      </w:r>
      <w:proofErr w:type="spellEnd"/>
      <w:r w:rsidRPr="00042897">
        <w:rPr>
          <w:rFonts w:ascii="Courier New" w:hAnsi="Courier New" w:cs="Courier New"/>
          <w:sz w:val="20"/>
          <w:szCs w:val="20"/>
        </w:rPr>
        <w:t xml:space="preserve">="Expected", </w:t>
      </w:r>
      <w:proofErr w:type="spellStart"/>
      <w:r w:rsidRPr="00042897">
        <w:rPr>
          <w:rFonts w:ascii="Courier New" w:hAnsi="Courier New" w:cs="Courier New"/>
          <w:sz w:val="20"/>
          <w:szCs w:val="20"/>
        </w:rPr>
        <w:t>ylab</w:t>
      </w:r>
      <w:proofErr w:type="spellEnd"/>
      <w:r w:rsidRPr="00042897">
        <w:rPr>
          <w:rFonts w:ascii="Courier New" w:hAnsi="Courier New" w:cs="Courier New"/>
          <w:sz w:val="20"/>
          <w:szCs w:val="20"/>
        </w:rPr>
        <w:t xml:space="preserve"> = "Observed with 95% CI", </w:t>
      </w:r>
      <w:proofErr w:type="spellStart"/>
      <w:r w:rsidRPr="00042897">
        <w:rPr>
          <w:rFonts w:ascii="Courier New" w:hAnsi="Courier New" w:cs="Courier New"/>
          <w:sz w:val="20"/>
          <w:szCs w:val="20"/>
        </w:rPr>
        <w:t>cex</w:t>
      </w:r>
      <w:proofErr w:type="spellEnd"/>
      <w:r w:rsidRPr="00042897">
        <w:rPr>
          <w:rFonts w:ascii="Courier New" w:hAnsi="Courier New" w:cs="Courier New"/>
          <w:sz w:val="20"/>
          <w:szCs w:val="20"/>
        </w:rPr>
        <w:t xml:space="preserve">=1.8, </w:t>
      </w:r>
      <w:proofErr w:type="spellStart"/>
      <w:r w:rsidRPr="00042897">
        <w:rPr>
          <w:rFonts w:ascii="Courier New" w:hAnsi="Courier New" w:cs="Courier New"/>
          <w:sz w:val="20"/>
          <w:szCs w:val="20"/>
        </w:rPr>
        <w:t>cex.lab</w:t>
      </w:r>
      <w:proofErr w:type="spellEnd"/>
      <w:r w:rsidRPr="00042897">
        <w:rPr>
          <w:rFonts w:ascii="Courier New" w:hAnsi="Courier New" w:cs="Courier New"/>
          <w:sz w:val="20"/>
          <w:szCs w:val="20"/>
        </w:rPr>
        <w:t xml:space="preserve"> = 1.3)</w:t>
      </w:r>
    </w:p>
    <w:p w14:paraId="0C8BA7B9" w14:textId="77777777" w:rsidR="002E524D" w:rsidRPr="00042897" w:rsidRDefault="002E524D" w:rsidP="002E524D">
      <w:pPr>
        <w:spacing w:after="0" w:line="360" w:lineRule="auto"/>
        <w:ind w:left="567"/>
        <w:rPr>
          <w:rFonts w:ascii="Courier New" w:hAnsi="Courier New" w:cs="Courier New"/>
          <w:sz w:val="20"/>
          <w:szCs w:val="20"/>
        </w:rPr>
      </w:pPr>
      <w:r w:rsidRPr="00042897">
        <w:rPr>
          <w:rFonts w:ascii="Courier New" w:hAnsi="Courier New" w:cs="Courier New"/>
          <w:sz w:val="20"/>
          <w:szCs w:val="20"/>
        </w:rPr>
        <w:t>b&lt;-</w:t>
      </w:r>
      <w:proofErr w:type="gramStart"/>
      <w:r w:rsidRPr="00042897">
        <w:rPr>
          <w:rFonts w:ascii="Courier New" w:hAnsi="Courier New" w:cs="Courier New"/>
          <w:sz w:val="20"/>
          <w:szCs w:val="20"/>
        </w:rPr>
        <w:t>c(</w:t>
      </w:r>
      <w:proofErr w:type="gramEnd"/>
      <w:r w:rsidRPr="00042897">
        <w:rPr>
          <w:rFonts w:ascii="Courier New" w:hAnsi="Courier New" w:cs="Courier New"/>
          <w:sz w:val="20"/>
          <w:szCs w:val="20"/>
        </w:rPr>
        <w:t>0, 0, .40, .40)</w:t>
      </w:r>
    </w:p>
    <w:p w14:paraId="64AE0A58" w14:textId="77777777" w:rsidR="002E524D" w:rsidRPr="00042897" w:rsidRDefault="002E524D" w:rsidP="002E524D">
      <w:pPr>
        <w:spacing w:after="0" w:line="360" w:lineRule="auto"/>
        <w:ind w:left="567"/>
        <w:rPr>
          <w:rFonts w:ascii="Courier New" w:hAnsi="Courier New" w:cs="Courier New"/>
          <w:sz w:val="20"/>
          <w:szCs w:val="20"/>
        </w:rPr>
      </w:pPr>
      <w:r w:rsidRPr="00042897">
        <w:rPr>
          <w:rFonts w:ascii="Courier New" w:hAnsi="Courier New" w:cs="Courier New"/>
          <w:sz w:val="20"/>
          <w:szCs w:val="20"/>
        </w:rPr>
        <w:t xml:space="preserve">B &lt;-matrix (b, </w:t>
      </w:r>
      <w:proofErr w:type="spellStart"/>
      <w:r w:rsidRPr="00042897">
        <w:rPr>
          <w:rFonts w:ascii="Courier New" w:hAnsi="Courier New" w:cs="Courier New"/>
          <w:sz w:val="20"/>
          <w:szCs w:val="20"/>
        </w:rPr>
        <w:t>nrow</w:t>
      </w:r>
      <w:proofErr w:type="spellEnd"/>
      <w:r w:rsidRPr="00042897">
        <w:rPr>
          <w:rFonts w:ascii="Courier New" w:hAnsi="Courier New" w:cs="Courier New"/>
          <w:sz w:val="20"/>
          <w:szCs w:val="20"/>
        </w:rPr>
        <w:t xml:space="preserve"> = 2, </w:t>
      </w:r>
      <w:proofErr w:type="spellStart"/>
      <w:r w:rsidRPr="00042897">
        <w:rPr>
          <w:rFonts w:ascii="Courier New" w:hAnsi="Courier New" w:cs="Courier New"/>
          <w:sz w:val="20"/>
          <w:szCs w:val="20"/>
        </w:rPr>
        <w:t>ncol</w:t>
      </w:r>
      <w:proofErr w:type="spellEnd"/>
      <w:r w:rsidRPr="00042897">
        <w:rPr>
          <w:rFonts w:ascii="Courier New" w:hAnsi="Courier New" w:cs="Courier New"/>
          <w:sz w:val="20"/>
          <w:szCs w:val="20"/>
        </w:rPr>
        <w:t xml:space="preserve">=2, </w:t>
      </w:r>
      <w:proofErr w:type="spellStart"/>
      <w:r w:rsidRPr="00042897">
        <w:rPr>
          <w:rFonts w:ascii="Courier New" w:hAnsi="Courier New" w:cs="Courier New"/>
          <w:sz w:val="20"/>
          <w:szCs w:val="20"/>
        </w:rPr>
        <w:t>byrow</w:t>
      </w:r>
      <w:proofErr w:type="spellEnd"/>
      <w:r w:rsidRPr="00042897">
        <w:rPr>
          <w:rFonts w:ascii="Courier New" w:hAnsi="Courier New" w:cs="Courier New"/>
          <w:sz w:val="20"/>
          <w:szCs w:val="20"/>
        </w:rPr>
        <w:t>=TRUE)</w:t>
      </w:r>
    </w:p>
    <w:p w14:paraId="03CFC8C6" w14:textId="77777777" w:rsidR="002E524D" w:rsidRPr="00042897" w:rsidRDefault="002E524D" w:rsidP="002E524D">
      <w:pPr>
        <w:spacing w:after="0" w:line="360" w:lineRule="auto"/>
        <w:ind w:left="567"/>
        <w:rPr>
          <w:rFonts w:ascii="Courier New" w:hAnsi="Courier New" w:cs="Courier New"/>
          <w:sz w:val="20"/>
          <w:szCs w:val="20"/>
        </w:rPr>
      </w:pPr>
      <w:r w:rsidRPr="00042897">
        <w:rPr>
          <w:rFonts w:ascii="Courier New" w:hAnsi="Courier New" w:cs="Courier New"/>
          <w:sz w:val="20"/>
          <w:szCs w:val="20"/>
        </w:rPr>
        <w:t>lines (B)</w:t>
      </w:r>
    </w:p>
    <w:p w14:paraId="5555F3D9" w14:textId="77777777" w:rsidR="002E524D" w:rsidRPr="00042897" w:rsidRDefault="002E524D" w:rsidP="002E524D">
      <w:pPr>
        <w:spacing w:after="0" w:line="360" w:lineRule="auto"/>
        <w:ind w:left="567"/>
        <w:rPr>
          <w:rFonts w:ascii="Courier New" w:hAnsi="Courier New" w:cs="Courier New"/>
          <w:sz w:val="20"/>
          <w:szCs w:val="20"/>
        </w:rPr>
      </w:pPr>
      <w:r w:rsidRPr="00042897">
        <w:rPr>
          <w:rFonts w:ascii="Courier New" w:hAnsi="Courier New" w:cs="Courier New"/>
          <w:sz w:val="20"/>
          <w:szCs w:val="20"/>
        </w:rPr>
        <w:t>LWS &lt;-loess (Fig2.data$Observed ~ Fig2.data$Expected)</w:t>
      </w:r>
    </w:p>
    <w:p w14:paraId="5D78B435" w14:textId="35A4D8DF" w:rsidR="002E524D" w:rsidRDefault="002E524D" w:rsidP="002E524D">
      <w:pPr>
        <w:spacing w:after="0" w:line="360" w:lineRule="auto"/>
        <w:ind w:left="567"/>
        <w:rPr>
          <w:rFonts w:ascii="Courier New" w:hAnsi="Courier New" w:cs="Courier New"/>
          <w:sz w:val="20"/>
          <w:szCs w:val="20"/>
        </w:rPr>
      </w:pPr>
      <w:r w:rsidRPr="00042897">
        <w:rPr>
          <w:rFonts w:ascii="Courier New" w:hAnsi="Courier New" w:cs="Courier New"/>
          <w:sz w:val="20"/>
          <w:szCs w:val="20"/>
        </w:rPr>
        <w:t xml:space="preserve">lines (LWS, </w:t>
      </w:r>
      <w:proofErr w:type="spellStart"/>
      <w:r w:rsidRPr="00042897">
        <w:rPr>
          <w:rFonts w:ascii="Courier New" w:hAnsi="Courier New" w:cs="Courier New"/>
          <w:sz w:val="20"/>
          <w:szCs w:val="20"/>
        </w:rPr>
        <w:t>lty</w:t>
      </w:r>
      <w:proofErr w:type="spellEnd"/>
      <w:r w:rsidRPr="00042897">
        <w:rPr>
          <w:rFonts w:ascii="Courier New" w:hAnsi="Courier New" w:cs="Courier New"/>
          <w:sz w:val="20"/>
          <w:szCs w:val="20"/>
        </w:rPr>
        <w:t xml:space="preserve"> = 3)</w:t>
      </w:r>
      <w:bookmarkEnd w:id="17"/>
    </w:p>
    <w:p w14:paraId="1020A8E3" w14:textId="77777777" w:rsidR="00042897" w:rsidRPr="00042897" w:rsidRDefault="00042897" w:rsidP="002E524D">
      <w:pPr>
        <w:spacing w:after="0" w:line="360" w:lineRule="auto"/>
        <w:ind w:left="567"/>
        <w:rPr>
          <w:rFonts w:ascii="Courier New" w:hAnsi="Courier New" w:cs="Courier New"/>
          <w:sz w:val="20"/>
          <w:szCs w:val="20"/>
        </w:rPr>
      </w:pPr>
    </w:p>
    <w:p w14:paraId="3162A7F2" w14:textId="6DF10C62" w:rsidR="00042897" w:rsidRPr="003317A0" w:rsidRDefault="002E524D" w:rsidP="00042897">
      <w:pPr>
        <w:pStyle w:val="Header"/>
        <w:spacing w:line="480" w:lineRule="auto"/>
        <w:rPr>
          <w:rFonts w:ascii="Verdana" w:hAnsi="Verdana"/>
          <w:sz w:val="20"/>
          <w:szCs w:val="20"/>
        </w:rPr>
      </w:pPr>
      <w:r w:rsidRPr="003317A0">
        <w:rPr>
          <w:rFonts w:ascii="Verdana" w:hAnsi="Verdana"/>
          <w:b/>
          <w:bCs/>
          <w:sz w:val="20"/>
          <w:szCs w:val="20"/>
        </w:rPr>
        <w:t>Example 3</w:t>
      </w:r>
      <w:r w:rsidR="00042897" w:rsidRPr="003317A0">
        <w:rPr>
          <w:rFonts w:ascii="Verdana" w:hAnsi="Verdana"/>
          <w:b/>
          <w:bCs/>
          <w:sz w:val="20"/>
          <w:szCs w:val="20"/>
        </w:rPr>
        <w:t xml:space="preserve">. </w:t>
      </w:r>
      <w:r w:rsidRPr="003317A0">
        <w:rPr>
          <w:rFonts w:ascii="Verdana" w:hAnsi="Verdana"/>
          <w:sz w:val="20"/>
          <w:szCs w:val="20"/>
        </w:rPr>
        <w:t>The datafile for the analysis is called Chap</w:t>
      </w:r>
      <w:r w:rsidR="00AD65F5">
        <w:rPr>
          <w:rFonts w:ascii="Verdana" w:hAnsi="Verdana"/>
          <w:sz w:val="20"/>
          <w:szCs w:val="20"/>
        </w:rPr>
        <w:t>15</w:t>
      </w:r>
      <w:r w:rsidRPr="003317A0">
        <w:rPr>
          <w:rFonts w:ascii="Verdana" w:hAnsi="Verdana"/>
          <w:sz w:val="20"/>
          <w:szCs w:val="20"/>
        </w:rPr>
        <w:t>_Fig3.table</w:t>
      </w:r>
      <w:r w:rsidR="00042897" w:rsidRPr="003317A0">
        <w:rPr>
          <w:rFonts w:ascii="Verdana" w:hAnsi="Verdana"/>
          <w:sz w:val="20"/>
          <w:szCs w:val="20"/>
        </w:rPr>
        <w:t>.</w:t>
      </w:r>
    </w:p>
    <w:p w14:paraId="07C04C3A" w14:textId="77777777" w:rsidR="00042897" w:rsidRPr="003317A0" w:rsidRDefault="00042897" w:rsidP="00042897">
      <w:pPr>
        <w:pStyle w:val="Header"/>
        <w:spacing w:line="360" w:lineRule="auto"/>
        <w:ind w:left="567"/>
        <w:rPr>
          <w:rFonts w:ascii="Courier New" w:hAnsi="Courier New" w:cs="Courier New"/>
          <w:sz w:val="20"/>
          <w:szCs w:val="20"/>
        </w:rPr>
      </w:pPr>
      <w:r w:rsidRPr="003317A0">
        <w:rPr>
          <w:rFonts w:ascii="Courier New" w:hAnsi="Courier New" w:cs="Courier New"/>
          <w:sz w:val="20"/>
          <w:szCs w:val="20"/>
        </w:rPr>
        <w:t>library ("</w:t>
      </w:r>
      <w:proofErr w:type="spellStart"/>
      <w:r w:rsidRPr="003317A0">
        <w:rPr>
          <w:rFonts w:ascii="Courier New" w:hAnsi="Courier New" w:cs="Courier New"/>
          <w:sz w:val="20"/>
          <w:szCs w:val="20"/>
        </w:rPr>
        <w:t>plotrix</w:t>
      </w:r>
      <w:proofErr w:type="spellEnd"/>
      <w:r w:rsidRPr="003317A0">
        <w:rPr>
          <w:rFonts w:ascii="Courier New" w:hAnsi="Courier New" w:cs="Courier New"/>
          <w:sz w:val="20"/>
          <w:szCs w:val="20"/>
        </w:rPr>
        <w:t>")</w:t>
      </w:r>
    </w:p>
    <w:p w14:paraId="1264C2FB" w14:textId="1E38CC28" w:rsidR="002E524D" w:rsidRPr="003317A0" w:rsidRDefault="002E524D" w:rsidP="00042897">
      <w:pPr>
        <w:pStyle w:val="Header"/>
        <w:spacing w:line="360" w:lineRule="auto"/>
        <w:ind w:left="567"/>
        <w:rPr>
          <w:rFonts w:ascii="Courier New" w:hAnsi="Courier New" w:cs="Courier New"/>
          <w:sz w:val="20"/>
          <w:szCs w:val="20"/>
        </w:rPr>
      </w:pPr>
      <w:bookmarkStart w:id="18" w:name="_Hlk50920183"/>
      <w:r w:rsidRPr="003317A0">
        <w:rPr>
          <w:rFonts w:ascii="Courier New" w:hAnsi="Courier New" w:cs="Courier New"/>
          <w:sz w:val="20"/>
          <w:szCs w:val="20"/>
        </w:rPr>
        <w:t xml:space="preserve">Fig3.data &lt;- </w:t>
      </w:r>
      <w:proofErr w:type="spellStart"/>
      <w:proofErr w:type="gramStart"/>
      <w:r w:rsidRPr="003317A0">
        <w:rPr>
          <w:rFonts w:ascii="Courier New" w:hAnsi="Courier New" w:cs="Courier New"/>
          <w:sz w:val="20"/>
          <w:szCs w:val="20"/>
        </w:rPr>
        <w:t>read.table</w:t>
      </w:r>
      <w:proofErr w:type="spellEnd"/>
      <w:proofErr w:type="gramEnd"/>
      <w:r w:rsidRPr="003317A0">
        <w:rPr>
          <w:rFonts w:ascii="Courier New" w:hAnsi="Courier New" w:cs="Courier New"/>
          <w:sz w:val="20"/>
          <w:szCs w:val="20"/>
        </w:rPr>
        <w:t xml:space="preserve"> (file = "</w:t>
      </w:r>
      <w:r w:rsidR="00AD65F5">
        <w:rPr>
          <w:rFonts w:ascii="Courier New" w:hAnsi="Courier New" w:cs="Courier New"/>
          <w:sz w:val="20"/>
          <w:szCs w:val="20"/>
        </w:rPr>
        <w:t>d</w:t>
      </w:r>
      <w:r w:rsidRPr="003317A0">
        <w:rPr>
          <w:rFonts w:ascii="Courier New" w:hAnsi="Courier New" w:cs="Courier New"/>
          <w:sz w:val="20"/>
          <w:szCs w:val="20"/>
        </w:rPr>
        <w:t>:\\</w:t>
      </w:r>
      <w:r w:rsidR="00AD65F5">
        <w:rPr>
          <w:rFonts w:ascii="Courier New" w:hAnsi="Courier New" w:cs="Courier New"/>
          <w:sz w:val="20"/>
          <w:szCs w:val="20"/>
        </w:rPr>
        <w:t>APA data</w:t>
      </w:r>
      <w:r w:rsidRPr="003317A0">
        <w:rPr>
          <w:rFonts w:ascii="Courier New" w:hAnsi="Courier New" w:cs="Courier New"/>
          <w:sz w:val="20"/>
          <w:szCs w:val="20"/>
        </w:rPr>
        <w:t>\\Chap</w:t>
      </w:r>
      <w:r w:rsidR="00AD65F5">
        <w:rPr>
          <w:rFonts w:ascii="Courier New" w:hAnsi="Courier New" w:cs="Courier New"/>
          <w:sz w:val="20"/>
          <w:szCs w:val="20"/>
        </w:rPr>
        <w:t>15</w:t>
      </w:r>
      <w:r w:rsidRPr="003317A0">
        <w:rPr>
          <w:rFonts w:ascii="Courier New" w:hAnsi="Courier New" w:cs="Courier New"/>
          <w:sz w:val="20"/>
          <w:szCs w:val="20"/>
        </w:rPr>
        <w:t>_Fig3.table")</w:t>
      </w:r>
    </w:p>
    <w:p w14:paraId="3F92FA9B" w14:textId="77777777" w:rsidR="002E524D" w:rsidRPr="003317A0" w:rsidRDefault="002E524D"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bookmarkStart w:id="19" w:name="_Hlk50920199"/>
      <w:bookmarkEnd w:id="18"/>
      <w:proofErr w:type="spellStart"/>
      <w:r w:rsidRPr="003317A0">
        <w:rPr>
          <w:rFonts w:ascii="Courier New" w:hAnsi="Courier New" w:cs="Courier New"/>
          <w:sz w:val="20"/>
          <w:szCs w:val="20"/>
        </w:rPr>
        <w:t>plotCI</w:t>
      </w:r>
      <w:proofErr w:type="spellEnd"/>
      <w:r w:rsidRPr="003317A0">
        <w:rPr>
          <w:rFonts w:ascii="Courier New" w:hAnsi="Courier New" w:cs="Courier New"/>
          <w:sz w:val="20"/>
          <w:szCs w:val="20"/>
        </w:rPr>
        <w:t xml:space="preserve"> (Fig3.data$Static99R, Fig3.data$Observed, Fig3.data$SE.p, </w:t>
      </w:r>
      <w:proofErr w:type="spellStart"/>
      <w:r w:rsidRPr="003317A0">
        <w:rPr>
          <w:rFonts w:ascii="Courier New" w:hAnsi="Courier New" w:cs="Courier New"/>
          <w:sz w:val="20"/>
          <w:szCs w:val="20"/>
        </w:rPr>
        <w:t>ylim</w:t>
      </w:r>
      <w:proofErr w:type="spellEnd"/>
      <w:r w:rsidRPr="003317A0">
        <w:rPr>
          <w:rFonts w:ascii="Courier New" w:hAnsi="Courier New" w:cs="Courier New"/>
          <w:sz w:val="20"/>
          <w:szCs w:val="20"/>
        </w:rPr>
        <w:t xml:space="preserve">=(0:1), </w:t>
      </w:r>
      <w:proofErr w:type="spellStart"/>
      <w:r w:rsidRPr="003317A0">
        <w:rPr>
          <w:rFonts w:ascii="Courier New" w:hAnsi="Courier New" w:cs="Courier New"/>
          <w:sz w:val="20"/>
          <w:szCs w:val="20"/>
        </w:rPr>
        <w:t>xlab</w:t>
      </w:r>
      <w:proofErr w:type="spellEnd"/>
      <w:r w:rsidRPr="003317A0">
        <w:rPr>
          <w:rFonts w:ascii="Courier New" w:hAnsi="Courier New" w:cs="Courier New"/>
          <w:sz w:val="20"/>
          <w:szCs w:val="20"/>
        </w:rPr>
        <w:t xml:space="preserve">="Static-99R Scores", </w:t>
      </w:r>
      <w:proofErr w:type="spellStart"/>
      <w:r w:rsidRPr="003317A0">
        <w:rPr>
          <w:rFonts w:ascii="Courier New" w:hAnsi="Courier New" w:cs="Courier New"/>
          <w:sz w:val="20"/>
          <w:szCs w:val="20"/>
        </w:rPr>
        <w:t>ylab</w:t>
      </w:r>
      <w:proofErr w:type="spellEnd"/>
      <w:r w:rsidRPr="003317A0">
        <w:rPr>
          <w:rFonts w:ascii="Courier New" w:hAnsi="Courier New" w:cs="Courier New"/>
          <w:sz w:val="20"/>
          <w:szCs w:val="20"/>
        </w:rPr>
        <w:t xml:space="preserve"> = "Sexual Recidivism Rate", </w:t>
      </w:r>
      <w:proofErr w:type="spellStart"/>
      <w:r w:rsidRPr="003317A0">
        <w:rPr>
          <w:rFonts w:ascii="Courier New" w:hAnsi="Courier New" w:cs="Courier New"/>
          <w:sz w:val="20"/>
          <w:szCs w:val="20"/>
        </w:rPr>
        <w:t>cex</w:t>
      </w:r>
      <w:proofErr w:type="spellEnd"/>
      <w:r w:rsidRPr="003317A0">
        <w:rPr>
          <w:rFonts w:ascii="Courier New" w:hAnsi="Courier New" w:cs="Courier New"/>
          <w:sz w:val="20"/>
          <w:szCs w:val="20"/>
        </w:rPr>
        <w:t>=1.3)</w:t>
      </w:r>
    </w:p>
    <w:p w14:paraId="04A4E687" w14:textId="77777777" w:rsidR="002E524D" w:rsidRPr="003317A0" w:rsidRDefault="002E524D"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r w:rsidRPr="003317A0">
        <w:rPr>
          <w:rFonts w:ascii="Courier New" w:hAnsi="Courier New" w:cs="Courier New"/>
          <w:sz w:val="20"/>
          <w:szCs w:val="20"/>
        </w:rPr>
        <w:t>lines (Fig3.data$Static99R, Fig3.data$Expected)</w:t>
      </w:r>
    </w:p>
    <w:p w14:paraId="452C70D4" w14:textId="77777777" w:rsidR="002E524D" w:rsidRPr="003317A0" w:rsidRDefault="002E524D"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label.names</w:t>
      </w:r>
      <w:proofErr w:type="spellEnd"/>
      <w:proofErr w:type="gramEnd"/>
      <w:r w:rsidRPr="003317A0">
        <w:rPr>
          <w:rFonts w:ascii="Courier New" w:hAnsi="Courier New" w:cs="Courier New"/>
          <w:sz w:val="20"/>
          <w:szCs w:val="20"/>
        </w:rPr>
        <w:t xml:space="preserve"> &lt;- c("Observed with SE", "Expected")</w:t>
      </w:r>
    </w:p>
    <w:p w14:paraId="54F1602A" w14:textId="77777777" w:rsidR="002E524D" w:rsidRPr="003317A0" w:rsidRDefault="002E524D"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proofErr w:type="spellStart"/>
      <w:proofErr w:type="gramStart"/>
      <w:r w:rsidRPr="003317A0">
        <w:rPr>
          <w:rFonts w:ascii="Courier New" w:hAnsi="Courier New" w:cs="Courier New"/>
          <w:sz w:val="20"/>
          <w:szCs w:val="20"/>
        </w:rPr>
        <w:t>label.symbols</w:t>
      </w:r>
      <w:proofErr w:type="spellEnd"/>
      <w:proofErr w:type="gramEnd"/>
      <w:r w:rsidRPr="003317A0">
        <w:rPr>
          <w:rFonts w:ascii="Courier New" w:hAnsi="Courier New" w:cs="Courier New"/>
          <w:sz w:val="20"/>
          <w:szCs w:val="20"/>
        </w:rPr>
        <w:t xml:space="preserve"> &lt;- c(1, 95)</w:t>
      </w:r>
    </w:p>
    <w:p w14:paraId="4B02FB5B" w14:textId="4F4648BB" w:rsidR="002E524D" w:rsidRPr="003317A0" w:rsidRDefault="002E524D"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sz w:val="20"/>
          <w:szCs w:val="20"/>
        </w:rPr>
      </w:pPr>
      <w:r w:rsidRPr="003317A0">
        <w:rPr>
          <w:rFonts w:ascii="Courier New" w:hAnsi="Courier New" w:cs="Courier New"/>
          <w:sz w:val="20"/>
          <w:szCs w:val="20"/>
        </w:rPr>
        <w:t xml:space="preserve">legend (-1, .50, </w:t>
      </w:r>
      <w:proofErr w:type="spellStart"/>
      <w:proofErr w:type="gramStart"/>
      <w:r w:rsidRPr="003317A0">
        <w:rPr>
          <w:rFonts w:ascii="Courier New" w:hAnsi="Courier New" w:cs="Courier New"/>
          <w:sz w:val="20"/>
          <w:szCs w:val="20"/>
        </w:rPr>
        <w:t>label.names</w:t>
      </w:r>
      <w:proofErr w:type="spellEnd"/>
      <w:proofErr w:type="gram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pch</w:t>
      </w:r>
      <w:proofErr w:type="spellEnd"/>
      <w:r w:rsidRPr="003317A0">
        <w:rPr>
          <w:rFonts w:ascii="Courier New" w:hAnsi="Courier New" w:cs="Courier New"/>
          <w:sz w:val="20"/>
          <w:szCs w:val="20"/>
        </w:rPr>
        <w:t xml:space="preserve"> = </w:t>
      </w:r>
      <w:proofErr w:type="spellStart"/>
      <w:r w:rsidRPr="003317A0">
        <w:rPr>
          <w:rFonts w:ascii="Courier New" w:hAnsi="Courier New" w:cs="Courier New"/>
          <w:sz w:val="20"/>
          <w:szCs w:val="20"/>
        </w:rPr>
        <w:t>label.symbols</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bty</w:t>
      </w:r>
      <w:proofErr w:type="spellEnd"/>
      <w:r w:rsidRPr="003317A0">
        <w:rPr>
          <w:rFonts w:ascii="Courier New" w:hAnsi="Courier New" w:cs="Courier New"/>
          <w:sz w:val="20"/>
          <w:szCs w:val="20"/>
        </w:rPr>
        <w:t xml:space="preserve"> = "n")</w:t>
      </w:r>
    </w:p>
    <w:p w14:paraId="56611136" w14:textId="77777777" w:rsidR="00042897" w:rsidRDefault="00042897" w:rsidP="0004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67"/>
        <w:rPr>
          <w:rFonts w:ascii="Courier New" w:hAnsi="Courier New" w:cs="Courier New"/>
        </w:rPr>
      </w:pPr>
    </w:p>
    <w:bookmarkEnd w:id="19"/>
    <w:p w14:paraId="4E921D1E" w14:textId="22A1348F" w:rsidR="00042897" w:rsidRPr="003317A0" w:rsidRDefault="002E524D" w:rsidP="00042897">
      <w:pPr>
        <w:rPr>
          <w:rFonts w:ascii="Verdana" w:hAnsi="Verdana"/>
          <w:sz w:val="20"/>
          <w:szCs w:val="20"/>
        </w:rPr>
      </w:pPr>
      <w:r w:rsidRPr="003317A0">
        <w:rPr>
          <w:rFonts w:ascii="Verdana" w:hAnsi="Verdana" w:cs="Times New Roman"/>
          <w:b/>
          <w:bCs/>
          <w:color w:val="000000"/>
          <w:sz w:val="20"/>
          <w:szCs w:val="20"/>
        </w:rPr>
        <w:t>Example 4</w:t>
      </w:r>
      <w:r w:rsidR="00042897" w:rsidRPr="003317A0">
        <w:rPr>
          <w:rFonts w:ascii="Verdana" w:hAnsi="Verdana" w:cs="Times New Roman"/>
          <w:b/>
          <w:bCs/>
          <w:color w:val="000000"/>
          <w:sz w:val="20"/>
          <w:szCs w:val="20"/>
        </w:rPr>
        <w:t xml:space="preserve">. </w:t>
      </w:r>
      <w:r w:rsidRPr="003317A0">
        <w:rPr>
          <w:rFonts w:ascii="Verdana" w:hAnsi="Verdana"/>
          <w:sz w:val="20"/>
          <w:szCs w:val="20"/>
        </w:rPr>
        <w:t xml:space="preserve">The datafile for the analysis is called </w:t>
      </w:r>
      <w:r w:rsidRPr="003317A0">
        <w:rPr>
          <w:rFonts w:ascii="Verdana" w:hAnsi="Verdana"/>
          <w:i/>
          <w:iCs/>
          <w:sz w:val="20"/>
          <w:szCs w:val="20"/>
        </w:rPr>
        <w:t>Chap</w:t>
      </w:r>
      <w:r w:rsidR="00AD65F5">
        <w:rPr>
          <w:rFonts w:ascii="Verdana" w:hAnsi="Verdana"/>
          <w:i/>
          <w:iCs/>
          <w:sz w:val="20"/>
          <w:szCs w:val="20"/>
        </w:rPr>
        <w:t>15</w:t>
      </w:r>
      <w:r w:rsidRPr="003317A0">
        <w:rPr>
          <w:rFonts w:ascii="Verdana" w:hAnsi="Verdana"/>
          <w:i/>
          <w:iCs/>
          <w:sz w:val="20"/>
          <w:szCs w:val="20"/>
        </w:rPr>
        <w:t>_Fig4.table</w:t>
      </w:r>
      <w:r w:rsidR="00042897" w:rsidRPr="003317A0">
        <w:rPr>
          <w:rFonts w:ascii="Verdana" w:hAnsi="Verdana"/>
          <w:sz w:val="20"/>
          <w:szCs w:val="20"/>
        </w:rPr>
        <w:t>.</w:t>
      </w:r>
      <w:r w:rsidR="00AD65F5">
        <w:rPr>
          <w:rFonts w:ascii="Verdana" w:hAnsi="Verdana"/>
          <w:sz w:val="20"/>
          <w:szCs w:val="20"/>
        </w:rPr>
        <w:t xml:space="preserve"> Recognize the cover?</w:t>
      </w:r>
    </w:p>
    <w:p w14:paraId="6E743D11" w14:textId="77777777" w:rsidR="00D50788" w:rsidRDefault="00D50788" w:rsidP="002E524D">
      <w:pPr>
        <w:pStyle w:val="Header"/>
        <w:spacing w:line="480" w:lineRule="auto"/>
        <w:ind w:left="567"/>
        <w:rPr>
          <w:rFonts w:ascii="Courier New" w:hAnsi="Courier New" w:cs="Courier New"/>
          <w:szCs w:val="20"/>
        </w:rPr>
      </w:pPr>
      <w:bookmarkStart w:id="20" w:name="_Hlk50920235"/>
    </w:p>
    <w:p w14:paraId="12F60F51" w14:textId="15028FC4" w:rsidR="002E524D" w:rsidRPr="003317A0" w:rsidRDefault="002E524D" w:rsidP="002E524D">
      <w:pPr>
        <w:pStyle w:val="Header"/>
        <w:spacing w:line="480" w:lineRule="auto"/>
        <w:ind w:left="567"/>
        <w:rPr>
          <w:rFonts w:ascii="Courier New" w:hAnsi="Courier New" w:cs="Courier New"/>
          <w:sz w:val="20"/>
          <w:szCs w:val="20"/>
        </w:rPr>
      </w:pPr>
      <w:r w:rsidRPr="003317A0">
        <w:rPr>
          <w:rFonts w:ascii="Courier New" w:hAnsi="Courier New" w:cs="Courier New"/>
          <w:sz w:val="20"/>
          <w:szCs w:val="20"/>
        </w:rPr>
        <w:lastRenderedPageBreak/>
        <w:t xml:space="preserve">Fig4.data &lt;- </w:t>
      </w:r>
      <w:proofErr w:type="spellStart"/>
      <w:proofErr w:type="gramStart"/>
      <w:r w:rsidRPr="003317A0">
        <w:rPr>
          <w:rFonts w:ascii="Courier New" w:hAnsi="Courier New" w:cs="Courier New"/>
          <w:sz w:val="20"/>
          <w:szCs w:val="20"/>
        </w:rPr>
        <w:t>read.table</w:t>
      </w:r>
      <w:proofErr w:type="spellEnd"/>
      <w:proofErr w:type="gramEnd"/>
      <w:r w:rsidRPr="003317A0">
        <w:rPr>
          <w:rFonts w:ascii="Courier New" w:hAnsi="Courier New" w:cs="Courier New"/>
          <w:sz w:val="20"/>
          <w:szCs w:val="20"/>
        </w:rPr>
        <w:t xml:space="preserve"> (file = "</w:t>
      </w:r>
      <w:r w:rsidR="00AD65F5">
        <w:rPr>
          <w:rFonts w:ascii="Courier New" w:hAnsi="Courier New" w:cs="Courier New"/>
          <w:sz w:val="20"/>
          <w:szCs w:val="20"/>
        </w:rPr>
        <w:t>d</w:t>
      </w:r>
      <w:r w:rsidRPr="003317A0">
        <w:rPr>
          <w:rFonts w:ascii="Courier New" w:hAnsi="Courier New" w:cs="Courier New"/>
          <w:sz w:val="20"/>
          <w:szCs w:val="20"/>
        </w:rPr>
        <w:t>:\\</w:t>
      </w:r>
      <w:r w:rsidR="00AD65F5">
        <w:rPr>
          <w:rFonts w:ascii="Courier New" w:hAnsi="Courier New" w:cs="Courier New"/>
          <w:sz w:val="20"/>
          <w:szCs w:val="20"/>
        </w:rPr>
        <w:t>APA data</w:t>
      </w:r>
      <w:r w:rsidRPr="003317A0">
        <w:rPr>
          <w:rFonts w:ascii="Courier New" w:hAnsi="Courier New" w:cs="Courier New"/>
          <w:sz w:val="20"/>
          <w:szCs w:val="20"/>
        </w:rPr>
        <w:t>\\Chap</w:t>
      </w:r>
      <w:r w:rsidR="00AD65F5">
        <w:rPr>
          <w:rFonts w:ascii="Courier New" w:hAnsi="Courier New" w:cs="Courier New"/>
          <w:sz w:val="20"/>
          <w:szCs w:val="20"/>
        </w:rPr>
        <w:t>15</w:t>
      </w:r>
      <w:r w:rsidRPr="003317A0">
        <w:rPr>
          <w:rFonts w:ascii="Courier New" w:hAnsi="Courier New" w:cs="Courier New"/>
          <w:sz w:val="20"/>
          <w:szCs w:val="20"/>
        </w:rPr>
        <w:t>_Fig4.table")</w:t>
      </w:r>
    </w:p>
    <w:p w14:paraId="1FC5E464" w14:textId="77777777" w:rsidR="002E524D" w:rsidRPr="003317A0" w:rsidRDefault="002E524D" w:rsidP="002E524D">
      <w:pPr>
        <w:spacing w:after="0" w:line="480" w:lineRule="auto"/>
        <w:ind w:left="567"/>
        <w:rPr>
          <w:rFonts w:ascii="Courier New" w:hAnsi="Courier New" w:cs="Courier New"/>
          <w:color w:val="000000"/>
          <w:sz w:val="20"/>
          <w:szCs w:val="20"/>
        </w:rPr>
      </w:pPr>
      <w:bookmarkStart w:id="21" w:name="_Hlk50752220"/>
      <w:bookmarkStart w:id="22" w:name="_Hlk50920248"/>
      <w:bookmarkEnd w:id="20"/>
      <w:proofErr w:type="spellStart"/>
      <w:proofErr w:type="gramStart"/>
      <w:r w:rsidRPr="003317A0">
        <w:rPr>
          <w:rFonts w:ascii="Courier New" w:hAnsi="Courier New" w:cs="Courier New"/>
          <w:color w:val="000000"/>
          <w:sz w:val="20"/>
          <w:szCs w:val="20"/>
        </w:rPr>
        <w:t>ylim.values</w:t>
      </w:r>
      <w:proofErr w:type="spellEnd"/>
      <w:proofErr w:type="gramEnd"/>
      <w:r w:rsidRPr="003317A0">
        <w:rPr>
          <w:rFonts w:ascii="Courier New" w:hAnsi="Courier New" w:cs="Courier New"/>
          <w:color w:val="000000"/>
          <w:sz w:val="20"/>
          <w:szCs w:val="20"/>
        </w:rPr>
        <w:t xml:space="preserve"> &lt;- c(0, .50)</w:t>
      </w:r>
    </w:p>
    <w:p w14:paraId="05D79C76" w14:textId="77777777" w:rsidR="002E524D" w:rsidRPr="003317A0" w:rsidRDefault="002E524D" w:rsidP="002E524D">
      <w:pPr>
        <w:spacing w:after="0" w:line="480" w:lineRule="auto"/>
        <w:ind w:left="567"/>
        <w:rPr>
          <w:rFonts w:ascii="Courier New" w:hAnsi="Courier New" w:cs="Courier New"/>
          <w:color w:val="000000"/>
          <w:sz w:val="20"/>
          <w:szCs w:val="20"/>
        </w:rPr>
      </w:pPr>
      <w:r w:rsidRPr="003317A0">
        <w:rPr>
          <w:rFonts w:ascii="Courier New" w:hAnsi="Courier New" w:cs="Courier New"/>
          <w:color w:val="000000"/>
          <w:sz w:val="20"/>
          <w:szCs w:val="20"/>
        </w:rPr>
        <w:t>plot (-3:10, Fig4.data$</w:t>
      </w:r>
      <w:proofErr w:type="gramStart"/>
      <w:r w:rsidRPr="003317A0">
        <w:rPr>
          <w:rFonts w:ascii="Courier New" w:hAnsi="Courier New" w:cs="Courier New"/>
          <w:color w:val="000000"/>
          <w:sz w:val="20"/>
          <w:szCs w:val="20"/>
        </w:rPr>
        <w:t>p.fitted</w:t>
      </w:r>
      <w:proofErr w:type="gramEnd"/>
      <w:r w:rsidRPr="003317A0">
        <w:rPr>
          <w:rFonts w:ascii="Courier New" w:hAnsi="Courier New" w:cs="Courier New"/>
          <w:color w:val="000000"/>
          <w:sz w:val="20"/>
          <w:szCs w:val="20"/>
        </w:rPr>
        <w:t xml:space="preserve">, </w:t>
      </w:r>
      <w:proofErr w:type="spellStart"/>
      <w:r w:rsidRPr="003317A0">
        <w:rPr>
          <w:rFonts w:ascii="Courier New" w:hAnsi="Courier New" w:cs="Courier New"/>
          <w:color w:val="000000"/>
          <w:sz w:val="20"/>
          <w:szCs w:val="20"/>
        </w:rPr>
        <w:t>xlab</w:t>
      </w:r>
      <w:proofErr w:type="spellEnd"/>
      <w:r w:rsidRPr="003317A0">
        <w:rPr>
          <w:rFonts w:ascii="Courier New" w:hAnsi="Courier New" w:cs="Courier New"/>
          <w:color w:val="000000"/>
          <w:sz w:val="20"/>
          <w:szCs w:val="20"/>
        </w:rPr>
        <w:t xml:space="preserve"> = "Static-99R", </w:t>
      </w:r>
      <w:proofErr w:type="spellStart"/>
      <w:r w:rsidRPr="003317A0">
        <w:rPr>
          <w:rFonts w:ascii="Courier New" w:hAnsi="Courier New" w:cs="Courier New"/>
          <w:color w:val="000000"/>
          <w:sz w:val="20"/>
          <w:szCs w:val="20"/>
        </w:rPr>
        <w:t>ylab</w:t>
      </w:r>
      <w:proofErr w:type="spellEnd"/>
      <w:r w:rsidRPr="003317A0">
        <w:rPr>
          <w:rFonts w:ascii="Courier New" w:hAnsi="Courier New" w:cs="Courier New"/>
          <w:color w:val="000000"/>
          <w:sz w:val="20"/>
          <w:szCs w:val="20"/>
        </w:rPr>
        <w:t xml:space="preserve"> = "Recidivism Rate", </w:t>
      </w:r>
      <w:proofErr w:type="spellStart"/>
      <w:r w:rsidRPr="003317A0">
        <w:rPr>
          <w:rFonts w:ascii="Courier New" w:hAnsi="Courier New" w:cs="Courier New"/>
          <w:color w:val="000000"/>
          <w:sz w:val="20"/>
          <w:szCs w:val="20"/>
        </w:rPr>
        <w:t>ylim</w:t>
      </w:r>
      <w:proofErr w:type="spellEnd"/>
      <w:r w:rsidRPr="003317A0">
        <w:rPr>
          <w:rFonts w:ascii="Courier New" w:hAnsi="Courier New" w:cs="Courier New"/>
          <w:color w:val="000000"/>
          <w:sz w:val="20"/>
          <w:szCs w:val="20"/>
        </w:rPr>
        <w:t xml:space="preserve"> = </w:t>
      </w:r>
      <w:proofErr w:type="spellStart"/>
      <w:r w:rsidRPr="003317A0">
        <w:rPr>
          <w:rFonts w:ascii="Courier New" w:hAnsi="Courier New" w:cs="Courier New"/>
          <w:color w:val="000000"/>
          <w:sz w:val="20"/>
          <w:szCs w:val="20"/>
        </w:rPr>
        <w:t>ylim.values</w:t>
      </w:r>
      <w:proofErr w:type="spellEnd"/>
      <w:r w:rsidRPr="003317A0">
        <w:rPr>
          <w:rFonts w:ascii="Courier New" w:hAnsi="Courier New" w:cs="Courier New"/>
          <w:color w:val="000000"/>
          <w:sz w:val="20"/>
          <w:szCs w:val="20"/>
        </w:rPr>
        <w:t xml:space="preserve">, </w:t>
      </w:r>
      <w:proofErr w:type="spellStart"/>
      <w:r w:rsidRPr="003317A0">
        <w:rPr>
          <w:rFonts w:ascii="Courier New" w:hAnsi="Courier New" w:cs="Courier New"/>
          <w:color w:val="000000"/>
          <w:sz w:val="20"/>
          <w:szCs w:val="20"/>
        </w:rPr>
        <w:t>cex</w:t>
      </w:r>
      <w:proofErr w:type="spellEnd"/>
      <w:r w:rsidRPr="003317A0">
        <w:rPr>
          <w:rFonts w:ascii="Courier New" w:hAnsi="Courier New" w:cs="Courier New"/>
          <w:color w:val="000000"/>
          <w:sz w:val="20"/>
          <w:szCs w:val="20"/>
        </w:rPr>
        <w:t xml:space="preserve">=1.3, </w:t>
      </w:r>
      <w:proofErr w:type="spellStart"/>
      <w:r w:rsidRPr="003317A0">
        <w:rPr>
          <w:rFonts w:ascii="Courier New" w:hAnsi="Courier New" w:cs="Courier New"/>
          <w:color w:val="000000"/>
          <w:sz w:val="20"/>
          <w:szCs w:val="20"/>
        </w:rPr>
        <w:t>cex.lab</w:t>
      </w:r>
      <w:proofErr w:type="spellEnd"/>
      <w:r w:rsidRPr="003317A0">
        <w:rPr>
          <w:rFonts w:ascii="Courier New" w:hAnsi="Courier New" w:cs="Courier New"/>
          <w:color w:val="000000"/>
          <w:sz w:val="20"/>
          <w:szCs w:val="20"/>
        </w:rPr>
        <w:t xml:space="preserve"> =1.2)</w:t>
      </w:r>
    </w:p>
    <w:p w14:paraId="3B99FCF6" w14:textId="77777777" w:rsidR="002E524D" w:rsidRPr="003317A0" w:rsidRDefault="002E524D" w:rsidP="002E524D">
      <w:pPr>
        <w:spacing w:after="0" w:line="480" w:lineRule="auto"/>
        <w:ind w:left="567"/>
        <w:rPr>
          <w:rFonts w:ascii="Courier New" w:hAnsi="Courier New" w:cs="Courier New"/>
          <w:color w:val="000000"/>
          <w:sz w:val="20"/>
          <w:szCs w:val="20"/>
        </w:rPr>
      </w:pPr>
      <w:r w:rsidRPr="003317A0">
        <w:rPr>
          <w:rFonts w:ascii="Courier New" w:hAnsi="Courier New" w:cs="Courier New"/>
          <w:color w:val="000000"/>
          <w:sz w:val="20"/>
          <w:szCs w:val="20"/>
        </w:rPr>
        <w:t>lines (-3:10, Fig4.data$</w:t>
      </w:r>
      <w:proofErr w:type="gramStart"/>
      <w:r w:rsidRPr="003317A0">
        <w:rPr>
          <w:rFonts w:ascii="Courier New" w:hAnsi="Courier New" w:cs="Courier New"/>
          <w:color w:val="000000"/>
          <w:sz w:val="20"/>
          <w:szCs w:val="20"/>
        </w:rPr>
        <w:t>p.fitted</w:t>
      </w:r>
      <w:proofErr w:type="gramEnd"/>
      <w:r w:rsidRPr="003317A0">
        <w:rPr>
          <w:rFonts w:ascii="Courier New" w:hAnsi="Courier New" w:cs="Courier New"/>
          <w:color w:val="000000"/>
          <w:sz w:val="20"/>
          <w:szCs w:val="20"/>
        </w:rPr>
        <w:t xml:space="preserve">, </w:t>
      </w:r>
      <w:proofErr w:type="spellStart"/>
      <w:r w:rsidRPr="003317A0">
        <w:rPr>
          <w:rFonts w:ascii="Courier New" w:hAnsi="Courier New" w:cs="Courier New"/>
          <w:color w:val="000000"/>
          <w:sz w:val="20"/>
          <w:szCs w:val="20"/>
        </w:rPr>
        <w:t>lty</w:t>
      </w:r>
      <w:proofErr w:type="spellEnd"/>
      <w:r w:rsidRPr="003317A0">
        <w:rPr>
          <w:rFonts w:ascii="Courier New" w:hAnsi="Courier New" w:cs="Courier New"/>
          <w:color w:val="000000"/>
          <w:sz w:val="20"/>
          <w:szCs w:val="20"/>
        </w:rPr>
        <w:t>=2)</w:t>
      </w:r>
    </w:p>
    <w:p w14:paraId="1D8A35A6" w14:textId="77777777" w:rsidR="002E524D" w:rsidRPr="003317A0" w:rsidRDefault="002E524D" w:rsidP="002E524D">
      <w:pPr>
        <w:spacing w:after="0" w:line="480" w:lineRule="auto"/>
        <w:ind w:left="567"/>
        <w:rPr>
          <w:rFonts w:ascii="Courier New" w:hAnsi="Courier New" w:cs="Courier New"/>
          <w:color w:val="000000"/>
          <w:sz w:val="20"/>
          <w:szCs w:val="20"/>
        </w:rPr>
      </w:pPr>
      <w:r w:rsidRPr="003317A0">
        <w:rPr>
          <w:rFonts w:ascii="Courier New" w:hAnsi="Courier New" w:cs="Courier New"/>
          <w:color w:val="000000"/>
          <w:sz w:val="20"/>
          <w:szCs w:val="20"/>
        </w:rPr>
        <w:t xml:space="preserve">lines (-3:10, Fig4.data$upper, </w:t>
      </w:r>
      <w:proofErr w:type="spellStart"/>
      <w:r w:rsidRPr="003317A0">
        <w:rPr>
          <w:rFonts w:ascii="Courier New" w:hAnsi="Courier New" w:cs="Courier New"/>
          <w:color w:val="000000"/>
          <w:sz w:val="20"/>
          <w:szCs w:val="20"/>
        </w:rPr>
        <w:t>lty</w:t>
      </w:r>
      <w:proofErr w:type="spellEnd"/>
      <w:r w:rsidRPr="003317A0">
        <w:rPr>
          <w:rFonts w:ascii="Courier New" w:hAnsi="Courier New" w:cs="Courier New"/>
          <w:color w:val="000000"/>
          <w:sz w:val="20"/>
          <w:szCs w:val="20"/>
        </w:rPr>
        <w:t xml:space="preserve"> = 3)</w:t>
      </w:r>
    </w:p>
    <w:p w14:paraId="5A38D155" w14:textId="77777777" w:rsidR="002E524D" w:rsidRPr="003317A0" w:rsidRDefault="002E524D" w:rsidP="002E524D">
      <w:pPr>
        <w:spacing w:after="0" w:line="480" w:lineRule="auto"/>
        <w:ind w:left="567"/>
        <w:rPr>
          <w:rFonts w:ascii="Courier New" w:hAnsi="Courier New" w:cs="Courier New"/>
          <w:color w:val="000000"/>
          <w:sz w:val="20"/>
          <w:szCs w:val="20"/>
        </w:rPr>
      </w:pPr>
      <w:r w:rsidRPr="003317A0">
        <w:rPr>
          <w:rFonts w:ascii="Courier New" w:hAnsi="Courier New" w:cs="Courier New"/>
          <w:color w:val="000000"/>
          <w:sz w:val="20"/>
          <w:szCs w:val="20"/>
        </w:rPr>
        <w:t xml:space="preserve">lines (-3:10, Fig4.data$lower, </w:t>
      </w:r>
      <w:proofErr w:type="spellStart"/>
      <w:r w:rsidRPr="003317A0">
        <w:rPr>
          <w:rFonts w:ascii="Courier New" w:hAnsi="Courier New" w:cs="Courier New"/>
          <w:color w:val="000000"/>
          <w:sz w:val="20"/>
          <w:szCs w:val="20"/>
        </w:rPr>
        <w:t>lty</w:t>
      </w:r>
      <w:proofErr w:type="spellEnd"/>
      <w:r w:rsidRPr="003317A0">
        <w:rPr>
          <w:rFonts w:ascii="Courier New" w:hAnsi="Courier New" w:cs="Courier New"/>
          <w:color w:val="000000"/>
          <w:sz w:val="20"/>
          <w:szCs w:val="20"/>
        </w:rPr>
        <w:t xml:space="preserve"> = 3)</w:t>
      </w:r>
    </w:p>
    <w:p w14:paraId="50C39447" w14:textId="77777777" w:rsidR="002E524D" w:rsidRPr="003317A0" w:rsidRDefault="002E524D" w:rsidP="002E524D">
      <w:pPr>
        <w:spacing w:after="0" w:line="480" w:lineRule="auto"/>
        <w:ind w:left="567"/>
        <w:rPr>
          <w:rFonts w:ascii="Courier New" w:hAnsi="Courier New" w:cs="Courier New"/>
          <w:color w:val="000000"/>
          <w:sz w:val="20"/>
          <w:szCs w:val="20"/>
        </w:rPr>
      </w:pPr>
      <w:r w:rsidRPr="003317A0">
        <w:rPr>
          <w:rFonts w:ascii="Courier New" w:hAnsi="Courier New" w:cs="Courier New"/>
          <w:color w:val="000000"/>
          <w:sz w:val="20"/>
          <w:szCs w:val="20"/>
        </w:rPr>
        <w:t>lines (-3:10, Fig4.data$</w:t>
      </w:r>
      <w:proofErr w:type="gramStart"/>
      <w:r w:rsidRPr="003317A0">
        <w:rPr>
          <w:rFonts w:ascii="Courier New" w:hAnsi="Courier New" w:cs="Courier New"/>
          <w:color w:val="000000"/>
          <w:sz w:val="20"/>
          <w:szCs w:val="20"/>
        </w:rPr>
        <w:t>p.norms</w:t>
      </w:r>
      <w:proofErr w:type="gramEnd"/>
      <w:r w:rsidRPr="003317A0">
        <w:rPr>
          <w:rFonts w:ascii="Courier New" w:hAnsi="Courier New" w:cs="Courier New"/>
          <w:color w:val="000000"/>
          <w:sz w:val="20"/>
          <w:szCs w:val="20"/>
        </w:rPr>
        <w:t xml:space="preserve">, </w:t>
      </w:r>
      <w:proofErr w:type="spellStart"/>
      <w:r w:rsidRPr="003317A0">
        <w:rPr>
          <w:rFonts w:ascii="Courier New" w:hAnsi="Courier New" w:cs="Courier New"/>
          <w:color w:val="000000"/>
          <w:sz w:val="20"/>
          <w:szCs w:val="20"/>
        </w:rPr>
        <w:t>lty</w:t>
      </w:r>
      <w:proofErr w:type="spellEnd"/>
      <w:r w:rsidRPr="003317A0">
        <w:rPr>
          <w:rFonts w:ascii="Courier New" w:hAnsi="Courier New" w:cs="Courier New"/>
          <w:color w:val="000000"/>
          <w:sz w:val="20"/>
          <w:szCs w:val="20"/>
        </w:rPr>
        <w:t xml:space="preserve"> = 1)</w:t>
      </w:r>
    </w:p>
    <w:p w14:paraId="7A1C3EEE" w14:textId="77777777" w:rsidR="002E524D" w:rsidRPr="003317A0" w:rsidRDefault="002E524D" w:rsidP="002E524D">
      <w:pPr>
        <w:spacing w:after="0" w:line="480" w:lineRule="auto"/>
        <w:ind w:left="567"/>
        <w:rPr>
          <w:rFonts w:ascii="Courier New" w:hAnsi="Courier New" w:cs="Courier New"/>
          <w:color w:val="000000"/>
          <w:sz w:val="20"/>
          <w:szCs w:val="20"/>
        </w:rPr>
      </w:pPr>
      <w:proofErr w:type="spellStart"/>
      <w:proofErr w:type="gramStart"/>
      <w:r w:rsidRPr="003317A0">
        <w:rPr>
          <w:rFonts w:ascii="Courier New" w:hAnsi="Courier New" w:cs="Courier New"/>
          <w:color w:val="000000"/>
          <w:sz w:val="20"/>
          <w:szCs w:val="20"/>
        </w:rPr>
        <w:t>legend.names</w:t>
      </w:r>
      <w:proofErr w:type="spellEnd"/>
      <w:proofErr w:type="gramEnd"/>
      <w:r w:rsidRPr="003317A0">
        <w:rPr>
          <w:rFonts w:ascii="Courier New" w:hAnsi="Courier New" w:cs="Courier New"/>
          <w:color w:val="000000"/>
          <w:sz w:val="20"/>
          <w:szCs w:val="20"/>
        </w:rPr>
        <w:t xml:space="preserve"> &lt;- c("Observed</w:t>
      </w:r>
      <w:r w:rsidRPr="003317A0">
        <w:rPr>
          <w:sz w:val="20"/>
          <w:szCs w:val="20"/>
        </w:rPr>
        <w:t xml:space="preserve"> </w:t>
      </w:r>
      <w:r w:rsidRPr="003317A0">
        <w:rPr>
          <w:rFonts w:ascii="Courier New" w:hAnsi="Courier New" w:cs="Courier New"/>
          <w:color w:val="000000"/>
          <w:sz w:val="20"/>
          <w:szCs w:val="20"/>
        </w:rPr>
        <w:t>", "95% Confidence Intervals</w:t>
      </w:r>
      <w:r w:rsidRPr="003317A0">
        <w:rPr>
          <w:sz w:val="20"/>
          <w:szCs w:val="20"/>
        </w:rPr>
        <w:t xml:space="preserve"> </w:t>
      </w:r>
      <w:r w:rsidRPr="003317A0">
        <w:rPr>
          <w:rFonts w:ascii="Courier New" w:hAnsi="Courier New" w:cs="Courier New"/>
          <w:color w:val="000000"/>
          <w:sz w:val="20"/>
          <w:szCs w:val="20"/>
        </w:rPr>
        <w:t>", "Expected</w:t>
      </w:r>
      <w:r w:rsidRPr="003317A0">
        <w:rPr>
          <w:sz w:val="20"/>
          <w:szCs w:val="20"/>
        </w:rPr>
        <w:t xml:space="preserve"> </w:t>
      </w:r>
      <w:r w:rsidRPr="003317A0">
        <w:rPr>
          <w:rFonts w:ascii="Courier New" w:hAnsi="Courier New" w:cs="Courier New"/>
          <w:color w:val="000000"/>
          <w:sz w:val="20"/>
          <w:szCs w:val="20"/>
        </w:rPr>
        <w:t>")</w:t>
      </w:r>
    </w:p>
    <w:p w14:paraId="28A73A2E" w14:textId="77777777" w:rsidR="002E524D" w:rsidRPr="003317A0" w:rsidRDefault="002E524D" w:rsidP="002E524D">
      <w:pPr>
        <w:spacing w:after="0" w:line="480" w:lineRule="auto"/>
        <w:ind w:left="567"/>
        <w:rPr>
          <w:rFonts w:ascii="Courier New" w:hAnsi="Courier New" w:cs="Courier New"/>
          <w:color w:val="000000"/>
          <w:sz w:val="20"/>
          <w:szCs w:val="20"/>
        </w:rPr>
      </w:pPr>
      <w:proofErr w:type="spellStart"/>
      <w:proofErr w:type="gramStart"/>
      <w:r w:rsidRPr="003317A0">
        <w:rPr>
          <w:rFonts w:ascii="Courier New" w:hAnsi="Courier New" w:cs="Courier New"/>
          <w:color w:val="000000"/>
          <w:sz w:val="20"/>
          <w:szCs w:val="20"/>
        </w:rPr>
        <w:t>legend.lines</w:t>
      </w:r>
      <w:proofErr w:type="spellEnd"/>
      <w:proofErr w:type="gramEnd"/>
      <w:r w:rsidRPr="003317A0">
        <w:rPr>
          <w:rFonts w:ascii="Courier New" w:hAnsi="Courier New" w:cs="Courier New"/>
          <w:color w:val="000000"/>
          <w:sz w:val="20"/>
          <w:szCs w:val="20"/>
        </w:rPr>
        <w:t xml:space="preserve"> &lt;- c(2, 3, 1)</w:t>
      </w:r>
    </w:p>
    <w:p w14:paraId="326FCB28" w14:textId="5E9651D7" w:rsidR="002E524D" w:rsidRPr="003317A0" w:rsidRDefault="002E524D" w:rsidP="002E5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567"/>
        <w:rPr>
          <w:rFonts w:ascii="Courier New" w:hAnsi="Courier New" w:cs="Courier New"/>
          <w:sz w:val="20"/>
          <w:szCs w:val="20"/>
        </w:rPr>
      </w:pPr>
      <w:r w:rsidRPr="003317A0">
        <w:rPr>
          <w:rFonts w:ascii="Courier New" w:hAnsi="Courier New" w:cs="Courier New"/>
          <w:sz w:val="20"/>
          <w:szCs w:val="20"/>
        </w:rPr>
        <w:t xml:space="preserve">legend (-2, .30, </w:t>
      </w:r>
      <w:proofErr w:type="spellStart"/>
      <w:proofErr w:type="gramStart"/>
      <w:r w:rsidRPr="003317A0">
        <w:rPr>
          <w:rFonts w:ascii="Courier New" w:hAnsi="Courier New" w:cs="Courier New"/>
          <w:sz w:val="20"/>
          <w:szCs w:val="20"/>
        </w:rPr>
        <w:t>legend.names</w:t>
      </w:r>
      <w:proofErr w:type="spellEnd"/>
      <w:proofErr w:type="gram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lty</w:t>
      </w:r>
      <w:proofErr w:type="spellEnd"/>
      <w:r w:rsidRPr="003317A0">
        <w:rPr>
          <w:rFonts w:ascii="Courier New" w:hAnsi="Courier New" w:cs="Courier New"/>
          <w:sz w:val="20"/>
          <w:szCs w:val="20"/>
        </w:rPr>
        <w:t xml:space="preserve"> = </w:t>
      </w:r>
      <w:proofErr w:type="spellStart"/>
      <w:r w:rsidRPr="003317A0">
        <w:rPr>
          <w:rFonts w:ascii="Courier New" w:hAnsi="Courier New" w:cs="Courier New"/>
          <w:sz w:val="20"/>
          <w:szCs w:val="20"/>
        </w:rPr>
        <w:t>legend.lines</w:t>
      </w:r>
      <w:proofErr w:type="spellEnd"/>
      <w:r w:rsidRPr="003317A0">
        <w:rPr>
          <w:rFonts w:ascii="Courier New" w:hAnsi="Courier New" w:cs="Courier New"/>
          <w:sz w:val="20"/>
          <w:szCs w:val="20"/>
        </w:rPr>
        <w:t xml:space="preserve">, </w:t>
      </w:r>
      <w:proofErr w:type="spellStart"/>
      <w:r w:rsidRPr="003317A0">
        <w:rPr>
          <w:rFonts w:ascii="Courier New" w:hAnsi="Courier New" w:cs="Courier New"/>
          <w:sz w:val="20"/>
          <w:szCs w:val="20"/>
        </w:rPr>
        <w:t>bty</w:t>
      </w:r>
      <w:proofErr w:type="spellEnd"/>
      <w:r w:rsidRPr="003317A0">
        <w:rPr>
          <w:rFonts w:ascii="Courier New" w:hAnsi="Courier New" w:cs="Courier New"/>
          <w:sz w:val="20"/>
          <w:szCs w:val="20"/>
        </w:rPr>
        <w:t xml:space="preserve"> = "n")</w:t>
      </w:r>
    </w:p>
    <w:p w14:paraId="47CE7D85" w14:textId="77777777" w:rsidR="00042897" w:rsidRDefault="00042897" w:rsidP="002E5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left="567"/>
        <w:rPr>
          <w:rFonts w:ascii="Courier New" w:hAnsi="Courier New" w:cs="Courier New"/>
        </w:rPr>
      </w:pPr>
    </w:p>
    <w:bookmarkEnd w:id="21"/>
    <w:bookmarkEnd w:id="22"/>
    <w:p w14:paraId="52FC9C74" w14:textId="18752639" w:rsidR="002E524D" w:rsidRDefault="00D50788" w:rsidP="00D50788">
      <w:pPr>
        <w:spacing w:after="0" w:line="360" w:lineRule="auto"/>
        <w:jc w:val="center"/>
        <w:rPr>
          <w:rFonts w:ascii="Verdana" w:hAnsi="Verdana" w:cs="Times New Roman"/>
          <w:b/>
          <w:bCs/>
          <w:sz w:val="20"/>
          <w:szCs w:val="20"/>
        </w:rPr>
      </w:pPr>
      <w:r w:rsidRPr="00D50788">
        <w:rPr>
          <w:rFonts w:ascii="Verdana" w:hAnsi="Verdana" w:cs="Times New Roman"/>
          <w:b/>
          <w:bCs/>
          <w:sz w:val="20"/>
          <w:szCs w:val="20"/>
        </w:rPr>
        <w:t xml:space="preserve">Chapter </w:t>
      </w:r>
      <w:r w:rsidR="0052218F">
        <w:rPr>
          <w:rFonts w:ascii="Verdana" w:hAnsi="Verdana" w:cs="Times New Roman"/>
          <w:b/>
          <w:bCs/>
          <w:sz w:val="20"/>
          <w:szCs w:val="20"/>
        </w:rPr>
        <w:t>1</w:t>
      </w:r>
      <w:r w:rsidRPr="00D50788">
        <w:rPr>
          <w:rFonts w:ascii="Verdana" w:hAnsi="Verdana" w:cs="Times New Roman"/>
          <w:b/>
          <w:bCs/>
          <w:sz w:val="20"/>
          <w:szCs w:val="20"/>
        </w:rPr>
        <w:t>6 Percentiles</w:t>
      </w:r>
    </w:p>
    <w:p w14:paraId="13A36FEE" w14:textId="77777777" w:rsidR="00D50788" w:rsidRPr="00D50788" w:rsidRDefault="00D50788" w:rsidP="00D50788">
      <w:pPr>
        <w:spacing w:after="0" w:line="360" w:lineRule="auto"/>
        <w:jc w:val="center"/>
        <w:rPr>
          <w:rFonts w:ascii="Verdana" w:hAnsi="Verdana" w:cs="Times New Roman"/>
          <w:b/>
          <w:bCs/>
          <w:sz w:val="20"/>
          <w:szCs w:val="20"/>
        </w:rPr>
      </w:pPr>
    </w:p>
    <w:p w14:paraId="149D3D82" w14:textId="61480703" w:rsidR="00D50788" w:rsidRPr="00D50788" w:rsidRDefault="00D50788" w:rsidP="00D50788">
      <w:pPr>
        <w:spacing w:after="0" w:line="360" w:lineRule="auto"/>
        <w:rPr>
          <w:rFonts w:ascii="Verdana" w:hAnsi="Verdana"/>
          <w:sz w:val="20"/>
          <w:szCs w:val="20"/>
        </w:rPr>
      </w:pPr>
      <w:r w:rsidRPr="00D50788">
        <w:rPr>
          <w:rFonts w:ascii="Verdana" w:hAnsi="Verdana"/>
          <w:sz w:val="20"/>
          <w:szCs w:val="20"/>
        </w:rPr>
        <w:t xml:space="preserve">The R code below computes the four percentile columns of Table </w:t>
      </w:r>
      <w:r w:rsidR="0052218F">
        <w:rPr>
          <w:rFonts w:ascii="Verdana" w:hAnsi="Verdana"/>
          <w:sz w:val="20"/>
          <w:szCs w:val="20"/>
        </w:rPr>
        <w:t>1</w:t>
      </w:r>
      <w:r w:rsidRPr="00D50788">
        <w:rPr>
          <w:rFonts w:ascii="Verdana" w:hAnsi="Verdana"/>
          <w:sz w:val="20"/>
          <w:szCs w:val="20"/>
        </w:rPr>
        <w:t xml:space="preserve">6.1 (below, same, above, midpoint average) from the observed number with each risk score.  </w:t>
      </w:r>
    </w:p>
    <w:p w14:paraId="3DE42E6E" w14:textId="75D5FB76" w:rsidR="00D50788" w:rsidRPr="00D50788" w:rsidRDefault="00D50788" w:rsidP="00D50788">
      <w:pPr>
        <w:spacing w:after="0" w:line="360" w:lineRule="auto"/>
        <w:rPr>
          <w:rFonts w:ascii="Verdana" w:hAnsi="Verdana"/>
          <w:sz w:val="20"/>
          <w:szCs w:val="20"/>
        </w:rPr>
      </w:pPr>
    </w:p>
    <w:p w14:paraId="4896FDAB" w14:textId="77777777" w:rsidR="00D50788" w:rsidRDefault="00D50788" w:rsidP="00D50788">
      <w:pPr>
        <w:pStyle w:val="Header"/>
        <w:spacing w:line="360" w:lineRule="auto"/>
        <w:ind w:left="567"/>
        <w:rPr>
          <w:rFonts w:ascii="Courier New" w:hAnsi="Courier New" w:cs="Courier New"/>
          <w:szCs w:val="20"/>
        </w:rPr>
      </w:pPr>
      <w:r>
        <w:rPr>
          <w:rFonts w:ascii="Courier New" w:hAnsi="Courier New" w:cs="Courier New"/>
          <w:szCs w:val="20"/>
        </w:rPr>
        <w:t>n</w:t>
      </w:r>
      <w:r w:rsidRPr="00E7647D">
        <w:rPr>
          <w:rFonts w:ascii="Courier New" w:hAnsi="Courier New" w:cs="Courier New"/>
          <w:szCs w:val="20"/>
        </w:rPr>
        <w:t xml:space="preserve"> &lt;- </w:t>
      </w:r>
      <w:proofErr w:type="gramStart"/>
      <w:r>
        <w:rPr>
          <w:rFonts w:ascii="Courier New" w:hAnsi="Courier New" w:cs="Courier New"/>
          <w:szCs w:val="20"/>
        </w:rPr>
        <w:t>c</w:t>
      </w:r>
      <w:r w:rsidRPr="00E7647D">
        <w:rPr>
          <w:rFonts w:ascii="Courier New" w:hAnsi="Courier New" w:cs="Courier New"/>
          <w:szCs w:val="20"/>
        </w:rPr>
        <w:t>(</w:t>
      </w:r>
      <w:proofErr w:type="gramEnd"/>
      <w:r w:rsidRPr="00E7647D">
        <w:rPr>
          <w:rFonts w:ascii="Courier New" w:hAnsi="Courier New" w:cs="Courier New"/>
          <w:szCs w:val="20"/>
        </w:rPr>
        <w:t>45, 50, 97, 129, 169, 181, 138, 86, 77, 72, 36, 16, 3, 1)</w:t>
      </w:r>
      <w:r>
        <w:rPr>
          <w:rFonts w:ascii="Courier New" w:hAnsi="Courier New" w:cs="Courier New"/>
          <w:szCs w:val="20"/>
        </w:rPr>
        <w:t xml:space="preserve"> #the data</w:t>
      </w:r>
    </w:p>
    <w:p w14:paraId="638E5266" w14:textId="77777777" w:rsidR="00D50788" w:rsidRDefault="00D50788" w:rsidP="00D50788">
      <w:pPr>
        <w:spacing w:after="0" w:line="360" w:lineRule="auto"/>
        <w:ind w:left="567"/>
        <w:rPr>
          <w:rFonts w:ascii="Courier New" w:hAnsi="Courier New" w:cs="Courier New"/>
          <w:sz w:val="20"/>
          <w:szCs w:val="20"/>
        </w:rPr>
      </w:pPr>
      <w:r w:rsidRPr="00BE0151">
        <w:rPr>
          <w:rFonts w:ascii="Courier New" w:hAnsi="Courier New" w:cs="Courier New"/>
          <w:sz w:val="20"/>
          <w:szCs w:val="20"/>
        </w:rPr>
        <w:t>N &lt;- sum(</w:t>
      </w:r>
      <w:r>
        <w:rPr>
          <w:rFonts w:ascii="Courier New" w:hAnsi="Courier New" w:cs="Courier New"/>
          <w:sz w:val="20"/>
          <w:szCs w:val="20"/>
        </w:rPr>
        <w:t>n</w:t>
      </w:r>
      <w:r w:rsidRPr="00BE0151">
        <w:rPr>
          <w:rFonts w:ascii="Courier New" w:hAnsi="Courier New" w:cs="Courier New"/>
          <w:sz w:val="20"/>
          <w:szCs w:val="20"/>
        </w:rPr>
        <w:t>)</w:t>
      </w:r>
    </w:p>
    <w:p w14:paraId="65FC059E" w14:textId="77777777" w:rsidR="00D50788" w:rsidRDefault="00D50788" w:rsidP="00D50788">
      <w:pPr>
        <w:spacing w:after="0" w:line="360" w:lineRule="auto"/>
        <w:ind w:left="567"/>
        <w:rPr>
          <w:rFonts w:ascii="Courier New" w:hAnsi="Courier New" w:cs="Courier New"/>
          <w:sz w:val="20"/>
          <w:szCs w:val="20"/>
        </w:rPr>
      </w:pPr>
      <w:r>
        <w:rPr>
          <w:rFonts w:ascii="Courier New" w:hAnsi="Courier New" w:cs="Courier New"/>
          <w:sz w:val="20"/>
          <w:szCs w:val="20"/>
        </w:rPr>
        <w:t>same &lt;- (n/</w:t>
      </w:r>
      <w:proofErr w:type="gramStart"/>
      <w:r>
        <w:rPr>
          <w:rFonts w:ascii="Courier New" w:hAnsi="Courier New" w:cs="Courier New"/>
          <w:sz w:val="20"/>
          <w:szCs w:val="20"/>
        </w:rPr>
        <w:t>N)*</w:t>
      </w:r>
      <w:proofErr w:type="gramEnd"/>
      <w:r>
        <w:rPr>
          <w:rFonts w:ascii="Courier New" w:hAnsi="Courier New" w:cs="Courier New"/>
          <w:sz w:val="20"/>
          <w:szCs w:val="20"/>
        </w:rPr>
        <w:t>100</w:t>
      </w:r>
    </w:p>
    <w:p w14:paraId="10707430" w14:textId="77777777" w:rsidR="00D50788" w:rsidRDefault="00D50788" w:rsidP="00D50788">
      <w:pPr>
        <w:spacing w:after="0" w:line="360" w:lineRule="auto"/>
        <w:ind w:left="567"/>
        <w:rPr>
          <w:rFonts w:ascii="Courier New" w:hAnsi="Courier New" w:cs="Courier New"/>
          <w:sz w:val="20"/>
          <w:szCs w:val="20"/>
        </w:rPr>
      </w:pPr>
      <w:r>
        <w:rPr>
          <w:rFonts w:ascii="Courier New" w:hAnsi="Courier New" w:cs="Courier New"/>
          <w:sz w:val="20"/>
          <w:szCs w:val="20"/>
        </w:rPr>
        <w:t xml:space="preserve">same.pct &lt;- </w:t>
      </w:r>
      <w:proofErr w:type="gramStart"/>
      <w:r>
        <w:rPr>
          <w:rFonts w:ascii="Courier New" w:hAnsi="Courier New" w:cs="Courier New"/>
          <w:sz w:val="20"/>
          <w:szCs w:val="20"/>
        </w:rPr>
        <w:t>round(</w:t>
      </w:r>
      <w:proofErr w:type="gramEnd"/>
      <w:r>
        <w:rPr>
          <w:rFonts w:ascii="Courier New" w:hAnsi="Courier New" w:cs="Courier New"/>
          <w:sz w:val="20"/>
          <w:szCs w:val="20"/>
        </w:rPr>
        <w:t>same, 1)  #rounding to one decimal point</w:t>
      </w:r>
    </w:p>
    <w:p w14:paraId="45261D98" w14:textId="77777777" w:rsidR="00D50788" w:rsidRDefault="00D50788" w:rsidP="00D50788">
      <w:pPr>
        <w:spacing w:after="0" w:line="360" w:lineRule="auto"/>
        <w:ind w:left="567"/>
        <w:rPr>
          <w:rFonts w:ascii="Courier New" w:hAnsi="Courier New" w:cs="Courier New"/>
          <w:sz w:val="20"/>
          <w:szCs w:val="20"/>
        </w:rPr>
      </w:pPr>
      <w:r>
        <w:rPr>
          <w:rFonts w:ascii="Courier New" w:hAnsi="Courier New" w:cs="Courier New"/>
          <w:sz w:val="20"/>
          <w:szCs w:val="20"/>
        </w:rPr>
        <w:t>same.pct</w:t>
      </w:r>
    </w:p>
    <w:p w14:paraId="624A26FC" w14:textId="77777777" w:rsidR="00D50788" w:rsidRPr="00AB1F3C" w:rsidRDefault="00D50788" w:rsidP="00D50788">
      <w:pPr>
        <w:spacing w:after="0" w:line="360" w:lineRule="auto"/>
        <w:ind w:left="567"/>
        <w:rPr>
          <w:rFonts w:ascii="Courier New" w:hAnsi="Courier New" w:cs="Courier New"/>
          <w:b/>
          <w:bCs/>
          <w:sz w:val="20"/>
          <w:szCs w:val="20"/>
        </w:rPr>
      </w:pPr>
      <w:r w:rsidRPr="00AB1F3C">
        <w:rPr>
          <w:rFonts w:ascii="Courier New" w:hAnsi="Courier New" w:cs="Courier New"/>
          <w:b/>
          <w:bCs/>
          <w:sz w:val="20"/>
          <w:szCs w:val="20"/>
        </w:rPr>
        <w:t>[1</w:t>
      </w:r>
      <w:proofErr w:type="gramStart"/>
      <w:r w:rsidRPr="00AB1F3C">
        <w:rPr>
          <w:rFonts w:ascii="Courier New" w:hAnsi="Courier New" w:cs="Courier New"/>
          <w:b/>
          <w:bCs/>
          <w:sz w:val="20"/>
          <w:szCs w:val="20"/>
        </w:rPr>
        <w:t>]  4.1</w:t>
      </w:r>
      <w:proofErr w:type="gramEnd"/>
      <w:r w:rsidRPr="00AB1F3C">
        <w:rPr>
          <w:rFonts w:ascii="Courier New" w:hAnsi="Courier New" w:cs="Courier New"/>
          <w:b/>
          <w:bCs/>
          <w:sz w:val="20"/>
          <w:szCs w:val="20"/>
        </w:rPr>
        <w:t xml:space="preserve">  4.5  8.8 11.7 15.4 16.5 12.5  7.8  7.0  6.5  3.3  1.5  0.3  0.1</w:t>
      </w:r>
    </w:p>
    <w:p w14:paraId="51C6786C" w14:textId="77777777" w:rsidR="00D50788" w:rsidRDefault="00D50788" w:rsidP="00D50788">
      <w:pPr>
        <w:spacing w:after="0" w:line="360" w:lineRule="auto"/>
        <w:ind w:left="567"/>
        <w:rPr>
          <w:rFonts w:ascii="Courier New" w:hAnsi="Courier New" w:cs="Courier New"/>
          <w:sz w:val="20"/>
          <w:szCs w:val="20"/>
        </w:rPr>
      </w:pPr>
      <w:r>
        <w:rPr>
          <w:rFonts w:ascii="Courier New" w:hAnsi="Courier New" w:cs="Courier New"/>
          <w:sz w:val="20"/>
          <w:szCs w:val="20"/>
        </w:rPr>
        <w:t>n.1 &lt;-</w:t>
      </w:r>
      <w:proofErr w:type="gramStart"/>
      <w:r>
        <w:rPr>
          <w:rFonts w:ascii="Courier New" w:hAnsi="Courier New" w:cs="Courier New"/>
          <w:sz w:val="20"/>
          <w:szCs w:val="20"/>
        </w:rPr>
        <w:t>c(</w:t>
      </w:r>
      <w:proofErr w:type="gramEnd"/>
      <w:r>
        <w:rPr>
          <w:rFonts w:ascii="Courier New" w:hAnsi="Courier New" w:cs="Courier New"/>
          <w:sz w:val="20"/>
          <w:szCs w:val="20"/>
        </w:rPr>
        <w:t>0,</w:t>
      </w:r>
      <w:r w:rsidRPr="00E7647D">
        <w:rPr>
          <w:rFonts w:ascii="Courier New" w:hAnsi="Courier New" w:cs="Courier New"/>
          <w:sz w:val="20"/>
          <w:szCs w:val="20"/>
        </w:rPr>
        <w:t>45,50,97,129,169,181,</w:t>
      </w:r>
      <w:r>
        <w:rPr>
          <w:rFonts w:ascii="Courier New" w:hAnsi="Courier New" w:cs="Courier New"/>
          <w:sz w:val="20"/>
          <w:szCs w:val="20"/>
        </w:rPr>
        <w:t xml:space="preserve"> 1</w:t>
      </w:r>
      <w:r w:rsidRPr="00E7647D">
        <w:rPr>
          <w:rFonts w:ascii="Courier New" w:hAnsi="Courier New" w:cs="Courier New"/>
          <w:sz w:val="20"/>
          <w:szCs w:val="20"/>
        </w:rPr>
        <w:t>38, 86, 77, 72, 36, 16, 3</w:t>
      </w:r>
      <w:r>
        <w:rPr>
          <w:rFonts w:ascii="Courier New" w:hAnsi="Courier New" w:cs="Courier New"/>
          <w:sz w:val="20"/>
          <w:szCs w:val="20"/>
        </w:rPr>
        <w:t xml:space="preserve">, 1)#zero added </w:t>
      </w:r>
    </w:p>
    <w:p w14:paraId="4606B022"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n.below</w:t>
      </w:r>
      <w:proofErr w:type="spellEnd"/>
      <w:proofErr w:type="gramEnd"/>
      <w:r>
        <w:rPr>
          <w:rFonts w:ascii="Courier New" w:hAnsi="Courier New" w:cs="Courier New"/>
          <w:sz w:val="20"/>
          <w:szCs w:val="20"/>
        </w:rPr>
        <w:t xml:space="preserve"> &lt;- </w:t>
      </w:r>
      <w:proofErr w:type="spellStart"/>
      <w:r>
        <w:rPr>
          <w:rFonts w:ascii="Courier New" w:hAnsi="Courier New" w:cs="Courier New"/>
          <w:sz w:val="20"/>
          <w:szCs w:val="20"/>
        </w:rPr>
        <w:t>cumsum</w:t>
      </w:r>
      <w:proofErr w:type="spellEnd"/>
      <w:r>
        <w:rPr>
          <w:rFonts w:ascii="Courier New" w:hAnsi="Courier New" w:cs="Courier New"/>
          <w:sz w:val="20"/>
          <w:szCs w:val="20"/>
        </w:rPr>
        <w:t xml:space="preserve"> (n.1) #cumulative sum of n.1 </w:t>
      </w:r>
    </w:p>
    <w:p w14:paraId="099FED95"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p.below</w:t>
      </w:r>
      <w:proofErr w:type="spellEnd"/>
      <w:proofErr w:type="gramEnd"/>
      <w:r>
        <w:rPr>
          <w:rFonts w:ascii="Courier New" w:hAnsi="Courier New" w:cs="Courier New"/>
          <w:sz w:val="20"/>
          <w:szCs w:val="20"/>
        </w:rPr>
        <w:t xml:space="preserve"> &lt;- round(((</w:t>
      </w:r>
      <w:proofErr w:type="spellStart"/>
      <w:r>
        <w:rPr>
          <w:rFonts w:ascii="Courier New" w:hAnsi="Courier New" w:cs="Courier New"/>
          <w:sz w:val="20"/>
          <w:szCs w:val="20"/>
        </w:rPr>
        <w:t>n.below</w:t>
      </w:r>
      <w:proofErr w:type="spellEnd"/>
      <w:r>
        <w:rPr>
          <w:rFonts w:ascii="Courier New" w:hAnsi="Courier New" w:cs="Courier New"/>
          <w:sz w:val="20"/>
          <w:szCs w:val="20"/>
        </w:rPr>
        <w:t>/N)*100), 1) #calculating and rounding in one step</w:t>
      </w:r>
    </w:p>
    <w:p w14:paraId="576A2FD0"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p.below</w:t>
      </w:r>
      <w:proofErr w:type="spellEnd"/>
      <w:proofErr w:type="gramEnd"/>
    </w:p>
    <w:p w14:paraId="1FB931BB" w14:textId="77777777" w:rsidR="00D50788" w:rsidRPr="00AB1F3C" w:rsidRDefault="00D50788" w:rsidP="00D50788">
      <w:pPr>
        <w:spacing w:after="0" w:line="360" w:lineRule="auto"/>
        <w:ind w:left="567"/>
        <w:rPr>
          <w:rFonts w:ascii="Courier New" w:hAnsi="Courier New" w:cs="Courier New"/>
          <w:b/>
          <w:bCs/>
          <w:sz w:val="20"/>
          <w:szCs w:val="20"/>
        </w:rPr>
      </w:pPr>
      <w:r w:rsidRPr="00AB1F3C">
        <w:rPr>
          <w:rFonts w:ascii="Courier New" w:hAnsi="Courier New" w:cs="Courier New"/>
          <w:b/>
          <w:bCs/>
          <w:sz w:val="20"/>
          <w:szCs w:val="20"/>
        </w:rPr>
        <w:t xml:space="preserve">[1]   0.0   4.1   </w:t>
      </w:r>
      <w:proofErr w:type="gramStart"/>
      <w:r w:rsidRPr="00AB1F3C">
        <w:rPr>
          <w:rFonts w:ascii="Courier New" w:hAnsi="Courier New" w:cs="Courier New"/>
          <w:b/>
          <w:bCs/>
          <w:sz w:val="20"/>
          <w:szCs w:val="20"/>
        </w:rPr>
        <w:t>8.6  17.5</w:t>
      </w:r>
      <w:proofErr w:type="gramEnd"/>
      <w:r w:rsidRPr="00AB1F3C">
        <w:rPr>
          <w:rFonts w:ascii="Courier New" w:hAnsi="Courier New" w:cs="Courier New"/>
          <w:b/>
          <w:bCs/>
          <w:sz w:val="20"/>
          <w:szCs w:val="20"/>
        </w:rPr>
        <w:t xml:space="preserve">  29.2  44.5  61.0  73.5  81.4  88.4  94.9  98.2  99.6  99.9 100.0</w:t>
      </w:r>
    </w:p>
    <w:p w14:paraId="1EB58D61" w14:textId="77777777" w:rsidR="00D50788" w:rsidRDefault="00D50788" w:rsidP="00D50788">
      <w:pPr>
        <w:spacing w:after="0" w:line="360" w:lineRule="auto"/>
        <w:ind w:left="567"/>
        <w:rPr>
          <w:rFonts w:ascii="Courier New" w:hAnsi="Courier New" w:cs="Courier New"/>
          <w:sz w:val="20"/>
          <w:szCs w:val="20"/>
        </w:rPr>
      </w:pPr>
      <w:proofErr w:type="gramStart"/>
      <w:r>
        <w:rPr>
          <w:rFonts w:ascii="Courier New" w:hAnsi="Courier New" w:cs="Courier New"/>
          <w:sz w:val="20"/>
          <w:szCs w:val="20"/>
        </w:rPr>
        <w:t>n.below</w:t>
      </w:r>
      <w:proofErr w:type="gramEnd"/>
      <w:r>
        <w:rPr>
          <w:rFonts w:ascii="Courier New" w:hAnsi="Courier New" w:cs="Courier New"/>
          <w:sz w:val="20"/>
          <w:szCs w:val="20"/>
        </w:rPr>
        <w:t xml:space="preserve">2 &lt;- </w:t>
      </w:r>
      <w:proofErr w:type="spellStart"/>
      <w:r>
        <w:rPr>
          <w:rFonts w:ascii="Courier New" w:hAnsi="Courier New" w:cs="Courier New"/>
          <w:sz w:val="20"/>
          <w:szCs w:val="20"/>
        </w:rPr>
        <w:t>cumsum</w:t>
      </w:r>
      <w:proofErr w:type="spellEnd"/>
      <w:r>
        <w:rPr>
          <w:rFonts w:ascii="Courier New" w:hAnsi="Courier New" w:cs="Courier New"/>
          <w:sz w:val="20"/>
          <w:szCs w:val="20"/>
        </w:rPr>
        <w:t xml:space="preserve"> (n)</w:t>
      </w:r>
    </w:p>
    <w:p w14:paraId="35FD8FCA"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sidRPr="00AE55AA">
        <w:rPr>
          <w:rFonts w:ascii="Courier New" w:hAnsi="Courier New" w:cs="Courier New"/>
          <w:sz w:val="20"/>
          <w:szCs w:val="20"/>
        </w:rPr>
        <w:t>n.above</w:t>
      </w:r>
      <w:proofErr w:type="spellEnd"/>
      <w:proofErr w:type="gramEnd"/>
      <w:r w:rsidRPr="00AE55AA">
        <w:rPr>
          <w:rFonts w:ascii="Courier New" w:hAnsi="Courier New" w:cs="Courier New"/>
          <w:sz w:val="20"/>
          <w:szCs w:val="20"/>
        </w:rPr>
        <w:t xml:space="preserve"> &lt;- (N - n.</w:t>
      </w:r>
      <w:r>
        <w:rPr>
          <w:rFonts w:ascii="Courier New" w:hAnsi="Courier New" w:cs="Courier New"/>
          <w:sz w:val="20"/>
          <w:szCs w:val="20"/>
        </w:rPr>
        <w:t>below2</w:t>
      </w:r>
      <w:r w:rsidRPr="00AE55AA">
        <w:rPr>
          <w:rFonts w:ascii="Courier New" w:hAnsi="Courier New" w:cs="Courier New"/>
          <w:sz w:val="20"/>
          <w:szCs w:val="20"/>
        </w:rPr>
        <w:t>)</w:t>
      </w:r>
    </w:p>
    <w:p w14:paraId="5B821225"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lastRenderedPageBreak/>
        <w:t>p.above</w:t>
      </w:r>
      <w:proofErr w:type="spellEnd"/>
      <w:proofErr w:type="gramEnd"/>
      <w:r>
        <w:rPr>
          <w:rFonts w:ascii="Courier New" w:hAnsi="Courier New" w:cs="Courier New"/>
          <w:sz w:val="20"/>
          <w:szCs w:val="20"/>
        </w:rPr>
        <w:t xml:space="preserve"> &lt;- round (((</w:t>
      </w:r>
      <w:proofErr w:type="spellStart"/>
      <w:r>
        <w:rPr>
          <w:rFonts w:ascii="Courier New" w:hAnsi="Courier New" w:cs="Courier New"/>
          <w:sz w:val="20"/>
          <w:szCs w:val="20"/>
        </w:rPr>
        <w:t>n.above</w:t>
      </w:r>
      <w:proofErr w:type="spellEnd"/>
      <w:r>
        <w:rPr>
          <w:rFonts w:ascii="Courier New" w:hAnsi="Courier New" w:cs="Courier New"/>
          <w:sz w:val="20"/>
          <w:szCs w:val="20"/>
        </w:rPr>
        <w:t>/N)*100), 1)</w:t>
      </w:r>
    </w:p>
    <w:p w14:paraId="27FF0683"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p.above</w:t>
      </w:r>
      <w:proofErr w:type="spellEnd"/>
      <w:proofErr w:type="gramEnd"/>
    </w:p>
    <w:p w14:paraId="7DA986BC" w14:textId="77777777" w:rsidR="00D50788" w:rsidRPr="00AB1F3C" w:rsidRDefault="00D50788" w:rsidP="00D50788">
      <w:pPr>
        <w:spacing w:after="0" w:line="360" w:lineRule="auto"/>
        <w:ind w:left="567"/>
        <w:rPr>
          <w:rFonts w:ascii="Courier New" w:hAnsi="Courier New" w:cs="Courier New"/>
          <w:b/>
          <w:bCs/>
          <w:sz w:val="20"/>
          <w:szCs w:val="20"/>
        </w:rPr>
      </w:pPr>
      <w:r w:rsidRPr="00AB1F3C">
        <w:rPr>
          <w:rFonts w:ascii="Courier New" w:hAnsi="Courier New" w:cs="Courier New"/>
          <w:b/>
          <w:bCs/>
          <w:sz w:val="20"/>
          <w:szCs w:val="20"/>
        </w:rPr>
        <w:t xml:space="preserve">[1] 95.9 91.4 82.5 70.8 55.5 39.0 26.5 18.6 </w:t>
      </w:r>
      <w:proofErr w:type="gramStart"/>
      <w:r w:rsidRPr="00AB1F3C">
        <w:rPr>
          <w:rFonts w:ascii="Courier New" w:hAnsi="Courier New" w:cs="Courier New"/>
          <w:b/>
          <w:bCs/>
          <w:sz w:val="20"/>
          <w:szCs w:val="20"/>
        </w:rPr>
        <w:t>11.6  5.1</w:t>
      </w:r>
      <w:proofErr w:type="gramEnd"/>
      <w:r w:rsidRPr="00AB1F3C">
        <w:rPr>
          <w:rFonts w:ascii="Courier New" w:hAnsi="Courier New" w:cs="Courier New"/>
          <w:b/>
          <w:bCs/>
          <w:sz w:val="20"/>
          <w:szCs w:val="20"/>
        </w:rPr>
        <w:t xml:space="preserve">  1.8  0.4  0.1  0.0</w:t>
      </w:r>
    </w:p>
    <w:p w14:paraId="6BA2CE82" w14:textId="77777777" w:rsidR="00D50788" w:rsidRDefault="00D50788" w:rsidP="00D50788">
      <w:pPr>
        <w:spacing w:after="0" w:line="360" w:lineRule="auto"/>
        <w:ind w:left="567"/>
        <w:rPr>
          <w:rFonts w:ascii="Courier New" w:hAnsi="Courier New" w:cs="Courier New"/>
          <w:sz w:val="20"/>
          <w:szCs w:val="20"/>
        </w:rPr>
      </w:pPr>
      <w:r>
        <w:rPr>
          <w:rFonts w:ascii="Courier New" w:hAnsi="Courier New" w:cs="Courier New"/>
          <w:sz w:val="20"/>
          <w:szCs w:val="20"/>
        </w:rPr>
        <w:t>n.2 &lt;-</w:t>
      </w:r>
      <w:proofErr w:type="gramStart"/>
      <w:r>
        <w:rPr>
          <w:rFonts w:ascii="Courier New" w:hAnsi="Courier New" w:cs="Courier New"/>
          <w:sz w:val="20"/>
          <w:szCs w:val="20"/>
        </w:rPr>
        <w:t>c(</w:t>
      </w:r>
      <w:proofErr w:type="gramEnd"/>
      <w:r>
        <w:rPr>
          <w:rFonts w:ascii="Courier New" w:hAnsi="Courier New" w:cs="Courier New"/>
          <w:sz w:val="20"/>
          <w:szCs w:val="20"/>
        </w:rPr>
        <w:t>45,</w:t>
      </w:r>
      <w:r w:rsidRPr="00E7647D">
        <w:rPr>
          <w:rFonts w:ascii="Courier New" w:hAnsi="Courier New" w:cs="Courier New"/>
          <w:sz w:val="20"/>
          <w:szCs w:val="20"/>
        </w:rPr>
        <w:t>50,97, 129, 169, 181, 138, 86, 77,72,36, 16, 3, 1</w:t>
      </w:r>
      <w:r>
        <w:rPr>
          <w:rFonts w:ascii="Courier New" w:hAnsi="Courier New" w:cs="Courier New"/>
          <w:sz w:val="20"/>
          <w:szCs w:val="20"/>
        </w:rPr>
        <w:t>, 0)#zero added</w:t>
      </w:r>
    </w:p>
    <w:p w14:paraId="5FD946F0" w14:textId="77777777" w:rsidR="00D50788" w:rsidRDefault="00D50788" w:rsidP="00D50788">
      <w:pPr>
        <w:spacing w:after="0" w:line="360" w:lineRule="auto"/>
        <w:ind w:left="567"/>
        <w:rPr>
          <w:rFonts w:ascii="Courier New" w:hAnsi="Courier New" w:cs="Courier New"/>
          <w:sz w:val="20"/>
          <w:szCs w:val="20"/>
        </w:rPr>
      </w:pPr>
      <w:proofErr w:type="gramStart"/>
      <w:r>
        <w:rPr>
          <w:rFonts w:ascii="Courier New" w:hAnsi="Courier New" w:cs="Courier New"/>
          <w:sz w:val="20"/>
          <w:szCs w:val="20"/>
        </w:rPr>
        <w:t>p.midpoint</w:t>
      </w:r>
      <w:proofErr w:type="gramEnd"/>
      <w:r>
        <w:rPr>
          <w:rFonts w:ascii="Courier New" w:hAnsi="Courier New" w:cs="Courier New"/>
          <w:sz w:val="20"/>
          <w:szCs w:val="20"/>
        </w:rPr>
        <w:t>1 &lt;- ((</w:t>
      </w:r>
      <w:proofErr w:type="spellStart"/>
      <w:r>
        <w:rPr>
          <w:rFonts w:ascii="Courier New" w:hAnsi="Courier New" w:cs="Courier New"/>
          <w:sz w:val="20"/>
          <w:szCs w:val="20"/>
        </w:rPr>
        <w:t>n.below</w:t>
      </w:r>
      <w:proofErr w:type="spellEnd"/>
      <w:r>
        <w:rPr>
          <w:rFonts w:ascii="Courier New" w:hAnsi="Courier New" w:cs="Courier New"/>
          <w:sz w:val="20"/>
          <w:szCs w:val="20"/>
        </w:rPr>
        <w:t xml:space="preserve"> + .5*n.2)/N)*100</w:t>
      </w:r>
    </w:p>
    <w:p w14:paraId="2D834CD1"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p.midpoint</w:t>
      </w:r>
      <w:proofErr w:type="spellEnd"/>
      <w:proofErr w:type="gramEnd"/>
      <w:r>
        <w:rPr>
          <w:rFonts w:ascii="Courier New" w:hAnsi="Courier New" w:cs="Courier New"/>
          <w:sz w:val="20"/>
          <w:szCs w:val="20"/>
        </w:rPr>
        <w:t xml:space="preserve"> &lt;- round (p.midpoint1, 1)</w:t>
      </w:r>
    </w:p>
    <w:p w14:paraId="2126A96C" w14:textId="77777777" w:rsidR="00D50788" w:rsidRDefault="00D50788" w:rsidP="00D50788">
      <w:pPr>
        <w:spacing w:after="0" w:line="360" w:lineRule="auto"/>
        <w:ind w:left="567"/>
        <w:rPr>
          <w:rFonts w:ascii="Courier New" w:hAnsi="Courier New" w:cs="Courier New"/>
          <w:sz w:val="20"/>
          <w:szCs w:val="20"/>
        </w:rPr>
      </w:pPr>
      <w:proofErr w:type="spellStart"/>
      <w:proofErr w:type="gramStart"/>
      <w:r>
        <w:rPr>
          <w:rFonts w:ascii="Courier New" w:hAnsi="Courier New" w:cs="Courier New"/>
          <w:sz w:val="20"/>
          <w:szCs w:val="20"/>
        </w:rPr>
        <w:t>p.midpoint</w:t>
      </w:r>
      <w:proofErr w:type="spellEnd"/>
      <w:proofErr w:type="gramEnd"/>
    </w:p>
    <w:p w14:paraId="633E5040" w14:textId="77777777" w:rsidR="00D50788" w:rsidRPr="00AB1F3C" w:rsidRDefault="00D50788" w:rsidP="00D50788">
      <w:pPr>
        <w:spacing w:after="0" w:line="360" w:lineRule="auto"/>
        <w:ind w:left="567"/>
        <w:rPr>
          <w:rFonts w:ascii="Courier New" w:hAnsi="Courier New" w:cs="Courier New"/>
          <w:b/>
          <w:bCs/>
          <w:sz w:val="20"/>
          <w:szCs w:val="20"/>
        </w:rPr>
      </w:pPr>
      <w:r w:rsidRPr="00AB1F3C">
        <w:rPr>
          <w:rFonts w:ascii="Courier New" w:hAnsi="Courier New" w:cs="Courier New"/>
          <w:b/>
          <w:bCs/>
          <w:sz w:val="20"/>
          <w:szCs w:val="20"/>
        </w:rPr>
        <w:t xml:space="preserve">[1]   2.0   </w:t>
      </w:r>
      <w:proofErr w:type="gramStart"/>
      <w:r w:rsidRPr="00AB1F3C">
        <w:rPr>
          <w:rFonts w:ascii="Courier New" w:hAnsi="Courier New" w:cs="Courier New"/>
          <w:b/>
          <w:bCs/>
          <w:sz w:val="20"/>
          <w:szCs w:val="20"/>
        </w:rPr>
        <w:t>6.4  13.0</w:t>
      </w:r>
      <w:proofErr w:type="gramEnd"/>
      <w:r w:rsidRPr="00AB1F3C">
        <w:rPr>
          <w:rFonts w:ascii="Courier New" w:hAnsi="Courier New" w:cs="Courier New"/>
          <w:b/>
          <w:bCs/>
          <w:sz w:val="20"/>
          <w:szCs w:val="20"/>
        </w:rPr>
        <w:t xml:space="preserve">  23.3  36.9  52.8  67.3  77.5  84.9  91.6  96.5  98.9  99.8 100.0 100.0</w:t>
      </w:r>
    </w:p>
    <w:p w14:paraId="2D1CE557" w14:textId="77777777" w:rsidR="00D50788" w:rsidRDefault="00D50788" w:rsidP="00D50788">
      <w:pPr>
        <w:spacing w:line="360" w:lineRule="auto"/>
        <w:rPr>
          <w:rFonts w:ascii="Times New Roman" w:hAnsi="Times New Roman"/>
          <w:sz w:val="24"/>
        </w:rPr>
      </w:pPr>
    </w:p>
    <w:p w14:paraId="3C1275F4" w14:textId="77777777" w:rsidR="00D50788" w:rsidRDefault="00D50788" w:rsidP="00D50788">
      <w:pPr>
        <w:spacing w:line="360" w:lineRule="auto"/>
      </w:pPr>
    </w:p>
    <w:p w14:paraId="07E50A6B" w14:textId="78CD7220" w:rsidR="00D1663B" w:rsidRDefault="00D1663B"/>
    <w:p w14:paraId="7CA02BDC" w14:textId="77777777" w:rsidR="00D1663B" w:rsidRDefault="00D1663B"/>
    <w:sectPr w:rsidR="00D1663B">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0CE0C" w14:textId="77777777" w:rsidR="000A2722" w:rsidRDefault="000A2722" w:rsidP="00486AD5">
      <w:pPr>
        <w:spacing w:after="0" w:line="240" w:lineRule="auto"/>
      </w:pPr>
      <w:r>
        <w:separator/>
      </w:r>
    </w:p>
  </w:endnote>
  <w:endnote w:type="continuationSeparator" w:id="0">
    <w:p w14:paraId="67C6802F" w14:textId="77777777" w:rsidR="000A2722" w:rsidRDefault="000A2722" w:rsidP="00486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2565523"/>
      <w:docPartObj>
        <w:docPartGallery w:val="Page Numbers (Bottom of Page)"/>
        <w:docPartUnique/>
      </w:docPartObj>
    </w:sdtPr>
    <w:sdtEndPr>
      <w:rPr>
        <w:noProof/>
      </w:rPr>
    </w:sdtEndPr>
    <w:sdtContent>
      <w:p w14:paraId="3E165A59" w14:textId="3C8785BA" w:rsidR="002E524D" w:rsidRDefault="002E52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CF2B30" w14:textId="77777777" w:rsidR="002E524D" w:rsidRDefault="002E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CD7015" w14:textId="77777777" w:rsidR="000A2722" w:rsidRDefault="000A2722" w:rsidP="00486AD5">
      <w:pPr>
        <w:spacing w:after="0" w:line="240" w:lineRule="auto"/>
      </w:pPr>
      <w:r>
        <w:separator/>
      </w:r>
    </w:p>
  </w:footnote>
  <w:footnote w:type="continuationSeparator" w:id="0">
    <w:p w14:paraId="111458DB" w14:textId="77777777" w:rsidR="000A2722" w:rsidRDefault="000A2722" w:rsidP="00486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69737" w14:textId="20BD3B0B" w:rsidR="002E524D" w:rsidRDefault="002E524D" w:rsidP="002968B1">
    <w:pPr>
      <w:pStyle w:val="Header"/>
      <w:jc w:val="right"/>
    </w:pPr>
    <w:r>
      <w:t>R code</w:t>
    </w:r>
  </w:p>
  <w:p w14:paraId="5EFD515C" w14:textId="77777777" w:rsidR="002E524D" w:rsidRDefault="002E52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1663B"/>
    <w:rsid w:val="00021D75"/>
    <w:rsid w:val="000254C3"/>
    <w:rsid w:val="00042897"/>
    <w:rsid w:val="00080CA3"/>
    <w:rsid w:val="00083052"/>
    <w:rsid w:val="0009515C"/>
    <w:rsid w:val="000A2722"/>
    <w:rsid w:val="000A4198"/>
    <w:rsid w:val="000B491A"/>
    <w:rsid w:val="00123AF7"/>
    <w:rsid w:val="001303E8"/>
    <w:rsid w:val="00132051"/>
    <w:rsid w:val="00132C1A"/>
    <w:rsid w:val="00134148"/>
    <w:rsid w:val="0013642B"/>
    <w:rsid w:val="0018029E"/>
    <w:rsid w:val="0018110C"/>
    <w:rsid w:val="00181560"/>
    <w:rsid w:val="0018161B"/>
    <w:rsid w:val="001B758B"/>
    <w:rsid w:val="001C7521"/>
    <w:rsid w:val="001E7056"/>
    <w:rsid w:val="00251523"/>
    <w:rsid w:val="00271FBC"/>
    <w:rsid w:val="002968B1"/>
    <w:rsid w:val="002C06D3"/>
    <w:rsid w:val="002E524D"/>
    <w:rsid w:val="003317A0"/>
    <w:rsid w:val="00340DE0"/>
    <w:rsid w:val="00356C16"/>
    <w:rsid w:val="003651AC"/>
    <w:rsid w:val="00384B0B"/>
    <w:rsid w:val="003A383D"/>
    <w:rsid w:val="003A5CC5"/>
    <w:rsid w:val="003B01A2"/>
    <w:rsid w:val="003C469C"/>
    <w:rsid w:val="003F48D3"/>
    <w:rsid w:val="00441362"/>
    <w:rsid w:val="0045330E"/>
    <w:rsid w:val="00454781"/>
    <w:rsid w:val="00486AD5"/>
    <w:rsid w:val="004C64CB"/>
    <w:rsid w:val="00502C0D"/>
    <w:rsid w:val="0052218F"/>
    <w:rsid w:val="0053139D"/>
    <w:rsid w:val="00531649"/>
    <w:rsid w:val="00581030"/>
    <w:rsid w:val="0058359A"/>
    <w:rsid w:val="00583B59"/>
    <w:rsid w:val="005E5E6A"/>
    <w:rsid w:val="005F2F64"/>
    <w:rsid w:val="005F31A5"/>
    <w:rsid w:val="0061628E"/>
    <w:rsid w:val="00635194"/>
    <w:rsid w:val="006B2931"/>
    <w:rsid w:val="006E2113"/>
    <w:rsid w:val="007237EC"/>
    <w:rsid w:val="00751E04"/>
    <w:rsid w:val="007D7DDD"/>
    <w:rsid w:val="008117D1"/>
    <w:rsid w:val="008377BE"/>
    <w:rsid w:val="0084046A"/>
    <w:rsid w:val="0084633B"/>
    <w:rsid w:val="008838D4"/>
    <w:rsid w:val="0089148B"/>
    <w:rsid w:val="008A3F29"/>
    <w:rsid w:val="008A5496"/>
    <w:rsid w:val="008C69A4"/>
    <w:rsid w:val="00907FB3"/>
    <w:rsid w:val="00923610"/>
    <w:rsid w:val="009450B2"/>
    <w:rsid w:val="00965B1D"/>
    <w:rsid w:val="009820A7"/>
    <w:rsid w:val="00994F78"/>
    <w:rsid w:val="009C68DA"/>
    <w:rsid w:val="009D3702"/>
    <w:rsid w:val="009E3D5B"/>
    <w:rsid w:val="009E43C8"/>
    <w:rsid w:val="009F16CF"/>
    <w:rsid w:val="00A0062D"/>
    <w:rsid w:val="00A1757A"/>
    <w:rsid w:val="00A2058A"/>
    <w:rsid w:val="00A31946"/>
    <w:rsid w:val="00A77C2E"/>
    <w:rsid w:val="00AD2AB3"/>
    <w:rsid w:val="00AD65F5"/>
    <w:rsid w:val="00B4034A"/>
    <w:rsid w:val="00B54115"/>
    <w:rsid w:val="00BB6E55"/>
    <w:rsid w:val="00BC0B20"/>
    <w:rsid w:val="00BC1B58"/>
    <w:rsid w:val="00BD5296"/>
    <w:rsid w:val="00BE50D7"/>
    <w:rsid w:val="00C3214B"/>
    <w:rsid w:val="00C43F7F"/>
    <w:rsid w:val="00C5001C"/>
    <w:rsid w:val="00C61F30"/>
    <w:rsid w:val="00C6466C"/>
    <w:rsid w:val="00C806E1"/>
    <w:rsid w:val="00CD101A"/>
    <w:rsid w:val="00CE0780"/>
    <w:rsid w:val="00D07ACF"/>
    <w:rsid w:val="00D118CE"/>
    <w:rsid w:val="00D1663B"/>
    <w:rsid w:val="00D32C05"/>
    <w:rsid w:val="00D50788"/>
    <w:rsid w:val="00D67979"/>
    <w:rsid w:val="00D74F2A"/>
    <w:rsid w:val="00D91441"/>
    <w:rsid w:val="00DA6DDF"/>
    <w:rsid w:val="00DB31A9"/>
    <w:rsid w:val="00DE0195"/>
    <w:rsid w:val="00DF2107"/>
    <w:rsid w:val="00DF35EB"/>
    <w:rsid w:val="00E05DE2"/>
    <w:rsid w:val="00E303EE"/>
    <w:rsid w:val="00E339C7"/>
    <w:rsid w:val="00E542D3"/>
    <w:rsid w:val="00E81A85"/>
    <w:rsid w:val="00E86454"/>
    <w:rsid w:val="00E87BF9"/>
    <w:rsid w:val="00EC28F9"/>
    <w:rsid w:val="00ED6CD9"/>
    <w:rsid w:val="00F3500D"/>
    <w:rsid w:val="00F5385E"/>
    <w:rsid w:val="00F636E2"/>
    <w:rsid w:val="00F74A0F"/>
    <w:rsid w:val="00F86148"/>
    <w:rsid w:val="00F87BC0"/>
    <w:rsid w:val="00F92D6E"/>
    <w:rsid w:val="00F948D6"/>
    <w:rsid w:val="00FB1A23"/>
    <w:rsid w:val="00FB223E"/>
    <w:rsid w:val="00FC44AD"/>
    <w:rsid w:val="00FD2915"/>
    <w:rsid w:val="00FD51CE"/>
    <w:rsid w:val="00FE71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13DBA"/>
  <w15:chartTrackingRefBased/>
  <w15:docId w15:val="{A9C6D51D-E864-43F8-A1C2-C477796E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F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F64"/>
  </w:style>
  <w:style w:type="paragraph" w:styleId="Footer">
    <w:name w:val="footer"/>
    <w:basedOn w:val="Normal"/>
    <w:link w:val="FooterChar"/>
    <w:uiPriority w:val="99"/>
    <w:unhideWhenUsed/>
    <w:rsid w:val="00486A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AD5"/>
  </w:style>
  <w:style w:type="paragraph" w:styleId="BalloonText">
    <w:name w:val="Balloon Text"/>
    <w:basedOn w:val="Normal"/>
    <w:link w:val="BalloonTextChar"/>
    <w:uiPriority w:val="99"/>
    <w:semiHidden/>
    <w:unhideWhenUsed/>
    <w:rsid w:val="00ED6C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CD9"/>
    <w:rPr>
      <w:rFonts w:ascii="Segoe UI" w:hAnsi="Segoe UI" w:cs="Segoe UI"/>
      <w:sz w:val="18"/>
      <w:szCs w:val="18"/>
    </w:rPr>
  </w:style>
  <w:style w:type="character" w:styleId="Hyperlink">
    <w:name w:val="Hyperlink"/>
    <w:basedOn w:val="DefaultParagraphFont"/>
    <w:uiPriority w:val="99"/>
    <w:unhideWhenUsed/>
    <w:rsid w:val="002E52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Hanson</dc:creator>
  <cp:keywords/>
  <dc:description/>
  <cp:lastModifiedBy>Leiden, Katherine</cp:lastModifiedBy>
  <cp:revision>2</cp:revision>
  <dcterms:created xsi:type="dcterms:W3CDTF">2021-12-02T16:20:00Z</dcterms:created>
  <dcterms:modified xsi:type="dcterms:W3CDTF">2021-12-02T16:20:00Z</dcterms:modified>
</cp:coreProperties>
</file>